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D" w:rsidRDefault="006A363D" w:rsidP="000E0D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="000E0D9D">
        <w:rPr>
          <w:rFonts w:hint="eastAsia"/>
          <w:b/>
          <w:sz w:val="36"/>
          <w:szCs w:val="36"/>
        </w:rPr>
        <w:t>——</w:t>
      </w:r>
      <w:r w:rsidR="000E0D9D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r w:rsidR="00FF7567">
        <w:rPr>
          <w:rFonts w:hint="eastAsia"/>
          <w:b/>
          <w:sz w:val="36"/>
          <w:szCs w:val="36"/>
        </w:rPr>
        <w:t>下</w:t>
      </w:r>
      <w:r w:rsidR="000E0D9D" w:rsidRPr="00E42B39">
        <w:rPr>
          <w:rFonts w:hint="eastAsia"/>
          <w:b/>
          <w:sz w:val="36"/>
          <w:szCs w:val="36"/>
        </w:rPr>
        <w:t>学期</w:t>
      </w:r>
      <w:r w:rsidR="000E0D9D">
        <w:rPr>
          <w:rFonts w:hint="eastAsia"/>
          <w:b/>
          <w:sz w:val="36"/>
          <w:szCs w:val="36"/>
        </w:rPr>
        <w:t>地理组</w:t>
      </w:r>
      <w:r w:rsidR="000E0D9D" w:rsidRPr="00E42B39">
        <w:rPr>
          <w:rFonts w:hint="eastAsia"/>
          <w:b/>
          <w:sz w:val="36"/>
          <w:szCs w:val="36"/>
        </w:rPr>
        <w:t>教研工作计划表</w:t>
      </w:r>
    </w:p>
    <w:p w:rsidR="000E0D9D" w:rsidRPr="00E66104" w:rsidRDefault="000E0D9D" w:rsidP="000E0D9D">
      <w:pPr>
        <w:jc w:val="center"/>
        <w:rPr>
          <w:b/>
          <w:sz w:val="36"/>
          <w:szCs w:val="36"/>
        </w:rPr>
      </w:pPr>
    </w:p>
    <w:p w:rsidR="000E0D9D" w:rsidRPr="00E42B39" w:rsidRDefault="000E0D9D" w:rsidP="000E0D9D">
      <w:pPr>
        <w:rPr>
          <w:sz w:val="24"/>
          <w:szCs w:val="24"/>
        </w:rPr>
      </w:pPr>
      <w:r w:rsidRPr="00E42B39">
        <w:rPr>
          <w:rFonts w:hint="eastAsia"/>
          <w:sz w:val="24"/>
          <w:szCs w:val="24"/>
        </w:rPr>
        <w:t>教研组长</w:t>
      </w:r>
      <w:r>
        <w:rPr>
          <w:rFonts w:hint="eastAsia"/>
          <w:sz w:val="24"/>
          <w:szCs w:val="24"/>
        </w:rPr>
        <w:t>：彭奕</w:t>
      </w:r>
      <w:r w:rsidRPr="00E42B39">
        <w:rPr>
          <w:rFonts w:hint="eastAsia"/>
          <w:sz w:val="24"/>
          <w:szCs w:val="24"/>
        </w:rPr>
        <w:t xml:space="preserve">           </w:t>
      </w:r>
      <w:r w:rsidR="006A363D">
        <w:rPr>
          <w:rFonts w:hint="eastAsia"/>
          <w:sz w:val="24"/>
          <w:szCs w:val="24"/>
        </w:rPr>
        <w:t xml:space="preserve">                  20</w:t>
      </w:r>
      <w:r w:rsidR="00FF7567">
        <w:rPr>
          <w:rFonts w:hint="eastAsia"/>
          <w:sz w:val="24"/>
          <w:szCs w:val="24"/>
        </w:rPr>
        <w:t>20</w:t>
      </w:r>
      <w:r w:rsidRPr="00E42B39">
        <w:rPr>
          <w:rFonts w:hint="eastAsia"/>
          <w:sz w:val="24"/>
          <w:szCs w:val="24"/>
        </w:rPr>
        <w:t>年</w:t>
      </w:r>
      <w:r w:rsidR="00FF7567">
        <w:rPr>
          <w:rFonts w:hint="eastAsia"/>
          <w:sz w:val="24"/>
          <w:szCs w:val="24"/>
        </w:rPr>
        <w:t>2</w:t>
      </w:r>
      <w:r w:rsidRPr="00E42B39">
        <w:rPr>
          <w:rFonts w:hint="eastAsia"/>
          <w:sz w:val="24"/>
          <w:szCs w:val="24"/>
        </w:rPr>
        <w:t>月</w:t>
      </w:r>
      <w:r w:rsidR="006A363D">
        <w:rPr>
          <w:rFonts w:hint="eastAsia"/>
          <w:sz w:val="24"/>
          <w:szCs w:val="24"/>
        </w:rPr>
        <w:t>12</w:t>
      </w:r>
      <w:r w:rsidRPr="00E42B39">
        <w:rPr>
          <w:rFonts w:hint="eastAsia"/>
          <w:sz w:val="24"/>
          <w:szCs w:val="24"/>
        </w:rPr>
        <w:t xml:space="preserve"> </w:t>
      </w:r>
      <w:r w:rsidRPr="00E42B39">
        <w:rPr>
          <w:rFonts w:hint="eastAsia"/>
          <w:sz w:val="24"/>
          <w:szCs w:val="24"/>
        </w:rPr>
        <w:t>日</w:t>
      </w:r>
    </w:p>
    <w:p w:rsidR="000E0D9D" w:rsidRDefault="000E0D9D" w:rsidP="000E0D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1403"/>
        <w:gridCol w:w="705"/>
        <w:gridCol w:w="1049"/>
        <w:gridCol w:w="701"/>
        <w:gridCol w:w="645"/>
        <w:gridCol w:w="757"/>
        <w:gridCol w:w="817"/>
        <w:gridCol w:w="762"/>
        <w:gridCol w:w="817"/>
      </w:tblGrid>
      <w:tr w:rsidR="000E0D9D" w:rsidTr="006A363D">
        <w:trPr>
          <w:trHeight w:val="945"/>
        </w:trPr>
        <w:tc>
          <w:tcPr>
            <w:tcW w:w="835" w:type="dxa"/>
            <w:vMerge w:val="restart"/>
          </w:tcPr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>
            <w:r>
              <w:rPr>
                <w:rFonts w:hint="eastAsia"/>
              </w:rPr>
              <w:t>基本情况</w:t>
            </w:r>
          </w:p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姓名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杨昱</w:t>
            </w:r>
          </w:p>
        </w:tc>
        <w:tc>
          <w:tcPr>
            <w:tcW w:w="1049" w:type="dxa"/>
          </w:tcPr>
          <w:p w:rsidR="000E0D9D" w:rsidRDefault="000E0D9D" w:rsidP="00744833">
            <w:r>
              <w:rPr>
                <w:rFonts w:hint="eastAsia"/>
              </w:rPr>
              <w:t>朱燕林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彭奕</w:t>
            </w:r>
          </w:p>
        </w:tc>
        <w:tc>
          <w:tcPr>
            <w:tcW w:w="645" w:type="dxa"/>
          </w:tcPr>
          <w:p w:rsidR="000E0D9D" w:rsidRDefault="006A363D" w:rsidP="00744833">
            <w:r>
              <w:rPr>
                <w:rFonts w:hint="eastAsia"/>
              </w:rPr>
              <w:t>唐旭东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向铁妹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龙</w:t>
            </w:r>
          </w:p>
          <w:p w:rsidR="000E0D9D" w:rsidRDefault="000E0D9D" w:rsidP="00744833">
            <w:r>
              <w:rPr>
                <w:rFonts w:hint="eastAsia"/>
              </w:rPr>
              <w:t>成</w:t>
            </w:r>
          </w:p>
          <w:p w:rsidR="000E0D9D" w:rsidRDefault="000E0D9D" w:rsidP="00744833">
            <w:r>
              <w:rPr>
                <w:rFonts w:hint="eastAsia"/>
              </w:rPr>
              <w:t>友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陈军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李丽华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职称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见习</w:t>
            </w:r>
          </w:p>
        </w:tc>
        <w:tc>
          <w:tcPr>
            <w:tcW w:w="1049" w:type="dxa"/>
          </w:tcPr>
          <w:p w:rsidR="000E0D9D" w:rsidRDefault="000E0D9D" w:rsidP="00744833">
            <w:r>
              <w:rPr>
                <w:rFonts w:hint="eastAsia"/>
              </w:rPr>
              <w:t>中二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中高</w:t>
            </w:r>
          </w:p>
        </w:tc>
        <w:tc>
          <w:tcPr>
            <w:tcW w:w="645" w:type="dxa"/>
          </w:tcPr>
          <w:p w:rsidR="000E0D9D" w:rsidRDefault="000E0D9D" w:rsidP="006A363D">
            <w:r>
              <w:rPr>
                <w:rFonts w:hint="eastAsia"/>
              </w:rPr>
              <w:t>中</w:t>
            </w:r>
            <w:r w:rsidR="006A363D">
              <w:rPr>
                <w:rFonts w:hint="eastAsia"/>
              </w:rPr>
              <w:t>二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中一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中高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中高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中一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任课情况</w:t>
            </w:r>
          </w:p>
        </w:tc>
        <w:tc>
          <w:tcPr>
            <w:tcW w:w="705" w:type="dxa"/>
          </w:tcPr>
          <w:p w:rsidR="000E0D9D" w:rsidRDefault="000E0D9D" w:rsidP="00744833">
            <w:r>
              <w:rPr>
                <w:rFonts w:hint="eastAsia"/>
              </w:rPr>
              <w:t>高一</w:t>
            </w:r>
          </w:p>
        </w:tc>
        <w:tc>
          <w:tcPr>
            <w:tcW w:w="1049" w:type="dxa"/>
          </w:tcPr>
          <w:p w:rsidR="000E0D9D" w:rsidRDefault="000E0D9D" w:rsidP="00744833">
            <w:r>
              <w:rPr>
                <w:rFonts w:hint="eastAsia"/>
              </w:rPr>
              <w:t>高一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高一</w:t>
            </w:r>
          </w:p>
        </w:tc>
        <w:tc>
          <w:tcPr>
            <w:tcW w:w="645" w:type="dxa"/>
          </w:tcPr>
          <w:p w:rsidR="000E0D9D" w:rsidRDefault="000E0D9D" w:rsidP="00744833">
            <w:r>
              <w:rPr>
                <w:rFonts w:hint="eastAsia"/>
              </w:rPr>
              <w:t>高二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高二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高三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高三</w:t>
            </w:r>
          </w:p>
        </w:tc>
        <w:tc>
          <w:tcPr>
            <w:tcW w:w="817" w:type="dxa"/>
          </w:tcPr>
          <w:p w:rsidR="000E0D9D" w:rsidRDefault="006A363D" w:rsidP="00744833">
            <w:r>
              <w:rPr>
                <w:rFonts w:hint="eastAsia"/>
              </w:rPr>
              <w:t>高三高二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周备课量</w:t>
            </w:r>
          </w:p>
        </w:tc>
        <w:tc>
          <w:tcPr>
            <w:tcW w:w="705" w:type="dxa"/>
          </w:tcPr>
          <w:p w:rsidR="000E0D9D" w:rsidRDefault="000E0D9D" w:rsidP="00744833">
            <w:r>
              <w:rPr>
                <w:rFonts w:hint="eastAsia"/>
              </w:rPr>
              <w:t>2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2</w:t>
            </w:r>
          </w:p>
        </w:tc>
        <w:tc>
          <w:tcPr>
            <w:tcW w:w="645" w:type="dxa"/>
          </w:tcPr>
          <w:p w:rsidR="000E0D9D" w:rsidRDefault="000E0D9D" w:rsidP="00744833">
            <w:r>
              <w:rPr>
                <w:rFonts w:hint="eastAsia"/>
              </w:rPr>
              <w:t>3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3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周上课量</w:t>
            </w:r>
          </w:p>
        </w:tc>
        <w:tc>
          <w:tcPr>
            <w:tcW w:w="705" w:type="dxa"/>
          </w:tcPr>
          <w:p w:rsidR="000E0D9D" w:rsidRDefault="000E0D9D" w:rsidP="00744833">
            <w:r>
              <w:rPr>
                <w:rFonts w:hint="eastAsia"/>
              </w:rPr>
              <w:t>8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8</w:t>
            </w:r>
          </w:p>
        </w:tc>
        <w:tc>
          <w:tcPr>
            <w:tcW w:w="701" w:type="dxa"/>
          </w:tcPr>
          <w:p w:rsidR="000E0D9D" w:rsidRDefault="006A363D" w:rsidP="00744833">
            <w:r>
              <w:rPr>
                <w:rFonts w:hint="eastAsia"/>
              </w:rPr>
              <w:t>8</w:t>
            </w:r>
          </w:p>
        </w:tc>
        <w:tc>
          <w:tcPr>
            <w:tcW w:w="645" w:type="dxa"/>
          </w:tcPr>
          <w:p w:rsidR="000E0D9D" w:rsidRDefault="006A363D" w:rsidP="00744833">
            <w:r>
              <w:rPr>
                <w:rFonts w:hint="eastAsia"/>
              </w:rPr>
              <w:t>11</w:t>
            </w:r>
          </w:p>
        </w:tc>
        <w:tc>
          <w:tcPr>
            <w:tcW w:w="757" w:type="dxa"/>
          </w:tcPr>
          <w:p w:rsidR="000E0D9D" w:rsidRDefault="006A363D" w:rsidP="00744833">
            <w:r>
              <w:rPr>
                <w:rFonts w:hint="eastAsia"/>
              </w:rPr>
              <w:t>10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10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  <w:tc>
          <w:tcPr>
            <w:tcW w:w="817" w:type="dxa"/>
          </w:tcPr>
          <w:p w:rsidR="000E0D9D" w:rsidRDefault="006A363D" w:rsidP="00744833">
            <w:r>
              <w:rPr>
                <w:rFonts w:hint="eastAsia"/>
              </w:rPr>
              <w:t>5+6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姓名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周玉林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刘永彪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6A363D" w:rsidP="0074483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</w:t>
            </w:r>
          </w:p>
        </w:tc>
        <w:tc>
          <w:tcPr>
            <w:tcW w:w="757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</w:t>
            </w:r>
          </w:p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职称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中高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中高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任课情况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高一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高二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周备课量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</w:p>
        </w:tc>
        <w:tc>
          <w:tcPr>
            <w:tcW w:w="1049" w:type="dxa"/>
          </w:tcPr>
          <w:p w:rsidR="000E0D9D" w:rsidRDefault="00812AF1" w:rsidP="00744833">
            <w:r>
              <w:rPr>
                <w:rFonts w:hint="eastAsia"/>
              </w:rPr>
              <w:t>3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周上课量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4</w:t>
            </w:r>
          </w:p>
        </w:tc>
        <w:tc>
          <w:tcPr>
            <w:tcW w:w="1049" w:type="dxa"/>
          </w:tcPr>
          <w:p w:rsidR="000E0D9D" w:rsidRDefault="00812AF1" w:rsidP="0074483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  <w:r w:rsidR="006A363D">
              <w:rPr>
                <w:rFonts w:hint="eastAsia"/>
              </w:rPr>
              <w:t>2</w:t>
            </w:r>
            <w:r w:rsidR="006A363D">
              <w:rPr>
                <w:rFonts w:hint="eastAsia"/>
              </w:rPr>
              <w:t>高</w:t>
            </w:r>
            <w:r w:rsidR="006A363D">
              <w:rPr>
                <w:rFonts w:hint="eastAsia"/>
              </w:rPr>
              <w:t>1</w:t>
            </w:r>
            <w:r w:rsidR="006A363D">
              <w:rPr>
                <w:rFonts w:hint="eastAsia"/>
              </w:rPr>
              <w:t>学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</w:tbl>
    <w:p w:rsidR="000E0D9D" w:rsidRDefault="000E0D9D" w:rsidP="000E0D9D"/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2"/>
      </w:tblGrid>
      <w:tr w:rsidR="000E0D9D" w:rsidTr="00C37D0B">
        <w:trPr>
          <w:trHeight w:val="1342"/>
        </w:trPr>
        <w:tc>
          <w:tcPr>
            <w:tcW w:w="8552" w:type="dxa"/>
          </w:tcPr>
          <w:p w:rsidR="000E0D9D" w:rsidRDefault="000E0D9D" w:rsidP="00744833">
            <w:r>
              <w:rPr>
                <w:rFonts w:hint="eastAsia"/>
              </w:rPr>
              <w:t>一、教研课题研究</w:t>
            </w:r>
          </w:p>
          <w:p w:rsidR="00224C98" w:rsidRDefault="000E0D9D" w:rsidP="00224C98">
            <w:pPr>
              <w:ind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224C98">
              <w:rPr>
                <w:rFonts w:hint="eastAsia"/>
              </w:rPr>
              <w:t>高一教师做好校本课的教学研究，由</w:t>
            </w:r>
            <w:r w:rsidR="00FF7567">
              <w:rPr>
                <w:rFonts w:hint="eastAsia"/>
              </w:rPr>
              <w:t>地理名师工作室的成员</w:t>
            </w:r>
            <w:r w:rsidR="00FF7567">
              <w:rPr>
                <w:rFonts w:hint="eastAsia"/>
              </w:rPr>
              <w:t>4</w:t>
            </w:r>
            <w:r w:rsidR="00FF7567">
              <w:rPr>
                <w:rFonts w:hint="eastAsia"/>
              </w:rPr>
              <w:t>位老师</w:t>
            </w:r>
            <w:r w:rsidR="00224C98">
              <w:rPr>
                <w:rFonts w:hint="eastAsia"/>
              </w:rPr>
              <w:t>进行《地球科学》竞赛的培训。</w:t>
            </w:r>
            <w:r>
              <w:rPr>
                <w:rFonts w:hint="eastAsia"/>
              </w:rPr>
              <w:t xml:space="preserve">   </w:t>
            </w:r>
          </w:p>
          <w:p w:rsidR="000E0D9D" w:rsidRDefault="000E0D9D" w:rsidP="00224C98">
            <w:pPr>
              <w:ind w:firstLineChars="150" w:firstLine="315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</w:t>
            </w:r>
            <w:r w:rsidR="00224C98">
              <w:rPr>
                <w:rFonts w:hint="eastAsia"/>
              </w:rPr>
              <w:t>全组老师参加高中地理高中教师教研坊的国培学习。</w:t>
            </w:r>
          </w:p>
          <w:p w:rsidR="00224C98" w:rsidRDefault="00224C98" w:rsidP="00224C9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、高二老师做好新高考的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个高考地理班和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个学考班的教学尝试。</w:t>
            </w:r>
            <w:r w:rsidR="00FF7567">
              <w:rPr>
                <w:rFonts w:hint="eastAsia"/>
              </w:rPr>
              <w:t>并且认真组织学生复习，迎接高二在</w:t>
            </w:r>
            <w:r w:rsidR="00FF7567">
              <w:rPr>
                <w:rFonts w:hint="eastAsia"/>
              </w:rPr>
              <w:t>5</w:t>
            </w:r>
            <w:r w:rsidR="00FF7567">
              <w:rPr>
                <w:rFonts w:hint="eastAsia"/>
              </w:rPr>
              <w:t>月份的学业水平考试。</w:t>
            </w:r>
          </w:p>
          <w:p w:rsidR="00FF7567" w:rsidRDefault="00FF7567" w:rsidP="00224C98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、高三抓紧高考的二轮复习，迎接高考。</w:t>
            </w:r>
          </w:p>
        </w:tc>
      </w:tr>
      <w:tr w:rsidR="000E0D9D" w:rsidTr="00C37D0B">
        <w:trPr>
          <w:trHeight w:val="1342"/>
        </w:trPr>
        <w:tc>
          <w:tcPr>
            <w:tcW w:w="8552" w:type="dxa"/>
          </w:tcPr>
          <w:p w:rsidR="000E0D9D" w:rsidRDefault="000E0D9D" w:rsidP="00744833">
            <w:r>
              <w:rPr>
                <w:rFonts w:hint="eastAsia"/>
              </w:rPr>
              <w:t>二、教研工作指导思想和要求</w:t>
            </w:r>
          </w:p>
          <w:p w:rsidR="000E0D9D" w:rsidRDefault="000E0D9D" w:rsidP="0074483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坚持绿色课堂教学理念，全组人员在课堂教学中进一步深化绿色课堂理念，争取做到全组人员都转变观念，实现以学生为主体的新课堂教学。</w:t>
            </w:r>
          </w:p>
          <w:p w:rsidR="000E0D9D" w:rsidRDefault="000E0D9D" w:rsidP="0074483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坚持地理教学与社会实践相结合，做好校本研究。</w:t>
            </w:r>
          </w:p>
        </w:tc>
      </w:tr>
      <w:tr w:rsidR="000E0D9D" w:rsidRPr="00FC45CE" w:rsidTr="00C37D0B">
        <w:trPr>
          <w:trHeight w:val="4380"/>
        </w:trPr>
        <w:tc>
          <w:tcPr>
            <w:tcW w:w="8552" w:type="dxa"/>
          </w:tcPr>
          <w:p w:rsidR="000E0D9D" w:rsidRDefault="000E0D9D" w:rsidP="00744833">
            <w:r>
              <w:rPr>
                <w:rFonts w:hint="eastAsia"/>
              </w:rPr>
              <w:lastRenderedPageBreak/>
              <w:t>三、教研措施</w:t>
            </w:r>
          </w:p>
          <w:p w:rsidR="003D5891" w:rsidRDefault="003D5891" w:rsidP="003D5891"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、三个备课组做到每周有固定的集体备课时间，统一教学进度，统一教学设计。</w:t>
            </w:r>
          </w:p>
          <w:p w:rsidR="003D5891" w:rsidRDefault="003D5891" w:rsidP="003D5891"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、高一做好校本选修课《地球科学竞赛》的人员安排和教学设计。</w:t>
            </w:r>
          </w:p>
          <w:p w:rsidR="003D5891" w:rsidRPr="00FC45CE" w:rsidRDefault="003D5891" w:rsidP="003D5891"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、高三做好第</w:t>
            </w:r>
            <w:r w:rsidR="00FF7567">
              <w:rPr>
                <w:rFonts w:hint="eastAsia"/>
              </w:rPr>
              <w:t>二</w:t>
            </w:r>
            <w:r>
              <w:rPr>
                <w:rFonts w:hint="eastAsia"/>
              </w:rPr>
              <w:t>轮复习的授课安排。</w:t>
            </w:r>
          </w:p>
          <w:p w:rsidR="003D5891" w:rsidRDefault="003D5891" w:rsidP="003D5891"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、高二在本期</w:t>
            </w:r>
            <w:r w:rsidR="00FF7567">
              <w:rPr>
                <w:rFonts w:hint="eastAsia"/>
              </w:rPr>
              <w:t>湖南省</w:t>
            </w:r>
            <w:r>
              <w:rPr>
                <w:rFonts w:hint="eastAsia"/>
              </w:rPr>
              <w:t>的学业水平考试</w:t>
            </w:r>
            <w:r w:rsidR="00FF7567">
              <w:rPr>
                <w:rFonts w:hint="eastAsia"/>
              </w:rPr>
              <w:t>提前到</w:t>
            </w:r>
            <w:r w:rsidR="00FF7567">
              <w:rPr>
                <w:rFonts w:hint="eastAsia"/>
              </w:rPr>
              <w:t>5</w:t>
            </w:r>
            <w:r w:rsidR="00FF7567">
              <w:rPr>
                <w:rFonts w:hint="eastAsia"/>
              </w:rPr>
              <w:t>月中旬考试，研究对策，</w:t>
            </w:r>
            <w:r>
              <w:rPr>
                <w:rFonts w:hint="eastAsia"/>
              </w:rPr>
              <w:t>做好前期准备。</w:t>
            </w:r>
          </w:p>
          <w:p w:rsidR="003D5891" w:rsidRDefault="003D5891" w:rsidP="003D58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5</w:t>
            </w:r>
            <w:r>
              <w:rPr>
                <w:rFonts w:hint="eastAsia"/>
              </w:rPr>
              <w:t>、完善校园网站中地理组的建设。</w:t>
            </w:r>
          </w:p>
          <w:p w:rsidR="00FF7567" w:rsidRPr="00FC45CE" w:rsidRDefault="00FF7567" w:rsidP="003D5891"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、收到新冠病毒的影响，本期估计要到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月中旬过后才能复学。如何做好停课不停学的教学对策，坚持网络集体备课和网络远程教学，尝试新的教学模式。</w:t>
            </w:r>
          </w:p>
          <w:p w:rsidR="000E0D9D" w:rsidRDefault="000E0D9D" w:rsidP="00744833">
            <w:r>
              <w:rPr>
                <w:rFonts w:hint="eastAsia"/>
              </w:rPr>
              <w:t xml:space="preserve">  </w:t>
            </w:r>
          </w:p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/>
        </w:tc>
      </w:tr>
    </w:tbl>
    <w:p w:rsidR="00FF7567" w:rsidRPr="00B760B0" w:rsidRDefault="00FF7567" w:rsidP="00FF7567">
      <w:pPr>
        <w:jc w:val="center"/>
        <w:rPr>
          <w:rFonts w:hint="eastAsia"/>
          <w:b/>
          <w:sz w:val="32"/>
          <w:szCs w:val="32"/>
        </w:rPr>
      </w:pPr>
      <w:r w:rsidRPr="00E42B39">
        <w:rPr>
          <w:rFonts w:hint="eastAsia"/>
          <w:b/>
          <w:sz w:val="32"/>
          <w:szCs w:val="32"/>
        </w:rPr>
        <w:t>学期工作安排表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402"/>
        <w:gridCol w:w="3452"/>
      </w:tblGrid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8"/>
                <w:szCs w:val="28"/>
              </w:rPr>
            </w:pPr>
            <w:r w:rsidRPr="00E7252D"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sz w:val="28"/>
                <w:szCs w:val="28"/>
              </w:rPr>
            </w:pPr>
            <w:r w:rsidRPr="00E7252D">
              <w:rPr>
                <w:rFonts w:hint="eastAsia"/>
                <w:sz w:val="28"/>
                <w:szCs w:val="28"/>
              </w:rPr>
              <w:t>工作重点</w:t>
            </w: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sz w:val="28"/>
                <w:szCs w:val="28"/>
              </w:rPr>
            </w:pPr>
            <w:r w:rsidRPr="00E7252D">
              <w:rPr>
                <w:rFonts w:hint="eastAsia"/>
                <w:sz w:val="28"/>
                <w:szCs w:val="28"/>
              </w:rPr>
              <w:t>目的要求</w:t>
            </w:r>
          </w:p>
        </w:tc>
      </w:tr>
      <w:tr w:rsidR="00FF7567" w:rsidTr="00B96C07">
        <w:trPr>
          <w:trHeight w:val="717"/>
        </w:trPr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确定备课组长</w:t>
            </w:r>
          </w:p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通报上期工作检查情况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骨干担任</w:t>
            </w:r>
          </w:p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总结经验和不足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7567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地理名师工作室进行课题选题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找准方向，以老带新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高三三月模考分析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找不足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高二学考模考分析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确定学考困难户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四月校园网建设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充实地理组资料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高一确定奥赛培优选手，开始培优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寻找优秀团队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高三四月模考分析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总结不足，确定后阶段复习重点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高二四月学考模考分析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困难户的阶段性总结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期中教案检查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查漏补缺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高三五月模考分析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树立信心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校园网检查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充实地理组资料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高二五月学考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高考迎考复习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调整心理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学考迎考复习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调整心理</w:t>
            </w: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高考学考周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</w:tr>
      <w:tr w:rsidR="00FF7567" w:rsidTr="00B96C07">
        <w:tc>
          <w:tcPr>
            <w:tcW w:w="1668" w:type="dxa"/>
          </w:tcPr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高一新课改新高考的走班制分班</w:t>
            </w:r>
          </w:p>
          <w:p w:rsidR="00FF7567" w:rsidRPr="00E7252D" w:rsidRDefault="00FF7567" w:rsidP="00B9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FF7567" w:rsidRPr="00E7252D" w:rsidRDefault="00FF7567" w:rsidP="00B96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确定专业教师</w:t>
            </w:r>
          </w:p>
        </w:tc>
      </w:tr>
    </w:tbl>
    <w:p w:rsidR="00FF7567" w:rsidRDefault="00FF7567" w:rsidP="00FF7567"/>
    <w:p w:rsidR="000E0D9D" w:rsidRDefault="000E0D9D" w:rsidP="000E0D9D"/>
    <w:p w:rsidR="00031F04" w:rsidRDefault="00031F04"/>
    <w:sectPr w:rsidR="00031F04" w:rsidSect="00C106F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EE" w:rsidRDefault="006631EE" w:rsidP="00C106F4">
      <w:r>
        <w:separator/>
      </w:r>
    </w:p>
  </w:endnote>
  <w:endnote w:type="continuationSeparator" w:id="0">
    <w:p w:rsidR="006631EE" w:rsidRDefault="006631EE" w:rsidP="00C1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EE" w:rsidRDefault="006631EE" w:rsidP="00C106F4">
      <w:r>
        <w:separator/>
      </w:r>
    </w:p>
  </w:footnote>
  <w:footnote w:type="continuationSeparator" w:id="0">
    <w:p w:rsidR="006631EE" w:rsidRDefault="006631EE" w:rsidP="00C1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6631EE" w:rsidP="00E42B3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9D"/>
    <w:rsid w:val="00031F04"/>
    <w:rsid w:val="000E0D9D"/>
    <w:rsid w:val="00224C98"/>
    <w:rsid w:val="003D5891"/>
    <w:rsid w:val="00440959"/>
    <w:rsid w:val="004A751C"/>
    <w:rsid w:val="00554565"/>
    <w:rsid w:val="006631EE"/>
    <w:rsid w:val="006A363D"/>
    <w:rsid w:val="00812AF1"/>
    <w:rsid w:val="00B213B3"/>
    <w:rsid w:val="00C106F4"/>
    <w:rsid w:val="00C37D0B"/>
    <w:rsid w:val="00CE54E0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0D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E0D9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0E0D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E0D9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2016-09-06T00:42:00Z</dcterms:created>
  <dcterms:modified xsi:type="dcterms:W3CDTF">2020-02-28T11:22:00Z</dcterms:modified>
</cp:coreProperties>
</file>