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专题五</w:t>
      </w:r>
      <w:r>
        <w:rPr>
          <w:rFonts w:hint="eastAsia" w:ascii="宋体" w:hAnsi="宋体"/>
          <w:b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color w:val="FF0000"/>
          <w:sz w:val="44"/>
          <w:szCs w:val="44"/>
        </w:rPr>
        <w:t>课时提升作业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（二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一、选择题(</w:t>
      </w:r>
      <w:r>
        <w:rPr>
          <w:rFonts w:ascii="宋体" w:hAnsi="宋体"/>
          <w:b/>
          <w:kern w:val="0"/>
          <w:sz w:val="28"/>
          <w:szCs w:val="28"/>
        </w:rPr>
        <w:t>本题共</w:t>
      </w:r>
      <w:r>
        <w:rPr>
          <w:rFonts w:hint="eastAsia" w:ascii="宋体" w:hAnsi="宋体"/>
          <w:b/>
          <w:kern w:val="0"/>
          <w:sz w:val="28"/>
          <w:szCs w:val="28"/>
        </w:rPr>
        <w:t>10</w:t>
      </w:r>
      <w:r>
        <w:rPr>
          <w:rFonts w:ascii="宋体" w:hAnsi="宋体"/>
          <w:b/>
          <w:kern w:val="0"/>
          <w:sz w:val="28"/>
          <w:szCs w:val="28"/>
        </w:rPr>
        <w:t>小题</w:t>
      </w:r>
      <w:r>
        <w:rPr>
          <w:rFonts w:hint="eastAsia" w:ascii="宋体" w:hAnsi="宋体"/>
          <w:b/>
          <w:kern w:val="0"/>
          <w:sz w:val="28"/>
          <w:szCs w:val="28"/>
        </w:rPr>
        <w:t>,</w:t>
      </w:r>
      <w:r>
        <w:rPr>
          <w:rFonts w:ascii="宋体" w:hAnsi="宋体"/>
          <w:b/>
          <w:kern w:val="0"/>
          <w:sz w:val="28"/>
          <w:szCs w:val="28"/>
        </w:rPr>
        <w:t>每小题</w:t>
      </w:r>
      <w:r>
        <w:rPr>
          <w:rFonts w:hint="eastAsia" w:ascii="宋体" w:hAnsi="宋体"/>
          <w:b/>
          <w:kern w:val="0"/>
          <w:sz w:val="28"/>
          <w:szCs w:val="28"/>
        </w:rPr>
        <w:t>6</w:t>
      </w:r>
      <w:r>
        <w:rPr>
          <w:rFonts w:ascii="宋体" w:hAnsi="宋体"/>
          <w:b/>
          <w:kern w:val="0"/>
          <w:sz w:val="28"/>
          <w:szCs w:val="28"/>
        </w:rPr>
        <w:t>分</w:t>
      </w:r>
      <w:r>
        <w:rPr>
          <w:rFonts w:hint="eastAsia" w:ascii="宋体" w:hAnsi="宋体"/>
          <w:b/>
          <w:kern w:val="0"/>
          <w:sz w:val="28"/>
          <w:szCs w:val="28"/>
        </w:rPr>
        <w:t>,</w:t>
      </w:r>
      <w:r>
        <w:rPr>
          <w:rFonts w:ascii="宋体" w:hAnsi="宋体"/>
          <w:b/>
          <w:kern w:val="0"/>
          <w:sz w:val="28"/>
          <w:szCs w:val="28"/>
        </w:rPr>
        <w:t>共</w:t>
      </w:r>
      <w:r>
        <w:rPr>
          <w:rFonts w:hint="eastAsia" w:ascii="宋体" w:hAnsi="宋体"/>
          <w:b/>
          <w:kern w:val="0"/>
          <w:sz w:val="28"/>
          <w:szCs w:val="28"/>
        </w:rPr>
        <w:t>60</w:t>
      </w:r>
      <w:r>
        <w:rPr>
          <w:rFonts w:ascii="宋体" w:hAnsi="宋体"/>
          <w:b/>
          <w:kern w:val="0"/>
          <w:sz w:val="28"/>
          <w:szCs w:val="28"/>
        </w:rPr>
        <w:t>分。</w:t>
      </w:r>
      <w:r>
        <w:rPr>
          <w:rFonts w:hint="eastAsia" w:ascii="宋体" w:hAnsi="宋体"/>
          <w:b/>
          <w:kern w:val="0"/>
          <w:sz w:val="28"/>
          <w:szCs w:val="28"/>
        </w:rPr>
        <w:t>1～6</w:t>
      </w:r>
      <w:r>
        <w:rPr>
          <w:rFonts w:ascii="宋体" w:hAnsi="宋体"/>
          <w:b/>
          <w:kern w:val="0"/>
          <w:sz w:val="28"/>
          <w:szCs w:val="28"/>
        </w:rPr>
        <w:t>题为单选题</w:t>
      </w:r>
      <w:r>
        <w:rPr>
          <w:rFonts w:hint="eastAsia" w:ascii="宋体" w:hAnsi="宋体"/>
          <w:b/>
          <w:kern w:val="0"/>
          <w:sz w:val="28"/>
          <w:szCs w:val="28"/>
        </w:rPr>
        <w:t>,7～10</w:t>
      </w:r>
      <w:r>
        <w:rPr>
          <w:rFonts w:ascii="宋体" w:hAnsi="宋体"/>
          <w:b/>
          <w:kern w:val="0"/>
          <w:sz w:val="28"/>
          <w:szCs w:val="28"/>
        </w:rPr>
        <w:t>题为多选题</w:t>
      </w:r>
      <w:r>
        <w:rPr>
          <w:rFonts w:hint="eastAsia" w:ascii="宋体" w:hAnsi="宋体"/>
          <w:b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7.(2017·</w:t>
      </w:r>
      <w:r>
        <w:rPr>
          <w:rFonts w:ascii="宋体" w:hAnsi="宋体"/>
          <w:kern w:val="0"/>
          <w:sz w:val="28"/>
          <w:szCs w:val="28"/>
        </w:rPr>
        <w:t>平顶山模拟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将小球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从地面以初速度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0</w:t>
      </w:r>
      <w:r>
        <w:rPr>
          <w:rFonts w:ascii="宋体" w:hAnsi="宋体"/>
          <w:kern w:val="0"/>
          <w:sz w:val="28"/>
          <w:szCs w:val="28"/>
        </w:rPr>
        <w:t>竖直上抛的同时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将另一相同质量的小球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从距地面高</w:t>
      </w:r>
      <w:r>
        <w:rPr>
          <w:rFonts w:hint="eastAsia" w:ascii="宋体" w:hAnsi="宋体"/>
          <w:kern w:val="0"/>
          <w:sz w:val="28"/>
          <w:szCs w:val="28"/>
        </w:rPr>
        <w:t>h</w:t>
      </w:r>
      <w:r>
        <w:rPr>
          <w:rFonts w:ascii="宋体" w:hAnsi="宋体"/>
          <w:kern w:val="0"/>
          <w:sz w:val="28"/>
          <w:szCs w:val="28"/>
        </w:rPr>
        <w:t>处以初速度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0</w:t>
      </w:r>
      <w:r>
        <w:rPr>
          <w:rFonts w:ascii="宋体" w:hAnsi="宋体"/>
          <w:kern w:val="0"/>
          <w:sz w:val="28"/>
          <w:szCs w:val="28"/>
        </w:rPr>
        <w:t>水平抛出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两球恰在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>
        <w:rPr>
          <w:rFonts w:ascii="宋体" w:hAnsi="宋体"/>
          <w:kern w:val="0"/>
          <w:sz w:val="28"/>
          <w:szCs w:val="28"/>
        </w:rPr>
        <w:t>处相遇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不计空气阻力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取地面为零势能面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。则下列说法正确的是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两球同时落地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相遇时两球速度大小相等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从开始运动到相遇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动能的减少量等于球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动能的增加量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相遇后到落地前的任意时刻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的机械能小于球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的机械能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8.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一根长为</w:t>
      </w:r>
      <w:r>
        <w:rPr>
          <w:rFonts w:hint="eastAsia" w:ascii="宋体" w:hAnsi="宋体"/>
          <w:kern w:val="0"/>
          <w:sz w:val="28"/>
          <w:szCs w:val="28"/>
        </w:rPr>
        <w:t>L</w:t>
      </w:r>
      <w:r>
        <w:rPr>
          <w:rFonts w:ascii="宋体" w:hAnsi="宋体"/>
          <w:kern w:val="0"/>
          <w:sz w:val="28"/>
          <w:szCs w:val="28"/>
        </w:rPr>
        <w:t>不可伸长的轻绳跨过光滑的水平轴</w:t>
      </w:r>
      <w:r>
        <w:rPr>
          <w:rFonts w:hint="eastAsia" w:ascii="宋体" w:hAnsi="宋体"/>
          <w:kern w:val="0"/>
          <w:sz w:val="28"/>
          <w:szCs w:val="28"/>
        </w:rPr>
        <w:t>O,</w:t>
      </w:r>
      <w:r>
        <w:rPr>
          <w:rFonts w:ascii="宋体" w:hAnsi="宋体"/>
          <w:kern w:val="0"/>
          <w:sz w:val="28"/>
          <w:szCs w:val="28"/>
        </w:rPr>
        <w:t>两端分别连接质量为</w:t>
      </w:r>
      <w:r>
        <w:rPr>
          <w:rFonts w:hint="eastAsia" w:ascii="宋体" w:hAnsi="宋体"/>
          <w:kern w:val="0"/>
          <w:sz w:val="28"/>
          <w:szCs w:val="28"/>
        </w:rPr>
        <w:t>2m</w:t>
      </w:r>
      <w:r>
        <w:rPr>
          <w:rFonts w:ascii="宋体" w:hAnsi="宋体"/>
          <w:kern w:val="0"/>
          <w:sz w:val="28"/>
          <w:szCs w:val="28"/>
        </w:rPr>
        <w:t>的小球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和质量为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的物块</w:t>
      </w:r>
      <w:r>
        <w:rPr>
          <w:rFonts w:hint="eastAsia" w:ascii="宋体" w:hAnsi="宋体"/>
          <w:kern w:val="0"/>
          <w:sz w:val="28"/>
          <w:szCs w:val="28"/>
        </w:rPr>
        <w:t>B,</w:t>
      </w:r>
      <w:r>
        <w:rPr>
          <w:rFonts w:ascii="宋体" w:hAnsi="宋体"/>
          <w:kern w:val="0"/>
          <w:sz w:val="28"/>
          <w:szCs w:val="28"/>
        </w:rPr>
        <w:t>由图示位置释放后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当小球转动到水平轴正下方时轻绳的中点正好在水平轴</w:t>
      </w:r>
      <w:r>
        <w:rPr>
          <w:rFonts w:hint="eastAsia" w:ascii="宋体" w:hAnsi="宋体"/>
          <w:kern w:val="0"/>
          <w:sz w:val="28"/>
          <w:szCs w:val="28"/>
        </w:rPr>
        <w:t>O</w:t>
      </w:r>
      <w:r>
        <w:rPr>
          <w:rFonts w:ascii="宋体" w:hAnsi="宋体"/>
          <w:kern w:val="0"/>
          <w:sz w:val="28"/>
          <w:szCs w:val="28"/>
        </w:rPr>
        <w:t>点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且此时物块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的速度刚好为零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则下列说法中正确的是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277620" cy="1526540"/>
            <wp:effectExtent l="0" t="0" r="17780" b="16510"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一直处于静止状态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从图示位置运动到水平轴正下方的过程中机械能守恒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运动到水平轴正下方时的速度小于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gL</m:t>
            </m:r>
          </m:e>
        </m:rad>
      </m:oMath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从图示位置运动到水平轴正下方的过程中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小球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与物块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组成的系统机械能守恒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9.(2017·</w:t>
      </w:r>
      <w:r>
        <w:rPr>
          <w:rFonts w:ascii="宋体" w:hAnsi="宋体"/>
          <w:kern w:val="0"/>
          <w:sz w:val="28"/>
          <w:szCs w:val="28"/>
        </w:rPr>
        <w:t>唐山模拟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套在光滑的竖直杆上并通过细绳绕过光滑定滑轮连接物块</w:t>
      </w:r>
      <w:r>
        <w:rPr>
          <w:rFonts w:hint="eastAsia" w:ascii="宋体" w:hAnsi="宋体"/>
          <w:kern w:val="0"/>
          <w:sz w:val="28"/>
          <w:szCs w:val="28"/>
        </w:rPr>
        <w:t>1,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ascii="宋体" w:hAnsi="宋体"/>
          <w:kern w:val="0"/>
          <w:sz w:val="28"/>
          <w:szCs w:val="28"/>
        </w:rPr>
        <w:t>又与一轻质弹簧连接在一起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轻质弹簧另一端固定在地面上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开始时用手托住滑块</w:t>
      </w:r>
      <w:r>
        <w:rPr>
          <w:rFonts w:hint="eastAsia" w:ascii="宋体" w:hAnsi="宋体"/>
          <w:kern w:val="0"/>
          <w:sz w:val="28"/>
          <w:szCs w:val="28"/>
        </w:rPr>
        <w:t>2,</w:t>
      </w:r>
      <w:r>
        <w:rPr>
          <w:rFonts w:ascii="宋体" w:hAnsi="宋体"/>
          <w:kern w:val="0"/>
          <w:sz w:val="28"/>
          <w:szCs w:val="28"/>
        </w:rPr>
        <w:t>使绳子刚好伸直处于水平位置但无张力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此时弹簧的压缩量为</w:t>
      </w:r>
      <w:r>
        <w:rPr>
          <w:rFonts w:hint="eastAsia" w:ascii="宋体" w:hAnsi="宋体"/>
          <w:kern w:val="0"/>
          <w:sz w:val="28"/>
          <w:szCs w:val="28"/>
        </w:rPr>
        <w:t>d</w:t>
      </w:r>
      <w:r>
        <w:rPr>
          <w:rFonts w:ascii="宋体" w:hAnsi="宋体"/>
          <w:kern w:val="0"/>
          <w:sz w:val="28"/>
          <w:szCs w:val="28"/>
        </w:rPr>
        <w:t>。现将滑块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从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处由静止释放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经过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处的速度最大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到达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处的速度为零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此时物块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ascii="宋体" w:hAnsi="宋体"/>
          <w:kern w:val="0"/>
          <w:sz w:val="28"/>
          <w:szCs w:val="28"/>
        </w:rPr>
        <w:t>还没有到达滑轮位置。已知滑轮与杆的水平距离为</w:t>
      </w:r>
      <w:r>
        <w:rPr>
          <w:rFonts w:hint="eastAsia" w:ascii="宋体" w:hAnsi="宋体"/>
          <w:kern w:val="0"/>
          <w:sz w:val="28"/>
          <w:szCs w:val="28"/>
        </w:rPr>
        <w:t>3d,A</w:t>
      </w:r>
      <w:r>
        <w:rPr>
          <w:rFonts w:ascii="宋体" w:hAnsi="宋体"/>
          <w:kern w:val="0"/>
          <w:sz w:val="28"/>
          <w:szCs w:val="28"/>
        </w:rPr>
        <w:t>、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间距离为</w:t>
      </w:r>
      <w:r>
        <w:rPr>
          <w:rFonts w:hint="eastAsia" w:ascii="宋体" w:hAnsi="宋体"/>
          <w:kern w:val="0"/>
          <w:sz w:val="28"/>
          <w:szCs w:val="28"/>
        </w:rPr>
        <w:t>4d,</w:t>
      </w:r>
      <w:r>
        <w:rPr>
          <w:rFonts w:ascii="宋体" w:hAnsi="宋体"/>
          <w:kern w:val="0"/>
          <w:sz w:val="28"/>
          <w:szCs w:val="28"/>
        </w:rPr>
        <w:t>不计滑轮质量、大小及摩擦。下列说法中正确的是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324610" cy="1620520"/>
            <wp:effectExtent l="0" t="0" r="8890" b="17780"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下滑过程中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加速度一直减小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经过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处时的加速度等于</w:t>
      </w:r>
      <w:r>
        <w:rPr>
          <w:rFonts w:hint="eastAsia" w:ascii="宋体" w:hAnsi="宋体"/>
          <w:kern w:val="0"/>
          <w:sz w:val="28"/>
          <w:szCs w:val="28"/>
        </w:rPr>
        <w:t>0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ascii="宋体" w:hAnsi="宋体"/>
          <w:kern w:val="0"/>
          <w:sz w:val="28"/>
          <w:szCs w:val="28"/>
        </w:rPr>
        <w:t>和滑块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的质量之比为</w:t>
      </w:r>
      <w:r>
        <w:rPr>
          <w:rFonts w:hint="eastAsia" w:ascii="宋体" w:hAnsi="宋体"/>
          <w:kern w:val="0"/>
          <w:sz w:val="28"/>
          <w:szCs w:val="28"/>
        </w:rPr>
        <w:t>3</w:t>
      </w:r>
      <w:r>
        <w:rPr>
          <w:rFonts w:ascii="宋体" w:hAnsi="宋体"/>
          <w:kern w:val="0"/>
          <w:sz w:val="28"/>
          <w:szCs w:val="28"/>
        </w:rPr>
        <w:t>∶</w:t>
      </w:r>
      <w:r>
        <w:rPr>
          <w:rFonts w:hint="eastAsia" w:ascii="宋体" w:hAnsi="宋体"/>
          <w:kern w:val="0"/>
          <w:sz w:val="28"/>
          <w:szCs w:val="28"/>
        </w:rPr>
        <w:t>2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若滑块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质量增加一倍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其他条件不变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仍让滑块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由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处从静止滑到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处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到达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处时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ascii="宋体" w:hAnsi="宋体"/>
          <w:kern w:val="0"/>
          <w:sz w:val="28"/>
          <w:szCs w:val="28"/>
        </w:rPr>
        <w:t>和滑块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的速度之比为</w:t>
      </w:r>
      <w:r>
        <w:rPr>
          <w:rFonts w:hint="eastAsia" w:ascii="宋体" w:hAnsi="宋体"/>
          <w:kern w:val="0"/>
          <w:sz w:val="28"/>
          <w:szCs w:val="28"/>
        </w:rPr>
        <w:t>4</w:t>
      </w:r>
      <w:r>
        <w:rPr>
          <w:rFonts w:ascii="宋体" w:hAnsi="宋体"/>
          <w:kern w:val="0"/>
          <w:sz w:val="28"/>
          <w:szCs w:val="28"/>
        </w:rPr>
        <w:t>∶</w:t>
      </w:r>
      <w:r>
        <w:rPr>
          <w:rFonts w:hint="eastAsia" w:ascii="宋体" w:hAnsi="宋体"/>
          <w:kern w:val="0"/>
          <w:sz w:val="28"/>
          <w:szCs w:val="28"/>
        </w:rPr>
        <w:t>5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10.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长为</w:t>
      </w:r>
      <w:r>
        <w:rPr>
          <w:rFonts w:hint="eastAsia" w:ascii="宋体" w:hAnsi="宋体"/>
          <w:kern w:val="0"/>
          <w:sz w:val="28"/>
          <w:szCs w:val="28"/>
        </w:rPr>
        <w:t>3L</w:t>
      </w:r>
      <w:r>
        <w:rPr>
          <w:rFonts w:ascii="宋体" w:hAnsi="宋体"/>
          <w:kern w:val="0"/>
          <w:sz w:val="28"/>
          <w:szCs w:val="28"/>
        </w:rPr>
        <w:t>的轻杆可绕水平轴</w:t>
      </w:r>
      <w:r>
        <w:rPr>
          <w:rFonts w:hint="eastAsia" w:ascii="宋体" w:hAnsi="宋体"/>
          <w:kern w:val="0"/>
          <w:sz w:val="28"/>
          <w:szCs w:val="28"/>
        </w:rPr>
        <w:t>O</w:t>
      </w:r>
      <w:r>
        <w:rPr>
          <w:rFonts w:ascii="宋体" w:hAnsi="宋体"/>
          <w:kern w:val="0"/>
          <w:sz w:val="28"/>
          <w:szCs w:val="28"/>
        </w:rPr>
        <w:t>自由转动</w:t>
      </w:r>
      <w:r>
        <w:rPr>
          <w:rFonts w:hint="eastAsia" w:ascii="宋体" w:hAnsi="宋体"/>
          <w:kern w:val="0"/>
          <w:sz w:val="28"/>
          <w:szCs w:val="28"/>
        </w:rPr>
        <w:t>,Oa=2Ob,</w:t>
      </w:r>
      <w:r>
        <w:rPr>
          <w:rFonts w:ascii="宋体" w:hAnsi="宋体"/>
          <w:kern w:val="0"/>
          <w:sz w:val="28"/>
          <w:szCs w:val="28"/>
        </w:rPr>
        <w:t>杆的上端固定一质量为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的小球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可视为质点</w:t>
      </w:r>
      <w:r>
        <w:rPr>
          <w:rFonts w:hint="eastAsia" w:ascii="宋体" w:hAnsi="宋体"/>
          <w:kern w:val="0"/>
          <w:sz w:val="28"/>
          <w:szCs w:val="28"/>
        </w:rPr>
        <w:t>),</w:t>
      </w:r>
      <w:r>
        <w:rPr>
          <w:rFonts w:ascii="宋体" w:hAnsi="宋体"/>
          <w:kern w:val="0"/>
          <w:sz w:val="28"/>
          <w:szCs w:val="28"/>
        </w:rPr>
        <w:t>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的正方体静止在水平面上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不计一切摩擦力。开始时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竖直轻细杆右侧紧靠着正方体物块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由于轻微的扰动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杆逆时针转动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带动物块向右运动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当杆转过</w:t>
      </w:r>
      <w:r>
        <w:rPr>
          <w:rFonts w:hint="eastAsia" w:ascii="宋体" w:hAnsi="宋体"/>
          <w:kern w:val="0"/>
          <w:sz w:val="28"/>
          <w:szCs w:val="28"/>
        </w:rPr>
        <w:t>60°</w:t>
      </w:r>
      <w:r>
        <w:rPr>
          <w:rFonts w:ascii="宋体" w:hAnsi="宋体"/>
          <w:kern w:val="0"/>
          <w:sz w:val="28"/>
          <w:szCs w:val="28"/>
        </w:rPr>
        <w:t>时杆与物块恰好分离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重力加速度为</w:t>
      </w:r>
      <w:r>
        <w:rPr>
          <w:rFonts w:hint="eastAsia" w:ascii="宋体" w:hAnsi="宋体"/>
          <w:kern w:val="0"/>
          <w:sz w:val="28"/>
          <w:szCs w:val="28"/>
        </w:rPr>
        <w:t>g,</w:t>
      </w:r>
      <w:r>
        <w:rPr>
          <w:rFonts w:ascii="宋体" w:hAnsi="宋体"/>
          <w:kern w:val="0"/>
          <w:sz w:val="28"/>
          <w:szCs w:val="28"/>
        </w:rPr>
        <w:t>当杆与物块分离时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下列说法正确的是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418590" cy="1134745"/>
            <wp:effectExtent l="0" t="0" r="10160" b="8255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小球的速度大小为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8mgL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4m+M</m:t>
                </m:r>
              </m:den>
            </m:f>
            <m:ctrlPr>
              <w:rPr>
                <w:rFonts w:ascii="Cambria Math" w:hAnsi="Cambria Math"/>
                <w:sz w:val="30"/>
                <w:szCs w:val="30"/>
              </w:rPr>
            </m:ctrlPr>
          </m:e>
        </m:rad>
      </m:oMath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小球的速度大小为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32mgL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16m+M</m:t>
                </m:r>
              </m:den>
            </m:f>
            <m:ctrlPr>
              <w:rPr>
                <w:rFonts w:ascii="Cambria Math" w:hAnsi="Cambria Math"/>
                <w:sz w:val="30"/>
                <w:szCs w:val="30"/>
              </w:rPr>
            </m:ctrlPr>
          </m:e>
        </m:rad>
      </m:oMath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物块的速度大小为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2mgL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4m+M</m:t>
                </m:r>
              </m:den>
            </m:f>
            <m:ctrlPr>
              <w:rPr>
                <w:rFonts w:ascii="Cambria Math" w:hAnsi="Cambria Math"/>
                <w:sz w:val="30"/>
                <w:szCs w:val="30"/>
              </w:rPr>
            </m:ctrlPr>
          </m:e>
        </m:rad>
      </m:oMath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物块的速度大小为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2mgL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16m+M</m:t>
                </m:r>
              </m:den>
            </m:f>
            <m:ctrlPr>
              <w:rPr>
                <w:rFonts w:ascii="Cambria Math" w:hAnsi="Cambria Math"/>
                <w:sz w:val="30"/>
                <w:szCs w:val="30"/>
              </w:rPr>
            </m:ctrlPr>
          </m:e>
        </m:rad>
      </m:oMath>
    </w:p>
    <w:p>
      <w:pPr>
        <w:widowControl/>
        <w:spacing w:line="360" w:lineRule="auto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二、计算题(</w:t>
      </w:r>
      <w:r>
        <w:rPr>
          <w:rFonts w:ascii="宋体" w:hAnsi="宋体"/>
          <w:b/>
          <w:kern w:val="0"/>
          <w:sz w:val="28"/>
          <w:szCs w:val="28"/>
        </w:rPr>
        <w:t>本题共</w:t>
      </w:r>
      <w:r>
        <w:rPr>
          <w:rFonts w:hint="eastAsia" w:ascii="宋体" w:hAnsi="宋体"/>
          <w:b/>
          <w:kern w:val="0"/>
          <w:sz w:val="28"/>
          <w:szCs w:val="28"/>
        </w:rPr>
        <w:t>15</w:t>
      </w:r>
      <w:r>
        <w:rPr>
          <w:rFonts w:ascii="宋体" w:hAnsi="宋体"/>
          <w:b/>
          <w:kern w:val="0"/>
          <w:sz w:val="28"/>
          <w:szCs w:val="28"/>
        </w:rPr>
        <w:t>分。需写出规范的解题步骤</w:t>
      </w:r>
      <w:r>
        <w:rPr>
          <w:rFonts w:hint="eastAsia" w:ascii="宋体" w:hAnsi="宋体"/>
          <w:b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11.(2017·</w:t>
      </w:r>
      <w:r>
        <w:rPr>
          <w:rFonts w:ascii="宋体" w:hAnsi="宋体"/>
          <w:kern w:val="0"/>
          <w:sz w:val="28"/>
          <w:szCs w:val="28"/>
        </w:rPr>
        <w:t>广州模拟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竖直平面内固定着有两个半径为</w:t>
      </w:r>
      <w:r>
        <w:rPr>
          <w:rFonts w:hint="eastAsia" w:ascii="宋体" w:hAnsi="宋体"/>
          <w:kern w:val="0"/>
          <w:sz w:val="28"/>
          <w:szCs w:val="28"/>
        </w:rPr>
        <w:t>R</w:t>
      </w:r>
      <w:r>
        <w:rPr>
          <w:rFonts w:ascii="宋体" w:hAnsi="宋体"/>
          <w:kern w:val="0"/>
          <w:sz w:val="28"/>
          <w:szCs w:val="28"/>
        </w:rPr>
        <w:t>的四分之一圆弧构成的细管道</w:t>
      </w:r>
      <w:r>
        <w:rPr>
          <w:rFonts w:hint="eastAsia" w:ascii="宋体" w:hAnsi="宋体"/>
          <w:kern w:val="0"/>
          <w:sz w:val="28"/>
          <w:szCs w:val="28"/>
        </w:rPr>
        <w:t>ABC,</w:t>
      </w:r>
      <w:r>
        <w:rPr>
          <w:rFonts w:ascii="宋体" w:hAnsi="宋体"/>
          <w:kern w:val="0"/>
          <w:sz w:val="28"/>
          <w:szCs w:val="28"/>
        </w:rPr>
        <w:t>圆心连线</w:t>
      </w:r>
      <w:r>
        <w:rPr>
          <w:rFonts w:hint="eastAsia" w:ascii="宋体" w:hAnsi="宋体"/>
          <w:kern w:val="0"/>
          <w:sz w:val="28"/>
          <w:szCs w:val="28"/>
        </w:rPr>
        <w:t>O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1</w:t>
      </w:r>
      <w:r>
        <w:rPr>
          <w:rFonts w:hint="eastAsia" w:ascii="宋体" w:hAnsi="宋体"/>
          <w:kern w:val="0"/>
          <w:sz w:val="28"/>
          <w:szCs w:val="28"/>
        </w:rPr>
        <w:t>O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2</w:t>
      </w:r>
      <w:r>
        <w:rPr>
          <w:rFonts w:ascii="宋体" w:hAnsi="宋体"/>
          <w:kern w:val="0"/>
          <w:sz w:val="28"/>
          <w:szCs w:val="28"/>
        </w:rPr>
        <w:t>水平。轻弹簧左端固定在竖直挡板上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右端靠着质量为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的小球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小球的直径略小于管道内径</w:t>
      </w:r>
      <w:r>
        <w:rPr>
          <w:rFonts w:hint="eastAsia" w:ascii="宋体" w:hAnsi="宋体"/>
          <w:kern w:val="0"/>
          <w:sz w:val="28"/>
          <w:szCs w:val="28"/>
        </w:rPr>
        <w:t>),</w:t>
      </w:r>
      <w:r>
        <w:rPr>
          <w:rFonts w:ascii="宋体" w:hAnsi="宋体"/>
          <w:kern w:val="0"/>
          <w:sz w:val="28"/>
          <w:szCs w:val="28"/>
        </w:rPr>
        <w:t>长为</w:t>
      </w:r>
      <w:r>
        <w:rPr>
          <w:rFonts w:hint="eastAsia" w:ascii="宋体" w:hAnsi="宋体"/>
          <w:kern w:val="0"/>
          <w:sz w:val="28"/>
          <w:szCs w:val="28"/>
        </w:rPr>
        <w:t>R</w:t>
      </w:r>
      <w:r>
        <w:rPr>
          <w:rFonts w:ascii="宋体" w:hAnsi="宋体"/>
          <w:kern w:val="0"/>
          <w:sz w:val="28"/>
          <w:szCs w:val="28"/>
        </w:rPr>
        <w:t>的薄板</w:t>
      </w:r>
      <w:r>
        <w:rPr>
          <w:rFonts w:hint="eastAsia" w:ascii="宋体" w:hAnsi="宋体"/>
          <w:kern w:val="0"/>
          <w:sz w:val="28"/>
          <w:szCs w:val="28"/>
        </w:rPr>
        <w:t>DE</w:t>
      </w:r>
      <w:r>
        <w:rPr>
          <w:rFonts w:ascii="宋体" w:hAnsi="宋体"/>
          <w:kern w:val="0"/>
          <w:sz w:val="28"/>
          <w:szCs w:val="28"/>
        </w:rPr>
        <w:t>置于水平面上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板的左端</w:t>
      </w:r>
      <w:r>
        <w:rPr>
          <w:rFonts w:hint="eastAsia" w:ascii="宋体" w:hAnsi="宋体"/>
          <w:kern w:val="0"/>
          <w:sz w:val="28"/>
          <w:szCs w:val="28"/>
        </w:rPr>
        <w:t>D</w:t>
      </w:r>
      <w:r>
        <w:rPr>
          <w:rFonts w:ascii="宋体" w:hAnsi="宋体"/>
          <w:kern w:val="0"/>
          <w:sz w:val="28"/>
          <w:szCs w:val="28"/>
        </w:rPr>
        <w:t>到管道右端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的水平距离为</w:t>
      </w:r>
      <w:r>
        <w:rPr>
          <w:rFonts w:hint="eastAsia" w:ascii="宋体" w:hAnsi="宋体"/>
          <w:kern w:val="0"/>
          <w:sz w:val="28"/>
          <w:szCs w:val="28"/>
        </w:rPr>
        <w:t>R,</w:t>
      </w:r>
      <w:r>
        <w:rPr>
          <w:rFonts w:ascii="宋体" w:hAnsi="宋体"/>
          <w:kern w:val="0"/>
          <w:sz w:val="28"/>
          <w:szCs w:val="28"/>
        </w:rPr>
        <w:t>开始时弹簧处于锁定状态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具有一定的弹性势能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重力加速度为</w:t>
      </w:r>
      <w:r>
        <w:rPr>
          <w:rFonts w:hint="eastAsia" w:ascii="宋体" w:hAnsi="宋体"/>
          <w:kern w:val="0"/>
          <w:sz w:val="28"/>
          <w:szCs w:val="28"/>
        </w:rPr>
        <w:t>g,</w:t>
      </w:r>
      <w:r>
        <w:rPr>
          <w:rFonts w:ascii="宋体" w:hAnsi="宋体"/>
          <w:kern w:val="0"/>
          <w:sz w:val="28"/>
          <w:szCs w:val="28"/>
        </w:rPr>
        <w:t>解除锁定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小球离开弹簧后进入管道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最后从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点抛出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不计小球与水平面和细管的摩擦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。　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799590" cy="788670"/>
            <wp:effectExtent l="0" t="0" r="10160" b="11430"/>
            <wp:docPr id="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若小球经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点时对轨道外侧的弹力的大小为</w:t>
      </w:r>
      <w:r>
        <w:rPr>
          <w:rFonts w:hint="eastAsia" w:ascii="宋体" w:hAnsi="宋体"/>
          <w:kern w:val="0"/>
          <w:sz w:val="28"/>
          <w:szCs w:val="28"/>
        </w:rPr>
        <w:t>mg,</w:t>
      </w:r>
      <w:r>
        <w:rPr>
          <w:rFonts w:ascii="宋体" w:hAnsi="宋体"/>
          <w:kern w:val="0"/>
          <w:sz w:val="28"/>
          <w:szCs w:val="28"/>
        </w:rPr>
        <w:t>求弹簧锁定时具有的弹性势能</w:t>
      </w:r>
      <w:r>
        <w:rPr>
          <w:rFonts w:hint="eastAsia" w:ascii="宋体" w:hAnsi="宋体"/>
          <w:kern w:val="0"/>
          <w:sz w:val="28"/>
          <w:szCs w:val="28"/>
        </w:rPr>
        <w:t>E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p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试通过计算判断能否落在薄板</w:t>
      </w:r>
      <w:r>
        <w:rPr>
          <w:rFonts w:hint="eastAsia" w:ascii="宋体" w:hAnsi="宋体"/>
          <w:kern w:val="0"/>
          <w:sz w:val="28"/>
          <w:szCs w:val="28"/>
        </w:rPr>
        <w:t>DE</w:t>
      </w:r>
      <w:r>
        <w:rPr>
          <w:rFonts w:ascii="宋体" w:hAnsi="宋体"/>
          <w:kern w:val="0"/>
          <w:sz w:val="28"/>
          <w:szCs w:val="28"/>
        </w:rPr>
        <w:t>上。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kern w:val="0"/>
          <w:sz w:val="28"/>
          <w:szCs w:val="28"/>
        </w:rPr>
        <w:t>【能力拔高题】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1.(8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)(</w:t>
      </w:r>
      <w:r>
        <w:rPr>
          <w:rFonts w:ascii="宋体" w:hAnsi="宋体"/>
          <w:kern w:val="0"/>
          <w:sz w:val="28"/>
          <w:szCs w:val="28"/>
        </w:rPr>
        <w:t>多选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如图所示是一儿童游戏机的工作示意图。光滑游戏面板与水平面成一夹角</w:t>
      </w:r>
      <w:r>
        <w:rPr>
          <w:rFonts w:hint="eastAsia" w:ascii="宋体" w:hAnsi="宋体"/>
          <w:kern w:val="0"/>
          <w:sz w:val="28"/>
          <w:szCs w:val="28"/>
        </w:rPr>
        <w:t>θ,</w:t>
      </w:r>
      <w:r>
        <w:rPr>
          <w:rFonts w:ascii="宋体" w:hAnsi="宋体"/>
          <w:kern w:val="0"/>
          <w:sz w:val="28"/>
          <w:szCs w:val="28"/>
        </w:rPr>
        <w:t>半径为</w:t>
      </w:r>
      <w:r>
        <w:rPr>
          <w:rFonts w:hint="eastAsia" w:ascii="宋体" w:hAnsi="宋体"/>
          <w:kern w:val="0"/>
          <w:sz w:val="28"/>
          <w:szCs w:val="28"/>
        </w:rPr>
        <w:t>R</w:t>
      </w:r>
      <w:r>
        <w:rPr>
          <w:rFonts w:ascii="宋体" w:hAnsi="宋体"/>
          <w:kern w:val="0"/>
          <w:sz w:val="28"/>
          <w:szCs w:val="28"/>
        </w:rPr>
        <w:t>的四分之一圆弧轨道</w:t>
      </w:r>
      <w:r>
        <w:rPr>
          <w:rFonts w:hint="eastAsia" w:ascii="宋体" w:hAnsi="宋体"/>
          <w:kern w:val="0"/>
          <w:sz w:val="28"/>
          <w:szCs w:val="28"/>
        </w:rPr>
        <w:t>BC</w:t>
      </w:r>
      <w:r>
        <w:rPr>
          <w:rFonts w:ascii="宋体" w:hAnsi="宋体"/>
          <w:kern w:val="0"/>
          <w:sz w:val="28"/>
          <w:szCs w:val="28"/>
        </w:rPr>
        <w:t>与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管道相切于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点</w:t>
      </w:r>
      <w:r>
        <w:rPr>
          <w:rFonts w:hint="eastAsia" w:ascii="宋体" w:hAnsi="宋体"/>
          <w:kern w:val="0"/>
          <w:sz w:val="28"/>
          <w:szCs w:val="28"/>
        </w:rPr>
        <w:t>,C</w:t>
      </w:r>
      <w:r>
        <w:rPr>
          <w:rFonts w:ascii="宋体" w:hAnsi="宋体"/>
          <w:kern w:val="0"/>
          <w:sz w:val="28"/>
          <w:szCs w:val="28"/>
        </w:rPr>
        <w:t>点为圆弧轨道最高点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轻弹簧下端固定在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管道的底端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上端系一轻绳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绳通过弹簧内部连一手柄</w:t>
      </w:r>
      <w:r>
        <w:rPr>
          <w:rFonts w:hint="eastAsia" w:ascii="宋体" w:hAnsi="宋体"/>
          <w:kern w:val="0"/>
          <w:sz w:val="28"/>
          <w:szCs w:val="28"/>
        </w:rPr>
        <w:t>P</w:t>
      </w:r>
      <w:r>
        <w:rPr>
          <w:rFonts w:ascii="宋体" w:hAnsi="宋体"/>
          <w:kern w:val="0"/>
          <w:sz w:val="28"/>
          <w:szCs w:val="28"/>
        </w:rPr>
        <w:t>。将球投入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管内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缓慢下拉手柄使弹簧被压缩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释放手柄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弹珠被弹出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与游戏面板内的障碍物发生一系列碰撞后落入弹槽里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根据入槽情况可以获得不同的奖励。假设所有轨道均光滑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忽略空气阻力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弹珠视为质点。某次缓慢下拉手柄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使弹珠距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点为</w:t>
      </w:r>
      <w:r>
        <w:rPr>
          <w:rFonts w:hint="eastAsia" w:ascii="宋体" w:hAnsi="宋体"/>
          <w:kern w:val="0"/>
          <w:sz w:val="28"/>
          <w:szCs w:val="28"/>
        </w:rPr>
        <w:t>L,</w:t>
      </w:r>
      <w:r>
        <w:rPr>
          <w:rFonts w:ascii="宋体" w:hAnsi="宋体"/>
          <w:kern w:val="0"/>
          <w:sz w:val="28"/>
          <w:szCs w:val="28"/>
        </w:rPr>
        <w:t>释放手柄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弹珠被弹出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到达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点速度为</w:t>
      </w:r>
      <w:r>
        <w:rPr>
          <w:rFonts w:hint="eastAsia" w:ascii="宋体" w:hAnsi="宋体"/>
          <w:kern w:val="0"/>
          <w:sz w:val="28"/>
          <w:szCs w:val="28"/>
        </w:rPr>
        <w:t>v,</w:t>
      </w:r>
      <w:r>
        <w:rPr>
          <w:rFonts w:ascii="宋体" w:hAnsi="宋体"/>
          <w:kern w:val="0"/>
          <w:sz w:val="28"/>
          <w:szCs w:val="28"/>
        </w:rPr>
        <w:t>下列说法正确的是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596390" cy="961390"/>
            <wp:effectExtent l="0" t="0" r="3810" b="10160"/>
            <wp:docPr id="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弹珠从释放手柄开始到触碰障碍物之前的过程中机械能不守恒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调整手柄的位置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可以使弹珠从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点离开后做匀变速直线运动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直到碰到障碍物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弹珠脱离弹簧的瞬间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其动能和重力势能之和达到最大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此过程中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弹簧的最大弹性势能为</w:t>
      </w:r>
      <w:r>
        <w:rPr>
          <w:rFonts w:hint="eastAsia" w:ascii="宋体" w:hAnsi="宋体"/>
          <w:kern w:val="0"/>
          <w:sz w:val="28"/>
          <w:szCs w:val="28"/>
        </w:rPr>
        <w:t>mg(L+R)sinθ+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NEU-BX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>
        <w:rPr>
          <w:rFonts w:hint="eastAsia" w:ascii="宋体" w:hAnsi="宋体"/>
          <w:kern w:val="0"/>
          <w:sz w:val="28"/>
          <w:szCs w:val="28"/>
        </w:rPr>
        <w:t>mv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2.(17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,P</w:t>
      </w:r>
      <w:r>
        <w:rPr>
          <w:rFonts w:ascii="宋体" w:hAnsi="宋体"/>
          <w:kern w:val="0"/>
          <w:sz w:val="28"/>
          <w:szCs w:val="28"/>
        </w:rPr>
        <w:t>是倾角为</w:t>
      </w:r>
      <w:r>
        <w:rPr>
          <w:rFonts w:hint="eastAsia" w:ascii="宋体" w:hAnsi="宋体"/>
          <w:kern w:val="0"/>
          <w:sz w:val="28"/>
          <w:szCs w:val="28"/>
        </w:rPr>
        <w:t>30°</w:t>
      </w:r>
      <w:r>
        <w:rPr>
          <w:rFonts w:ascii="宋体" w:hAnsi="宋体"/>
          <w:kern w:val="0"/>
          <w:sz w:val="28"/>
          <w:szCs w:val="28"/>
        </w:rPr>
        <w:t>的光滑固定斜面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劲度系数为</w:t>
      </w:r>
      <w:r>
        <w:rPr>
          <w:rFonts w:hint="eastAsia" w:ascii="宋体" w:hAnsi="宋体"/>
          <w:kern w:val="0"/>
          <w:sz w:val="28"/>
          <w:szCs w:val="28"/>
        </w:rPr>
        <w:t>k</w:t>
      </w:r>
      <w:r>
        <w:rPr>
          <w:rFonts w:ascii="宋体" w:hAnsi="宋体"/>
          <w:kern w:val="0"/>
          <w:sz w:val="28"/>
          <w:szCs w:val="28"/>
        </w:rPr>
        <w:t>的轻弹簧一端固定在斜面底端的固定挡板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另一端与质量为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相连接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细绳的一端系在物块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细绳跨过不计质量和摩擦的定滑轮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另一端有一个不计质量的小挂钩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小挂钩不挂任何物体时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物体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处于静止状态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细绳与斜面平行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在小挂钩上轻轻挂上一个质量也为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的物块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后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沿斜面向上运动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斜面足够长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运动过程中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始终未接触地面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已知重力加速度为</w:t>
      </w:r>
      <w:r>
        <w:rPr>
          <w:rFonts w:hint="eastAsia" w:ascii="宋体" w:hAnsi="宋体"/>
          <w:kern w:val="0"/>
          <w:sz w:val="28"/>
          <w:szCs w:val="28"/>
        </w:rPr>
        <w:t>g</w:t>
      </w:r>
      <w:r>
        <w:rPr>
          <w:rFonts w:ascii="宋体" w:hAnsi="宋体"/>
          <w:kern w:val="0"/>
          <w:sz w:val="28"/>
          <w:szCs w:val="28"/>
        </w:rPr>
        <w:t>。求</w:t>
      </w:r>
      <w:r>
        <w:rPr>
          <w:rFonts w:hint="eastAsia" w:ascii="宋体" w:hAnsi="宋体"/>
          <w:kern w:val="0"/>
          <w:sz w:val="28"/>
          <w:szCs w:val="28"/>
        </w:rPr>
        <w:t>:</w:t>
      </w:r>
      <w:r>
        <w:rPr>
          <w:rFonts w:ascii="宋体" w:hAnsi="宋体"/>
          <w:kern w:val="0"/>
          <w:sz w:val="28"/>
          <w:szCs w:val="28"/>
        </w:rPr>
        <w:t>　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628140" cy="799465"/>
            <wp:effectExtent l="0" t="0" r="10160" b="635"/>
            <wp:docPr id="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处于静止时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弹簧的压缩量。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设物块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沿斜面上升通过</w:t>
      </w:r>
      <w:r>
        <w:rPr>
          <w:rFonts w:hint="eastAsia" w:ascii="宋体" w:hAnsi="宋体"/>
          <w:kern w:val="0"/>
          <w:sz w:val="28"/>
          <w:szCs w:val="28"/>
        </w:rPr>
        <w:t>Q</w:t>
      </w:r>
      <w:r>
        <w:rPr>
          <w:rFonts w:ascii="宋体" w:hAnsi="宋体"/>
          <w:kern w:val="0"/>
          <w:sz w:val="28"/>
          <w:szCs w:val="28"/>
        </w:rPr>
        <w:t>点位置时速度最大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求</w:t>
      </w:r>
      <w:r>
        <w:rPr>
          <w:rFonts w:hint="eastAsia" w:ascii="宋体" w:hAnsi="宋体"/>
          <w:kern w:val="0"/>
          <w:sz w:val="28"/>
          <w:szCs w:val="28"/>
        </w:rPr>
        <w:t>Q</w:t>
      </w:r>
      <w:r>
        <w:rPr>
          <w:rFonts w:ascii="宋体" w:hAnsi="宋体"/>
          <w:kern w:val="0"/>
          <w:sz w:val="28"/>
          <w:szCs w:val="28"/>
        </w:rPr>
        <w:t>点到出发点的距离</w:t>
      </w:r>
      <w:r>
        <w:rPr>
          <w:rFonts w:hint="eastAsia" w:ascii="宋体" w:hAnsi="宋体"/>
          <w:kern w:val="0"/>
          <w:sz w:val="28"/>
          <w:szCs w:val="28"/>
        </w:rPr>
        <w:t>x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0</w:t>
      </w:r>
      <w:r>
        <w:rPr>
          <w:rFonts w:ascii="宋体" w:hAnsi="宋体"/>
          <w:kern w:val="0"/>
          <w:sz w:val="28"/>
          <w:szCs w:val="28"/>
        </w:rPr>
        <w:t>和最大速度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m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(3)</w:t>
      </w:r>
      <w:r>
        <w:rPr>
          <w:rFonts w:ascii="宋体" w:hAnsi="宋体"/>
          <w:kern w:val="0"/>
          <w:sz w:val="28"/>
          <w:szCs w:val="28"/>
        </w:rPr>
        <w:t>把物块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的质量变为原来的</w:t>
      </w:r>
      <w:r>
        <w:rPr>
          <w:rFonts w:hint="eastAsia" w:ascii="宋体" w:hAnsi="宋体"/>
          <w:kern w:val="0"/>
          <w:sz w:val="28"/>
          <w:szCs w:val="28"/>
        </w:rPr>
        <w:t>N</w:t>
      </w:r>
      <w:r>
        <w:rPr>
          <w:rFonts w:ascii="宋体" w:hAnsi="宋体"/>
          <w:kern w:val="0"/>
          <w:sz w:val="28"/>
          <w:szCs w:val="28"/>
        </w:rPr>
        <w:t>倍</w:t>
      </w:r>
      <w:r>
        <w:rPr>
          <w:rFonts w:hint="eastAsia" w:ascii="宋体" w:hAnsi="宋体"/>
          <w:kern w:val="0"/>
          <w:sz w:val="28"/>
          <w:szCs w:val="28"/>
        </w:rPr>
        <w:t>(N&gt;0.5),</w:t>
      </w:r>
      <w:r>
        <w:rPr>
          <w:rFonts w:ascii="宋体" w:hAnsi="宋体"/>
          <w:kern w:val="0"/>
          <w:sz w:val="28"/>
          <w:szCs w:val="28"/>
        </w:rPr>
        <w:t>小明同学认为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只要</w:t>
      </w:r>
      <w:r>
        <w:rPr>
          <w:rFonts w:hint="eastAsia" w:ascii="宋体" w:hAnsi="宋体"/>
          <w:kern w:val="0"/>
          <w:sz w:val="28"/>
          <w:szCs w:val="28"/>
        </w:rPr>
        <w:t>N</w:t>
      </w:r>
      <w:r>
        <w:rPr>
          <w:rFonts w:ascii="宋体" w:hAnsi="宋体"/>
          <w:kern w:val="0"/>
          <w:sz w:val="28"/>
          <w:szCs w:val="28"/>
        </w:rPr>
        <w:t>足够大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就可以使物块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沿斜面上滑到</w:t>
      </w:r>
      <w:r>
        <w:rPr>
          <w:rFonts w:hint="eastAsia" w:ascii="宋体" w:hAnsi="宋体"/>
          <w:kern w:val="0"/>
          <w:sz w:val="28"/>
          <w:szCs w:val="28"/>
        </w:rPr>
        <w:t>Q</w:t>
      </w:r>
      <w:r>
        <w:rPr>
          <w:rFonts w:ascii="宋体" w:hAnsi="宋体"/>
          <w:kern w:val="0"/>
          <w:sz w:val="28"/>
          <w:szCs w:val="28"/>
        </w:rPr>
        <w:t>点时的速度增大到</w:t>
      </w:r>
      <w:r>
        <w:rPr>
          <w:rFonts w:hint="eastAsia" w:ascii="宋体" w:hAnsi="宋体"/>
          <w:kern w:val="0"/>
          <w:sz w:val="28"/>
          <w:szCs w:val="28"/>
        </w:rPr>
        <w:t>2v</w:t>
      </w:r>
      <w:r>
        <w:rPr>
          <w:rFonts w:hint="eastAsia" w:ascii="宋体" w:hAnsi="宋体"/>
          <w:kern w:val="0"/>
          <w:sz w:val="28"/>
          <w:szCs w:val="28"/>
          <w:vertAlign w:val="subscript"/>
        </w:rPr>
        <w:t>m</w:t>
      </w:r>
      <w:r>
        <w:rPr>
          <w:rFonts w:hint="eastAsia" w:ascii="宋体" w:hAnsi="宋体"/>
          <w:kern w:val="0"/>
          <w:sz w:val="28"/>
          <w:szCs w:val="28"/>
        </w:rPr>
        <w:t>,你认为是否正确?如果正确,请说明理由,如果不正确,请求出A沿斜面上升到Q点位置的速度的范围。</w:t>
      </w:r>
    </w:p>
    <w:p>
      <w:pPr>
        <w:pStyle w:val="2"/>
        <w:spacing w:line="360" w:lineRule="auto"/>
        <w:jc w:val="right"/>
        <w:rPr>
          <w:rFonts w:hint="eastAsia" w:ascii="黑体" w:hAnsi="宋体" w:eastAsia="黑体" w:cs="宋体"/>
          <w:b/>
          <w:color w:val="FF0000"/>
          <w:sz w:val="36"/>
          <w:szCs w:val="36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NEU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- 8 -</w:t>
    </w:r>
    <w:r>
      <w:fldChar w:fldCharType="end"/>
    </w:r>
  </w:p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华文新魏" w:eastAsia="华文新魏"/>
        <w:color w:val="FF0000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18415" b="17145"/>
          <wp:wrapNone/>
          <wp:docPr id="2" name="WordPictureWatermark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18415" b="17145"/>
          <wp:wrapNone/>
          <wp:docPr id="3" name="WordPictureWatermark1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528B"/>
    <w:rsid w:val="37C04DDA"/>
    <w:rsid w:val="40EE5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2020-03-05T09:13:00Z</dcterms:created>
  <dc:creator>Administrator</dc:creator>
  <cp:lastModifiedBy>Administrator</cp:lastModifiedBy>
  <dcterms:modified xsi:type="dcterms:W3CDTF">2020-03-05T09:15:43Z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