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2C7B01" w:rsidRPr="002E5183" w:rsidP="002C7B01" w14:paraId="379D9DED" w14:textId="77777777">
      <w:pPr>
        <w:spacing w:line="360" w:lineRule="auto"/>
        <w:jc w:val="center"/>
        <w:rPr>
          <w:b/>
          <w:bCs/>
          <w:color w:val="FF0000"/>
          <w:szCs w:val="21"/>
        </w:rPr>
      </w:pPr>
      <w:r w:rsidRPr="002E5183">
        <w:rPr>
          <w:rFonts w:hint="eastAsia"/>
          <w:b/>
          <w:bCs/>
          <w:color w:val="FF0000"/>
          <w:szCs w:val="21"/>
        </w:rPr>
        <w:drawing>
          <wp:anchor simplePos="0" relativeHeight="251658240" behindDoc="0" locked="0" layoutInCell="1" allowOverlap="1">
            <wp:simplePos x="0" y="0"/>
            <wp:positionH relativeFrom="page">
              <wp:posOffset>12534900</wp:posOffset>
            </wp:positionH>
            <wp:positionV relativeFrom="topMargin">
              <wp:posOffset>12687300</wp:posOffset>
            </wp:positionV>
            <wp:extent cx="482600" cy="4953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64418" name=""/>
                    <pic:cNvPicPr>
                      <a:picLocks noChangeAspect="1"/>
                    </pic:cNvPicPr>
                  </pic:nvPicPr>
                  <pic:blipFill>
                    <a:blip xmlns:r="http://schemas.openxmlformats.org/officeDocument/2006/relationships" r:embed="rId4"/>
                    <a:stretch>
                      <a:fillRect/>
                    </a:stretch>
                  </pic:blipFill>
                  <pic:spPr>
                    <a:xfrm>
                      <a:off x="0" y="0"/>
                      <a:ext cx="482600" cy="495300"/>
                    </a:xfrm>
                    <a:prstGeom prst="rect">
                      <a:avLst/>
                    </a:prstGeom>
                  </pic:spPr>
                </pic:pic>
              </a:graphicData>
            </a:graphic>
          </wp:anchor>
        </w:drawing>
      </w:r>
      <w:r w:rsidRPr="002E5183">
        <w:rPr>
          <w:rFonts w:hint="eastAsia"/>
          <w:b/>
          <w:bCs/>
          <w:color w:val="FF0000"/>
          <w:szCs w:val="21"/>
        </w:rPr>
        <w:t>疯狂选择题·第</w:t>
      </w:r>
      <w:r w:rsidRPr="002E5183">
        <w:rPr>
          <w:rFonts w:hint="eastAsia"/>
          <w:b/>
          <w:bCs/>
          <w:color w:val="FF0000"/>
          <w:szCs w:val="21"/>
        </w:rPr>
        <w:t>1</w:t>
      </w:r>
      <w:r w:rsidRPr="002E5183">
        <w:rPr>
          <w:rFonts w:hint="eastAsia"/>
          <w:b/>
          <w:bCs/>
          <w:color w:val="FF0000"/>
          <w:szCs w:val="21"/>
        </w:rPr>
        <w:t>辑</w:t>
      </w:r>
    </w:p>
    <w:p w:rsidR="002C7B01" w:rsidRPr="002E5183" w:rsidP="002C7B01" w14:paraId="34C05FD2" w14:textId="67EE727C">
      <w:pPr>
        <w:jc w:val="center"/>
        <w:rPr>
          <w:b/>
          <w:bCs/>
          <w:color w:val="FF0000"/>
          <w:sz w:val="32"/>
          <w:szCs w:val="32"/>
        </w:rPr>
      </w:pPr>
      <w:r>
        <w:rPr>
          <w:rFonts w:hint="eastAsia"/>
          <w:b/>
          <w:bCs/>
          <w:color w:val="FF0000"/>
          <w:sz w:val="32"/>
          <w:szCs w:val="32"/>
        </w:rPr>
        <w:t>政治</w:t>
      </w:r>
      <w:r w:rsidRPr="002E5183">
        <w:rPr>
          <w:rFonts w:hint="eastAsia"/>
          <w:b/>
          <w:bCs/>
          <w:color w:val="FF0000"/>
          <w:sz w:val="32"/>
          <w:szCs w:val="32"/>
        </w:rPr>
        <w:t>生活</w:t>
      </w:r>
      <w:r w:rsidRPr="002E5183">
        <w:rPr>
          <w:rFonts w:hint="eastAsia"/>
          <w:b/>
          <w:bCs/>
          <w:color w:val="FF0000"/>
          <w:sz w:val="32"/>
          <w:szCs w:val="32"/>
        </w:rPr>
        <w:t>100</w:t>
      </w:r>
      <w:r w:rsidRPr="002E5183">
        <w:rPr>
          <w:rFonts w:hint="eastAsia"/>
          <w:b/>
          <w:bCs/>
          <w:color w:val="FF0000"/>
          <w:sz w:val="32"/>
          <w:szCs w:val="32"/>
        </w:rPr>
        <w:t>题</w:t>
      </w:r>
    </w:p>
    <w:p w:rsidR="002C7B01" w:rsidRPr="000F5B9E" w:rsidP="002C7B01" w14:paraId="5328C325" w14:textId="77777777">
      <w:pPr>
        <w:jc w:val="center"/>
        <w:rPr>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p w:rsidR="002C7B01" w:rsidRPr="002C7B01" w:rsidP="00137CA4" w14:paraId="3FD32070" w14:textId="1E9024D2">
      <w:pPr>
        <w:spacing w:line="360" w:lineRule="auto"/>
        <w:ind w:firstLine="200"/>
        <w:rPr>
          <w:szCs w:val="21"/>
        </w:rPr>
      </w:pPr>
      <w:r w:rsidRPr="002C7B01">
        <w:rPr>
          <w:rFonts w:eastAsia="仿宋"/>
          <w:b/>
          <w:bCs/>
          <w:szCs w:val="21"/>
        </w:rPr>
        <w:t>1</w:t>
      </w:r>
      <w:r w:rsidR="00137CA4">
        <w:rPr>
          <w:rFonts w:eastAsia="仿宋" w:hint="eastAsia"/>
          <w:b/>
          <w:bCs/>
          <w:szCs w:val="21"/>
        </w:rPr>
        <w:t>．</w:t>
      </w:r>
      <w:r w:rsidRPr="002C7B01">
        <w:rPr>
          <w:rFonts w:eastAsia="仿宋"/>
          <w:b/>
          <w:bCs/>
          <w:szCs w:val="21"/>
        </w:rPr>
        <w:t>(19</w:t>
      </w:r>
      <w:r w:rsidRPr="002C7B01">
        <w:rPr>
          <w:rFonts w:eastAsia="仿宋"/>
          <w:b/>
          <w:bCs/>
          <w:szCs w:val="21"/>
        </w:rPr>
        <w:t>届辽宁大连普通高中学生学业水平考试模拟</w:t>
      </w:r>
      <w:r w:rsidRPr="002C7B01">
        <w:rPr>
          <w:rFonts w:eastAsia="仿宋"/>
          <w:b/>
          <w:bCs/>
          <w:szCs w:val="21"/>
        </w:rPr>
        <w:t>)</w:t>
      </w:r>
      <w:r w:rsidRPr="002C7B01">
        <w:rPr>
          <w:szCs w:val="21"/>
        </w:rPr>
        <w:t>黑恶势力是危害经济社会健康发展的毒瘤，是人民群众深恶痛绝的顽疾。始终把扫黑除恶专项斗争作为一项重大政治任务来抓，从根本上说，这是由我国</w:t>
      </w:r>
      <w:r w:rsidRPr="002C7B01">
        <w:rPr>
          <w:szCs w:val="21"/>
        </w:rPr>
        <w:t>(    )</w:t>
      </w:r>
      <w:r w:rsidRPr="002C7B01">
        <w:rPr>
          <w:szCs w:val="21"/>
        </w:rPr>
        <w:t>的国家性质决定的。</w:t>
      </w:r>
    </w:p>
    <w:p w:rsidR="002C7B01" w:rsidRPr="002C7B01" w:rsidP="00137CA4" w14:paraId="219048E6" w14:textId="493A44F1">
      <w:pPr>
        <w:spacing w:line="360" w:lineRule="auto"/>
        <w:ind w:firstLine="200"/>
        <w:rPr>
          <w:szCs w:val="21"/>
        </w:rPr>
      </w:pPr>
      <w:r w:rsidRPr="002C7B01">
        <w:rPr>
          <w:szCs w:val="21"/>
        </w:rPr>
        <w:t>A</w:t>
      </w:r>
      <w:r w:rsidR="00137CA4">
        <w:rPr>
          <w:szCs w:val="21"/>
        </w:rPr>
        <w:t>．</w:t>
      </w:r>
      <w:r w:rsidRPr="002C7B01">
        <w:rPr>
          <w:szCs w:val="21"/>
        </w:rPr>
        <w:t>人民民主专政</w:t>
      </w:r>
    </w:p>
    <w:p w:rsidR="002C7B01" w:rsidRPr="002C7B01" w:rsidP="00137CA4" w14:paraId="37495BB9" w14:textId="7D94833E">
      <w:pPr>
        <w:spacing w:line="360" w:lineRule="auto"/>
        <w:ind w:firstLine="200"/>
        <w:rPr>
          <w:szCs w:val="21"/>
        </w:rPr>
      </w:pPr>
      <w:r w:rsidRPr="002C7B01">
        <w:rPr>
          <w:szCs w:val="21"/>
        </w:rPr>
        <w:t>B</w:t>
      </w:r>
      <w:r w:rsidR="00137CA4">
        <w:rPr>
          <w:szCs w:val="21"/>
        </w:rPr>
        <w:t>．</w:t>
      </w:r>
      <w:r w:rsidRPr="002C7B01">
        <w:rPr>
          <w:szCs w:val="21"/>
        </w:rPr>
        <w:t>公民当家作主</w:t>
      </w:r>
    </w:p>
    <w:p w:rsidR="002C7B01" w:rsidRPr="002C7B01" w:rsidP="00137CA4" w14:paraId="14509C94" w14:textId="397BD1C1">
      <w:pPr>
        <w:spacing w:line="360" w:lineRule="auto"/>
        <w:ind w:firstLine="200"/>
        <w:rPr>
          <w:szCs w:val="21"/>
        </w:rPr>
      </w:pPr>
      <w:r w:rsidRPr="002C7B01">
        <w:rPr>
          <w:szCs w:val="21"/>
        </w:rPr>
        <w:t>C</w:t>
      </w:r>
      <w:r w:rsidR="00137CA4">
        <w:rPr>
          <w:szCs w:val="21"/>
        </w:rPr>
        <w:t>．</w:t>
      </w:r>
      <w:r w:rsidRPr="002C7B01">
        <w:rPr>
          <w:szCs w:val="21"/>
        </w:rPr>
        <w:t>对敌人实行专政</w:t>
      </w:r>
    </w:p>
    <w:p w:rsidR="002C7B01" w:rsidRPr="002C7B01" w:rsidP="00137CA4" w14:paraId="7393A178" w14:textId="24D88691">
      <w:pPr>
        <w:spacing w:line="360" w:lineRule="auto"/>
        <w:ind w:firstLine="200"/>
        <w:rPr>
          <w:szCs w:val="21"/>
        </w:rPr>
      </w:pPr>
      <w:r w:rsidRPr="002C7B01">
        <w:rPr>
          <w:szCs w:val="21"/>
        </w:rPr>
        <w:t>D</w:t>
      </w:r>
      <w:r w:rsidR="00137CA4">
        <w:rPr>
          <w:szCs w:val="21"/>
        </w:rPr>
        <w:t>．</w:t>
      </w:r>
      <w:r w:rsidRPr="002C7B01">
        <w:rPr>
          <w:szCs w:val="21"/>
        </w:rPr>
        <w:t>对人民实行民主</w:t>
      </w:r>
    </w:p>
    <w:p w:rsidR="009517DB" w:rsidRPr="009517DB" w:rsidP="009517DB" w14:paraId="04835816" w14:textId="77777777">
      <w:pPr>
        <w:spacing w:line="360" w:lineRule="auto"/>
        <w:ind w:firstLine="200"/>
        <w:rPr>
          <w:color w:val="FF0000"/>
          <w:szCs w:val="21"/>
        </w:rPr>
      </w:pPr>
      <w:r w:rsidRPr="009517DB">
        <w:rPr>
          <w:rFonts w:hint="eastAsia"/>
          <w:color w:val="FF0000"/>
          <w:szCs w:val="21"/>
        </w:rPr>
        <w:t>【答案】</w:t>
      </w:r>
      <w:r w:rsidRPr="009517DB">
        <w:rPr>
          <w:color w:val="FF0000"/>
          <w:szCs w:val="21"/>
        </w:rPr>
        <w:t>A</w:t>
      </w:r>
      <w:r w:rsidRPr="009517DB">
        <w:rPr>
          <w:rFonts w:hint="eastAsia"/>
          <w:color w:val="FF0000"/>
          <w:szCs w:val="21"/>
        </w:rPr>
        <w:t xml:space="preserve"> </w:t>
      </w:r>
    </w:p>
    <w:p w:rsidR="009517DB" w:rsidRPr="009517DB" w:rsidP="009517DB" w14:paraId="545964F8" w14:textId="3DD6FD3D">
      <w:pPr>
        <w:spacing w:line="360" w:lineRule="auto"/>
        <w:ind w:firstLine="200"/>
        <w:rPr>
          <w:color w:val="FF0000"/>
          <w:szCs w:val="21"/>
        </w:rPr>
      </w:pPr>
      <w:r w:rsidRPr="009517DB">
        <w:rPr>
          <w:rFonts w:hint="eastAsia"/>
          <w:color w:val="FF0000"/>
          <w:szCs w:val="21"/>
        </w:rPr>
        <w:t>【解析】</w:t>
      </w:r>
      <w:r w:rsidRPr="009517DB">
        <w:rPr>
          <w:color w:val="FF0000"/>
          <w:szCs w:val="21"/>
        </w:rPr>
        <w:t>始终把扫黑除恶专项斗争作为一项重大政治任务来抓，从根本上说，这是由我国人民民主专政的国家性质决定的，</w:t>
      </w:r>
      <w:r w:rsidRPr="009517DB">
        <w:rPr>
          <w:color w:val="FF0000"/>
          <w:szCs w:val="21"/>
        </w:rPr>
        <w:t>A</w:t>
      </w:r>
      <w:r w:rsidRPr="009517DB">
        <w:rPr>
          <w:color w:val="FF0000"/>
          <w:szCs w:val="21"/>
        </w:rPr>
        <w:t>符合题意。人民当家作主，</w:t>
      </w:r>
      <w:r w:rsidRPr="009517DB">
        <w:rPr>
          <w:color w:val="FF0000"/>
          <w:szCs w:val="21"/>
        </w:rPr>
        <w:t>B</w:t>
      </w:r>
      <w:r w:rsidRPr="009517DB">
        <w:rPr>
          <w:color w:val="FF0000"/>
          <w:szCs w:val="21"/>
        </w:rPr>
        <w:t>错误。我国的国家性质</w:t>
      </w:r>
      <w:r w:rsidRPr="009517DB">
        <w:rPr>
          <w:color w:val="FF0000"/>
          <w:szCs w:val="21"/>
        </w:rPr>
        <w:t xml:space="preserve"> </w:t>
      </w:r>
      <w:r w:rsidRPr="009517DB">
        <w:rPr>
          <w:color w:val="FF0000"/>
          <w:szCs w:val="21"/>
        </w:rPr>
        <w:t>是人民民主专政的社会主义国家，</w:t>
      </w:r>
      <w:r w:rsidRPr="009517DB">
        <w:rPr>
          <w:color w:val="FF0000"/>
          <w:szCs w:val="21"/>
        </w:rPr>
        <w:t>C</w:t>
      </w:r>
      <w:r w:rsidRPr="009517DB">
        <w:rPr>
          <w:color w:val="FF0000"/>
          <w:szCs w:val="21"/>
        </w:rPr>
        <w:t>、</w:t>
      </w:r>
      <w:r w:rsidRPr="009517DB">
        <w:rPr>
          <w:color w:val="FF0000"/>
          <w:szCs w:val="21"/>
        </w:rPr>
        <w:t>D</w:t>
      </w:r>
      <w:r w:rsidRPr="009517DB">
        <w:rPr>
          <w:color w:val="FF0000"/>
          <w:szCs w:val="21"/>
        </w:rPr>
        <w:t>都强调了其中的一个方面，不全面。</w:t>
      </w:r>
    </w:p>
    <w:p w:rsidR="002C7B01" w:rsidRPr="002C7B01" w:rsidP="00137CA4" w14:paraId="01A67248" w14:textId="39610AE1">
      <w:pPr>
        <w:spacing w:line="360" w:lineRule="auto"/>
        <w:ind w:firstLine="200"/>
        <w:rPr>
          <w:szCs w:val="21"/>
        </w:rPr>
      </w:pPr>
      <w:r w:rsidRPr="002C7B01">
        <w:rPr>
          <w:rFonts w:eastAsia="仿宋"/>
          <w:b/>
          <w:bCs/>
          <w:szCs w:val="21"/>
        </w:rPr>
        <w:t>2</w:t>
      </w:r>
      <w:r w:rsidR="00137CA4">
        <w:rPr>
          <w:rFonts w:eastAsia="仿宋"/>
          <w:b/>
          <w:bCs/>
          <w:szCs w:val="21"/>
        </w:rPr>
        <w:t>．</w:t>
      </w:r>
      <w:r w:rsidRPr="002C7B01">
        <w:rPr>
          <w:rFonts w:eastAsia="仿宋"/>
          <w:b/>
          <w:bCs/>
          <w:szCs w:val="21"/>
        </w:rPr>
        <w:t>(19</w:t>
      </w:r>
      <w:r w:rsidRPr="002C7B01">
        <w:rPr>
          <w:rFonts w:eastAsia="仿宋"/>
          <w:b/>
          <w:bCs/>
          <w:szCs w:val="21"/>
        </w:rPr>
        <w:t>届新疆乌鲁木齐高三二诊</w:t>
      </w:r>
      <w:r w:rsidRPr="002C7B01">
        <w:rPr>
          <w:rFonts w:eastAsia="仿宋"/>
          <w:b/>
          <w:bCs/>
          <w:szCs w:val="21"/>
        </w:rPr>
        <w:t>)</w:t>
      </w:r>
      <w:r w:rsidRPr="002C7B01">
        <w:rPr>
          <w:szCs w:val="21"/>
        </w:rPr>
        <w:t>习近平总书记在《告台湾同胞书》发表</w:t>
      </w:r>
      <w:r w:rsidRPr="002C7B01">
        <w:rPr>
          <w:szCs w:val="21"/>
        </w:rPr>
        <w:t>40</w:t>
      </w:r>
      <w:r w:rsidRPr="002C7B01">
        <w:rPr>
          <w:szCs w:val="21"/>
        </w:rPr>
        <w:t>周年纪念会上强调：祖国必须统一</w:t>
      </w:r>
      <w:r w:rsidR="00137CA4">
        <w:rPr>
          <w:szCs w:val="21"/>
        </w:rPr>
        <w:t>，</w:t>
      </w:r>
      <w:r w:rsidRPr="002C7B01">
        <w:rPr>
          <w:szCs w:val="21"/>
        </w:rPr>
        <w:t>也必然统一，这是</w:t>
      </w:r>
      <w:r w:rsidRPr="002C7B01">
        <w:rPr>
          <w:szCs w:val="21"/>
        </w:rPr>
        <w:t>70</w:t>
      </w:r>
      <w:r w:rsidRPr="002C7B01">
        <w:rPr>
          <w:szCs w:val="21"/>
        </w:rPr>
        <w:t>载两岸关系发展历程的历史定论</w:t>
      </w:r>
      <w:r w:rsidR="00137CA4">
        <w:rPr>
          <w:szCs w:val="21"/>
        </w:rPr>
        <w:t>，</w:t>
      </w:r>
      <w:r w:rsidRPr="002C7B01">
        <w:rPr>
          <w:szCs w:val="21"/>
        </w:rPr>
        <w:t>也是新时代中华民族伟大复兴的必然要求。两岸中国人、海内外中华儿女理应共担民族大义顺应历史大势</w:t>
      </w:r>
      <w:r w:rsidR="00137CA4">
        <w:rPr>
          <w:szCs w:val="21"/>
        </w:rPr>
        <w:t>，</w:t>
      </w:r>
      <w:r w:rsidRPr="002C7B01">
        <w:rPr>
          <w:szCs w:val="21"/>
        </w:rPr>
        <w:t>共同推动两岸关系和平发展，推进祖国和平统一进程。材料表明</w:t>
      </w:r>
      <w:r w:rsidR="00137CA4">
        <w:rPr>
          <w:szCs w:val="21"/>
        </w:rPr>
        <w:t>，</w:t>
      </w:r>
      <w:r w:rsidRPr="002C7B01">
        <w:rPr>
          <w:szCs w:val="21"/>
        </w:rPr>
        <w:t>维护国家统一</w:t>
      </w:r>
      <w:r w:rsidRPr="002C7B01">
        <w:rPr>
          <w:szCs w:val="21"/>
        </w:rPr>
        <w:t>(    )</w:t>
      </w:r>
    </w:p>
    <w:p w:rsidR="002C7B01" w:rsidRPr="002C7B01" w:rsidP="00137CA4" w14:paraId="697AE708" w14:textId="77777777">
      <w:pPr>
        <w:spacing w:line="360" w:lineRule="auto"/>
        <w:ind w:firstLine="200"/>
        <w:rPr>
          <w:szCs w:val="21"/>
        </w:rPr>
      </w:pPr>
      <w:r w:rsidRPr="002C7B01">
        <w:rPr>
          <w:rFonts w:ascii="宋体" w:hAnsi="宋体" w:cs="宋体" w:hint="eastAsia"/>
          <w:szCs w:val="21"/>
        </w:rPr>
        <w:t>①</w:t>
      </w:r>
      <w:r w:rsidRPr="002C7B01">
        <w:rPr>
          <w:szCs w:val="21"/>
        </w:rPr>
        <w:t>是全体中华儿女义不容辞的神圣职责</w:t>
      </w:r>
    </w:p>
    <w:p w:rsidR="002C7B01" w:rsidRPr="002C7B01" w:rsidP="00137CA4" w14:paraId="2AFE0490" w14:textId="77777777">
      <w:pPr>
        <w:spacing w:line="360" w:lineRule="auto"/>
        <w:ind w:firstLine="200"/>
        <w:rPr>
          <w:szCs w:val="21"/>
        </w:rPr>
      </w:pPr>
      <w:r w:rsidRPr="002C7B01">
        <w:rPr>
          <w:rFonts w:ascii="宋体" w:hAnsi="宋体" w:cs="宋体" w:hint="eastAsia"/>
          <w:szCs w:val="21"/>
        </w:rPr>
        <w:t>②</w:t>
      </w:r>
      <w:r w:rsidRPr="002C7B01">
        <w:rPr>
          <w:szCs w:val="21"/>
        </w:rPr>
        <w:t>是国家生存和发展的政治基石</w:t>
      </w:r>
    </w:p>
    <w:p w:rsidR="002C7B01" w:rsidRPr="002C7B01" w:rsidP="00137CA4" w14:paraId="6E01C168" w14:textId="77777777">
      <w:pPr>
        <w:spacing w:line="360" w:lineRule="auto"/>
        <w:ind w:firstLine="200"/>
        <w:rPr>
          <w:szCs w:val="21"/>
        </w:rPr>
      </w:pPr>
      <w:r w:rsidRPr="002C7B01">
        <w:rPr>
          <w:rFonts w:ascii="宋体" w:hAnsi="宋体" w:cs="宋体" w:hint="eastAsia"/>
          <w:szCs w:val="21"/>
        </w:rPr>
        <w:t>③</w:t>
      </w:r>
      <w:r w:rsidRPr="002C7B01">
        <w:rPr>
          <w:szCs w:val="21"/>
        </w:rPr>
        <w:t>是解决我国一切问题的基础和关键</w:t>
      </w:r>
    </w:p>
    <w:p w:rsidR="002C7B01" w:rsidRPr="002C7B01" w:rsidP="00137CA4" w14:paraId="54659C5B" w14:textId="77777777">
      <w:pPr>
        <w:spacing w:line="360" w:lineRule="auto"/>
        <w:ind w:firstLine="200"/>
        <w:rPr>
          <w:szCs w:val="21"/>
        </w:rPr>
      </w:pPr>
      <w:r w:rsidRPr="002C7B01">
        <w:rPr>
          <w:rFonts w:ascii="宋体" w:hAnsi="宋体" w:cs="宋体" w:hint="eastAsia"/>
          <w:szCs w:val="21"/>
        </w:rPr>
        <w:t>④</w:t>
      </w:r>
      <w:r w:rsidRPr="002C7B01">
        <w:rPr>
          <w:szCs w:val="21"/>
        </w:rPr>
        <w:t>是推进社会主义现代化建设的根本保证</w:t>
      </w:r>
    </w:p>
    <w:p w:rsidR="002C7B01" w:rsidRPr="002C7B01" w:rsidP="00137CA4" w14:paraId="592C2659" w14:textId="1DB55137">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ab/>
        <w:t>B</w:t>
      </w:r>
      <w:r w:rsidR="00137CA4">
        <w:rPr>
          <w:szCs w:val="21"/>
        </w:rPr>
        <w:t>．</w:t>
      </w:r>
      <w:r w:rsidRPr="002C7B01">
        <w:rPr>
          <w:rFonts w:ascii="宋体" w:hAnsi="宋体" w:cs="宋体" w:hint="eastAsia"/>
          <w:szCs w:val="21"/>
        </w:rPr>
        <w:t>②④</w:t>
      </w:r>
      <w:r w:rsidRPr="002C7B01">
        <w:rPr>
          <w:szCs w:val="21"/>
        </w:rPr>
        <w:tab/>
        <w:t>C</w:t>
      </w:r>
      <w:r w:rsidR="00137CA4">
        <w:rPr>
          <w:szCs w:val="21"/>
        </w:rPr>
        <w:t>．</w:t>
      </w:r>
      <w:r w:rsidRPr="002C7B01">
        <w:rPr>
          <w:rFonts w:ascii="宋体" w:hAnsi="宋体" w:cs="宋体" w:hint="eastAsia"/>
          <w:szCs w:val="21"/>
        </w:rPr>
        <w:t>①④</w:t>
      </w:r>
      <w:r w:rsidRPr="002C7B01">
        <w:rPr>
          <w:szCs w:val="21"/>
        </w:rPr>
        <w:tab/>
        <w:t>D</w:t>
      </w:r>
      <w:r w:rsidR="00137CA4">
        <w:rPr>
          <w:szCs w:val="21"/>
        </w:rPr>
        <w:t>．</w:t>
      </w:r>
      <w:r w:rsidRPr="002C7B01">
        <w:rPr>
          <w:rFonts w:ascii="宋体" w:hAnsi="宋体" w:cs="宋体" w:hint="eastAsia"/>
          <w:szCs w:val="21"/>
        </w:rPr>
        <w:t>②③</w:t>
      </w:r>
    </w:p>
    <w:p w:rsidR="009517DB" w:rsidRPr="009517DB" w:rsidP="009517DB" w14:paraId="66445674" w14:textId="77777777">
      <w:pPr>
        <w:spacing w:line="360" w:lineRule="auto"/>
        <w:ind w:firstLine="200"/>
        <w:rPr>
          <w:color w:val="FF0000"/>
          <w:szCs w:val="21"/>
        </w:rPr>
      </w:pPr>
      <w:r w:rsidRPr="009517DB">
        <w:rPr>
          <w:rFonts w:hint="eastAsia"/>
          <w:color w:val="FF0000"/>
          <w:szCs w:val="21"/>
        </w:rPr>
        <w:t>【答案】</w:t>
      </w:r>
      <w:r w:rsidRPr="009517DB">
        <w:rPr>
          <w:color w:val="FF0000"/>
          <w:szCs w:val="21"/>
        </w:rPr>
        <w:t xml:space="preserve">C </w:t>
      </w:r>
    </w:p>
    <w:p w:rsidR="009517DB" w:rsidRPr="009517DB" w:rsidP="009517DB" w14:paraId="6CF3F67F" w14:textId="66B584C4">
      <w:pPr>
        <w:spacing w:line="360" w:lineRule="auto"/>
        <w:ind w:firstLine="200"/>
        <w:rPr>
          <w:color w:val="FF0000"/>
          <w:szCs w:val="21"/>
        </w:rPr>
      </w:pPr>
      <w:r w:rsidRPr="009517DB">
        <w:rPr>
          <w:rFonts w:hint="eastAsia"/>
          <w:color w:val="FF0000"/>
          <w:szCs w:val="21"/>
        </w:rPr>
        <w:t>【解析】</w:t>
      </w:r>
      <w:r w:rsidRPr="009517DB">
        <w:rPr>
          <w:color w:val="FF0000"/>
          <w:szCs w:val="21"/>
        </w:rPr>
        <w:t>材料表明，维护国家统一，是全体中华儿女义不容辞的神圣职责，是推进社会主义现代化建设的根本保证，</w:t>
      </w:r>
      <w:r w:rsidRPr="009517DB">
        <w:rPr>
          <w:rFonts w:ascii="宋体" w:hAnsi="宋体" w:cs="宋体" w:hint="eastAsia"/>
          <w:color w:val="FF0000"/>
          <w:szCs w:val="21"/>
        </w:rPr>
        <w:t>①④</w:t>
      </w:r>
      <w:r w:rsidRPr="009517DB">
        <w:rPr>
          <w:color w:val="FF0000"/>
          <w:szCs w:val="21"/>
        </w:rPr>
        <w:t>正确且符合题意。坚持四项基本原则是国家生存和发展的政治基石，排除</w:t>
      </w:r>
      <w:r w:rsidRPr="009517DB">
        <w:rPr>
          <w:rFonts w:ascii="宋体" w:hAnsi="宋体" w:cs="宋体" w:hint="eastAsia"/>
          <w:color w:val="FF0000"/>
          <w:szCs w:val="21"/>
        </w:rPr>
        <w:t>②</w:t>
      </w:r>
      <w:r w:rsidRPr="009517DB">
        <w:rPr>
          <w:color w:val="FF0000"/>
          <w:szCs w:val="21"/>
        </w:rPr>
        <w:t>。发展是解决我国一切问题的基础和关键，排除</w:t>
      </w:r>
      <w:r w:rsidRPr="009517DB">
        <w:rPr>
          <w:rFonts w:ascii="宋体" w:hAnsi="宋体" w:cs="宋体" w:hint="eastAsia"/>
          <w:color w:val="FF0000"/>
          <w:szCs w:val="21"/>
        </w:rPr>
        <w:t>③</w:t>
      </w:r>
      <w:r w:rsidRPr="009517DB">
        <w:rPr>
          <w:color w:val="FF0000"/>
          <w:szCs w:val="21"/>
        </w:rPr>
        <w:t>。</w:t>
      </w:r>
    </w:p>
    <w:p w:rsidR="002C7B01" w:rsidRPr="002C7B01" w:rsidP="00137CA4" w14:paraId="0DC815A1" w14:textId="2C7E621E">
      <w:pPr>
        <w:spacing w:line="360" w:lineRule="auto"/>
        <w:ind w:firstLine="200"/>
        <w:rPr>
          <w:szCs w:val="21"/>
        </w:rPr>
      </w:pPr>
      <w:r w:rsidRPr="002C7B01">
        <w:rPr>
          <w:rFonts w:eastAsia="仿宋"/>
          <w:b/>
          <w:bCs/>
          <w:szCs w:val="21"/>
        </w:rPr>
        <w:t>3</w:t>
      </w:r>
      <w:r w:rsidR="00137CA4">
        <w:rPr>
          <w:rFonts w:eastAsia="仿宋"/>
          <w:b/>
          <w:bCs/>
          <w:szCs w:val="21"/>
        </w:rPr>
        <w:t>．</w:t>
      </w:r>
      <w:r w:rsidRPr="002C7B01">
        <w:rPr>
          <w:rFonts w:eastAsia="仿宋"/>
          <w:b/>
          <w:bCs/>
          <w:szCs w:val="21"/>
        </w:rPr>
        <w:t>(19</w:t>
      </w:r>
      <w:r w:rsidRPr="002C7B01">
        <w:rPr>
          <w:rFonts w:eastAsia="仿宋"/>
          <w:b/>
          <w:bCs/>
          <w:szCs w:val="21"/>
        </w:rPr>
        <w:t>届山东临沂高三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2018</w:t>
      </w:r>
      <w:r w:rsidRPr="002C7B01">
        <w:rPr>
          <w:szCs w:val="21"/>
        </w:rPr>
        <w:t>年，积极贯彻党的十九大关于组建退役军人管理保障机构的精</w:t>
      </w:r>
      <w:r w:rsidRPr="002C7B01">
        <w:rPr>
          <w:szCs w:val="21"/>
        </w:rPr>
        <w:t>神，各省陆续组建挂牌成立退役军人事务厅。组建退役军人管理保障机构</w:t>
      </w:r>
      <w:r w:rsidRPr="002C7B01">
        <w:rPr>
          <w:szCs w:val="21"/>
        </w:rPr>
        <w:t>(    )</w:t>
      </w:r>
    </w:p>
    <w:p w:rsidR="002C7B01" w:rsidRPr="002C7B01" w:rsidP="00137CA4" w14:paraId="4FF2672D" w14:textId="77777777">
      <w:pPr>
        <w:spacing w:line="360" w:lineRule="auto"/>
        <w:ind w:firstLine="200"/>
        <w:rPr>
          <w:szCs w:val="21"/>
        </w:rPr>
      </w:pPr>
      <w:r w:rsidRPr="002C7B01">
        <w:rPr>
          <w:rFonts w:ascii="宋体" w:hAnsi="宋体" w:cs="宋体" w:hint="eastAsia"/>
          <w:szCs w:val="21"/>
        </w:rPr>
        <w:t>①</w:t>
      </w:r>
      <w:r w:rsidRPr="002C7B01">
        <w:rPr>
          <w:szCs w:val="21"/>
        </w:rPr>
        <w:t>体现公民履行多少义务就享有多少权利</w:t>
      </w:r>
    </w:p>
    <w:p w:rsidR="002C7B01" w:rsidRPr="002C7B01" w:rsidP="00137CA4" w14:paraId="216D1133" w14:textId="77777777">
      <w:pPr>
        <w:spacing w:line="360" w:lineRule="auto"/>
        <w:ind w:firstLine="200"/>
        <w:rPr>
          <w:szCs w:val="21"/>
        </w:rPr>
      </w:pPr>
      <w:r w:rsidRPr="002C7B01">
        <w:rPr>
          <w:rFonts w:ascii="宋体" w:hAnsi="宋体" w:cs="宋体" w:hint="eastAsia"/>
          <w:szCs w:val="21"/>
        </w:rPr>
        <w:t>②</w:t>
      </w:r>
      <w:r w:rsidRPr="002C7B01">
        <w:rPr>
          <w:szCs w:val="21"/>
        </w:rPr>
        <w:t>表明公民利益与国家利益是完全一致的</w:t>
      </w:r>
    </w:p>
    <w:p w:rsidR="002C7B01" w:rsidRPr="002C7B01" w:rsidP="00137CA4" w14:paraId="7039A1EC" w14:textId="77777777">
      <w:pPr>
        <w:spacing w:line="360" w:lineRule="auto"/>
        <w:ind w:firstLine="200"/>
        <w:rPr>
          <w:szCs w:val="21"/>
        </w:rPr>
      </w:pPr>
      <w:r w:rsidRPr="002C7B01">
        <w:rPr>
          <w:rFonts w:ascii="宋体" w:hAnsi="宋体" w:cs="宋体" w:hint="eastAsia"/>
          <w:szCs w:val="21"/>
        </w:rPr>
        <w:t>③</w:t>
      </w:r>
      <w:r w:rsidRPr="002C7B01">
        <w:rPr>
          <w:szCs w:val="21"/>
        </w:rPr>
        <w:t>有利于调动公民履行服兵役义务的积极性</w:t>
      </w:r>
    </w:p>
    <w:p w:rsidR="002C7B01" w:rsidRPr="002C7B01" w:rsidP="00137CA4" w14:paraId="6E05D71D" w14:textId="77777777">
      <w:pPr>
        <w:spacing w:line="360" w:lineRule="auto"/>
        <w:ind w:firstLine="200"/>
        <w:rPr>
          <w:szCs w:val="21"/>
        </w:rPr>
      </w:pPr>
      <w:r w:rsidRPr="002C7B01">
        <w:rPr>
          <w:rFonts w:ascii="宋体" w:hAnsi="宋体" w:cs="宋体" w:hint="eastAsia"/>
          <w:szCs w:val="21"/>
        </w:rPr>
        <w:t>④</w:t>
      </w:r>
      <w:r w:rsidRPr="002C7B01">
        <w:rPr>
          <w:szCs w:val="21"/>
        </w:rPr>
        <w:t>有利于维护合法权益，让军人成为全社会尊崇的职业</w:t>
      </w:r>
    </w:p>
    <w:p w:rsidR="002C7B01" w:rsidRPr="002C7B01" w:rsidP="00137CA4" w14:paraId="711A6174" w14:textId="3CB443F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E5940" w:rsidRPr="006E5940" w:rsidP="00137CA4" w14:paraId="456C90CA" w14:textId="77777777">
      <w:pPr>
        <w:spacing w:line="360" w:lineRule="auto"/>
        <w:ind w:firstLine="200"/>
        <w:rPr>
          <w:color w:val="FF0000"/>
          <w:szCs w:val="21"/>
        </w:rPr>
      </w:pPr>
      <w:r w:rsidRPr="006E5940">
        <w:rPr>
          <w:rFonts w:hint="eastAsia"/>
          <w:color w:val="FF0000"/>
          <w:szCs w:val="21"/>
        </w:rPr>
        <w:t>【答案】</w:t>
      </w:r>
      <w:r w:rsidRPr="006E5940">
        <w:rPr>
          <w:color w:val="FF0000"/>
          <w:szCs w:val="21"/>
        </w:rPr>
        <w:t xml:space="preserve">D </w:t>
      </w:r>
    </w:p>
    <w:p w:rsidR="009517DB" w:rsidRPr="006E5940" w:rsidP="00137CA4" w14:paraId="66403234" w14:textId="70FB61CF">
      <w:pPr>
        <w:spacing w:line="360" w:lineRule="auto"/>
        <w:ind w:firstLine="200"/>
        <w:rPr>
          <w:rFonts w:eastAsia="仿宋"/>
          <w:b/>
          <w:bCs/>
          <w:color w:val="FF0000"/>
          <w:szCs w:val="21"/>
        </w:rPr>
      </w:pPr>
      <w:r w:rsidRPr="006E5940">
        <w:rPr>
          <w:rFonts w:hint="eastAsia"/>
          <w:color w:val="FF0000"/>
          <w:szCs w:val="21"/>
        </w:rPr>
        <w:t>【解析】</w:t>
      </w:r>
      <w:r w:rsidRPr="006E5940">
        <w:rPr>
          <w:color w:val="FF0000"/>
          <w:szCs w:val="21"/>
        </w:rPr>
        <w:t>积极贯彻党的十九大关于组建退役军人管理保障机构的精神，各省陆续组建挂牌成立退役军人事务厅。组建退役军人管理保障机构有利于维护合法权益，让军人成为全社会尊崇的职业，调动公民履行服兵役义务的积极性，</w:t>
      </w:r>
      <w:r w:rsidRPr="006E5940">
        <w:rPr>
          <w:rFonts w:ascii="宋体" w:hAnsi="宋体" w:cs="宋体" w:hint="eastAsia"/>
          <w:color w:val="FF0000"/>
          <w:szCs w:val="21"/>
        </w:rPr>
        <w:t>③④</w:t>
      </w:r>
      <w:r w:rsidRPr="006E5940">
        <w:rPr>
          <w:color w:val="FF0000"/>
          <w:szCs w:val="21"/>
        </w:rPr>
        <w:t>适合题意。公民的权利和义务是统一的，但不意味着公民履行多少义务就享有多少权利，</w:t>
      </w:r>
      <w:r w:rsidRPr="006E5940">
        <w:rPr>
          <w:rFonts w:ascii="宋体" w:hAnsi="宋体" w:cs="宋体" w:hint="eastAsia"/>
          <w:color w:val="FF0000"/>
          <w:szCs w:val="21"/>
        </w:rPr>
        <w:t>①</w:t>
      </w:r>
      <w:r w:rsidRPr="006E5940">
        <w:rPr>
          <w:color w:val="FF0000"/>
          <w:szCs w:val="21"/>
        </w:rPr>
        <w:t>错误。在我国，国家与公民个人的利益在根本上是一致的，</w:t>
      </w:r>
      <w:r w:rsidRPr="006E5940">
        <w:rPr>
          <w:rFonts w:ascii="宋体" w:hAnsi="宋体" w:cs="宋体" w:hint="eastAsia"/>
          <w:color w:val="FF0000"/>
          <w:szCs w:val="21"/>
        </w:rPr>
        <w:t>②</w:t>
      </w:r>
      <w:r w:rsidRPr="006E5940">
        <w:rPr>
          <w:color w:val="FF0000"/>
          <w:szCs w:val="21"/>
        </w:rPr>
        <w:t>错误。</w:t>
      </w:r>
    </w:p>
    <w:p w:rsidR="002C7B01" w:rsidRPr="002C7B01" w:rsidP="00137CA4" w14:paraId="1C198AF7" w14:textId="54FF5580">
      <w:pPr>
        <w:spacing w:line="360" w:lineRule="auto"/>
        <w:ind w:firstLine="200"/>
        <w:rPr>
          <w:szCs w:val="21"/>
        </w:rPr>
      </w:pPr>
      <w:r w:rsidRPr="002C7B01">
        <w:rPr>
          <w:rFonts w:eastAsia="仿宋"/>
          <w:b/>
          <w:bCs/>
          <w:szCs w:val="21"/>
        </w:rPr>
        <w:t>4</w:t>
      </w:r>
      <w:r w:rsidR="00137CA4">
        <w:rPr>
          <w:rFonts w:eastAsia="仿宋"/>
          <w:b/>
          <w:bCs/>
          <w:szCs w:val="21"/>
        </w:rPr>
        <w:t>．</w:t>
      </w:r>
      <w:r w:rsidRPr="002C7B01">
        <w:rPr>
          <w:rFonts w:eastAsia="仿宋"/>
          <w:b/>
          <w:bCs/>
          <w:szCs w:val="21"/>
        </w:rPr>
        <w:t>(19</w:t>
      </w:r>
      <w:r w:rsidRPr="002C7B01">
        <w:rPr>
          <w:rFonts w:eastAsia="仿宋"/>
          <w:b/>
          <w:bCs/>
          <w:szCs w:val="21"/>
        </w:rPr>
        <w:t>届辽宁凌源高三下</w:t>
      </w:r>
      <w:r w:rsidRPr="002C7B01">
        <w:rPr>
          <w:rFonts w:eastAsia="仿宋"/>
          <w:b/>
          <w:bCs/>
          <w:szCs w:val="21"/>
        </w:rPr>
        <w:t>3</w:t>
      </w:r>
      <w:r w:rsidRPr="002C7B01">
        <w:rPr>
          <w:rFonts w:eastAsia="仿宋"/>
          <w:b/>
          <w:bCs/>
          <w:szCs w:val="21"/>
        </w:rPr>
        <w:t>月抽测</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18</w:t>
      </w:r>
      <w:r w:rsidRPr="002C7B01">
        <w:rPr>
          <w:szCs w:val="21"/>
        </w:rPr>
        <w:t>日，从宁德市</w:t>
      </w:r>
      <w:r w:rsidRPr="002C7B01">
        <w:rPr>
          <w:szCs w:val="21"/>
        </w:rPr>
        <w:t>人社局</w:t>
      </w:r>
      <w:r w:rsidRPr="002C7B01">
        <w:rPr>
          <w:szCs w:val="21"/>
        </w:rPr>
        <w:t>获悉，福建省教育厅下发的《关于提高乡村教师生活补助标准的通知》明确，白</w:t>
      </w:r>
      <w:r w:rsidRPr="002C7B01">
        <w:rPr>
          <w:szCs w:val="21"/>
        </w:rPr>
        <w:t>2019</w:t>
      </w:r>
      <w:r w:rsidRPr="002C7B01">
        <w:rPr>
          <w:szCs w:val="21"/>
        </w:rPr>
        <w:t>年</w:t>
      </w:r>
      <w:r w:rsidRPr="002C7B01">
        <w:rPr>
          <w:szCs w:val="21"/>
        </w:rPr>
        <w:t>1</w:t>
      </w:r>
      <w:r w:rsidRPr="002C7B01">
        <w:rPr>
          <w:szCs w:val="21"/>
        </w:rPr>
        <w:t>月份起，福建省乡村教师生活补助标准将进一步提高到每人每月不低于</w:t>
      </w:r>
      <w:r w:rsidRPr="002C7B01">
        <w:rPr>
          <w:szCs w:val="21"/>
        </w:rPr>
        <w:t>500</w:t>
      </w:r>
      <w:r w:rsidRPr="002C7B01">
        <w:rPr>
          <w:szCs w:val="21"/>
        </w:rPr>
        <w:t>元。由此可见</w:t>
      </w:r>
      <w:r w:rsidRPr="002C7B01">
        <w:rPr>
          <w:szCs w:val="21"/>
        </w:rPr>
        <w:t>(    )</w:t>
      </w:r>
    </w:p>
    <w:p w:rsidR="002C7B01" w:rsidRPr="002C7B01" w:rsidP="00137CA4" w14:paraId="1AF4E7E5" w14:textId="62D0C1A0">
      <w:pPr>
        <w:spacing w:line="360" w:lineRule="auto"/>
        <w:ind w:firstLine="200"/>
        <w:rPr>
          <w:szCs w:val="21"/>
        </w:rPr>
      </w:pPr>
      <w:r w:rsidRPr="002C7B01">
        <w:rPr>
          <w:szCs w:val="21"/>
        </w:rPr>
        <w:t>A</w:t>
      </w:r>
      <w:r w:rsidR="00137CA4">
        <w:rPr>
          <w:szCs w:val="21"/>
        </w:rPr>
        <w:t>．</w:t>
      </w:r>
      <w:r w:rsidRPr="002C7B01">
        <w:rPr>
          <w:szCs w:val="21"/>
        </w:rPr>
        <w:t>国家保障公民真正享有政治自由权</w:t>
      </w:r>
      <w:r w:rsidRPr="002C7B01">
        <w:rPr>
          <w:szCs w:val="21"/>
        </w:rPr>
        <w:tab/>
      </w:r>
    </w:p>
    <w:p w:rsidR="002C7B01" w:rsidRPr="002C7B01" w:rsidP="00137CA4" w14:paraId="4070FE94" w14:textId="2554025B">
      <w:pPr>
        <w:spacing w:line="360" w:lineRule="auto"/>
        <w:ind w:firstLine="200"/>
        <w:rPr>
          <w:szCs w:val="21"/>
        </w:rPr>
      </w:pPr>
      <w:r w:rsidRPr="002C7B01">
        <w:rPr>
          <w:szCs w:val="21"/>
        </w:rPr>
        <w:t>B</w:t>
      </w:r>
      <w:r w:rsidR="00137CA4">
        <w:rPr>
          <w:szCs w:val="21"/>
        </w:rPr>
        <w:t>．</w:t>
      </w:r>
      <w:r w:rsidRPr="002C7B01">
        <w:rPr>
          <w:szCs w:val="21"/>
        </w:rPr>
        <w:t>在我国，人民享有广泛的民主权利</w:t>
      </w:r>
    </w:p>
    <w:p w:rsidR="002C7B01" w:rsidRPr="002C7B01" w:rsidP="00137CA4" w14:paraId="49E34B0F" w14:textId="33F3AF3F">
      <w:pPr>
        <w:spacing w:line="360" w:lineRule="auto"/>
        <w:ind w:firstLine="200"/>
        <w:rPr>
          <w:szCs w:val="21"/>
        </w:rPr>
      </w:pPr>
      <w:r w:rsidRPr="002C7B01">
        <w:rPr>
          <w:szCs w:val="21"/>
        </w:rPr>
        <w:t>C</w:t>
      </w:r>
      <w:r w:rsidR="00137CA4">
        <w:rPr>
          <w:szCs w:val="21"/>
        </w:rPr>
        <w:t>．</w:t>
      </w:r>
      <w:r w:rsidRPr="002C7B01">
        <w:rPr>
          <w:szCs w:val="21"/>
        </w:rPr>
        <w:t>我国人民民主专政具有专政的职能</w:t>
      </w:r>
      <w:r w:rsidRPr="002C7B01">
        <w:rPr>
          <w:szCs w:val="21"/>
        </w:rPr>
        <w:tab/>
      </w:r>
    </w:p>
    <w:p w:rsidR="002C7B01" w:rsidRPr="002C7B01" w:rsidP="00137CA4" w14:paraId="2FC34961" w14:textId="02BF9186">
      <w:pPr>
        <w:spacing w:line="360" w:lineRule="auto"/>
        <w:ind w:firstLine="200"/>
        <w:rPr>
          <w:szCs w:val="21"/>
        </w:rPr>
      </w:pPr>
      <w:r w:rsidRPr="002C7B01">
        <w:rPr>
          <w:szCs w:val="21"/>
        </w:rPr>
        <w:t>D</w:t>
      </w:r>
      <w:r w:rsidR="00137CA4">
        <w:rPr>
          <w:szCs w:val="21"/>
        </w:rPr>
        <w:t>．</w:t>
      </w:r>
      <w:r w:rsidRPr="002C7B01">
        <w:rPr>
          <w:szCs w:val="21"/>
        </w:rPr>
        <w:t>在我国，人民民主的真实性有物质保障</w:t>
      </w:r>
    </w:p>
    <w:p w:rsidR="006E5940" w:rsidRPr="006E5940" w:rsidP="00137CA4" w14:paraId="4BA0E4FB" w14:textId="77777777">
      <w:pPr>
        <w:spacing w:line="360" w:lineRule="auto"/>
        <w:ind w:firstLine="200"/>
        <w:rPr>
          <w:color w:val="FF0000"/>
          <w:szCs w:val="21"/>
        </w:rPr>
      </w:pPr>
      <w:r w:rsidRPr="006E5940">
        <w:rPr>
          <w:rFonts w:hint="eastAsia"/>
          <w:color w:val="FF0000"/>
          <w:szCs w:val="21"/>
        </w:rPr>
        <w:t>【答案】</w:t>
      </w:r>
      <w:r w:rsidRPr="006E5940">
        <w:rPr>
          <w:color w:val="FF0000"/>
          <w:szCs w:val="21"/>
        </w:rPr>
        <w:t xml:space="preserve">D </w:t>
      </w:r>
    </w:p>
    <w:p w:rsidR="006E5940" w:rsidRPr="006E5940" w:rsidP="00137CA4" w14:paraId="4E1AA33C" w14:textId="767D427A">
      <w:pPr>
        <w:spacing w:line="360" w:lineRule="auto"/>
        <w:ind w:firstLine="200"/>
        <w:rPr>
          <w:b/>
          <w:color w:val="FF0000"/>
          <w:szCs w:val="21"/>
        </w:rPr>
      </w:pPr>
      <w:r w:rsidRPr="006E5940">
        <w:rPr>
          <w:rFonts w:hint="eastAsia"/>
          <w:color w:val="FF0000"/>
          <w:szCs w:val="21"/>
        </w:rPr>
        <w:t>【解析】</w:t>
      </w:r>
      <w:r w:rsidRPr="006E5940">
        <w:rPr>
          <w:color w:val="FF0000"/>
          <w:szCs w:val="21"/>
        </w:rPr>
        <w:t>“</w:t>
      </w:r>
      <w:r w:rsidRPr="006E5940">
        <w:rPr>
          <w:color w:val="FF0000"/>
          <w:szCs w:val="21"/>
        </w:rPr>
        <w:t>乡村教师生活补助标准</w:t>
      </w:r>
      <w:r w:rsidRPr="006E5940">
        <w:rPr>
          <w:color w:val="FF0000"/>
          <w:szCs w:val="21"/>
        </w:rPr>
        <w:t>”</w:t>
      </w:r>
      <w:r w:rsidRPr="006E5940">
        <w:rPr>
          <w:color w:val="FF0000"/>
          <w:szCs w:val="21"/>
        </w:rPr>
        <w:t>不属于公民的政治自由权，</w:t>
      </w:r>
      <w:r w:rsidRPr="006E5940">
        <w:rPr>
          <w:color w:val="FF0000"/>
          <w:szCs w:val="21"/>
        </w:rPr>
        <w:t>A</w:t>
      </w:r>
      <w:r w:rsidRPr="006E5940">
        <w:rPr>
          <w:color w:val="FF0000"/>
          <w:szCs w:val="21"/>
        </w:rPr>
        <w:t>不符合题意。材料体现的是人民民主的真实性，而没有体现广泛性，</w:t>
      </w:r>
      <w:r w:rsidRPr="006E5940">
        <w:rPr>
          <w:color w:val="FF0000"/>
          <w:szCs w:val="21"/>
        </w:rPr>
        <w:t>B</w:t>
      </w:r>
      <w:r w:rsidRPr="006E5940">
        <w:rPr>
          <w:color w:val="FF0000"/>
          <w:szCs w:val="21"/>
        </w:rPr>
        <w:t>不符合题意。材料体现的保障公民的民主权利，而不是政府具有的专政职能，</w:t>
      </w:r>
      <w:r w:rsidRPr="006E5940">
        <w:rPr>
          <w:color w:val="FF0000"/>
          <w:szCs w:val="21"/>
        </w:rPr>
        <w:t>C</w:t>
      </w:r>
      <w:r w:rsidRPr="006E5940">
        <w:rPr>
          <w:color w:val="FF0000"/>
          <w:szCs w:val="21"/>
        </w:rPr>
        <w:t>不符合题意。</w:t>
      </w:r>
      <w:r w:rsidRPr="006E5940">
        <w:rPr>
          <w:color w:val="FF0000"/>
          <w:szCs w:val="21"/>
        </w:rPr>
        <w:t>“</w:t>
      </w:r>
      <w:r w:rsidRPr="006E5940">
        <w:rPr>
          <w:color w:val="FF0000"/>
          <w:szCs w:val="21"/>
        </w:rPr>
        <w:t>福建省乡村教师生活补助标准将进一步提高到每人每月不低于</w:t>
      </w:r>
      <w:r w:rsidRPr="006E5940">
        <w:rPr>
          <w:color w:val="FF0000"/>
          <w:szCs w:val="21"/>
        </w:rPr>
        <w:t>500</w:t>
      </w:r>
      <w:r w:rsidRPr="006E5940">
        <w:rPr>
          <w:color w:val="FF0000"/>
          <w:szCs w:val="21"/>
        </w:rPr>
        <w:t>元</w:t>
      </w:r>
      <w:r w:rsidRPr="006E5940">
        <w:rPr>
          <w:color w:val="FF0000"/>
          <w:szCs w:val="21"/>
        </w:rPr>
        <w:t>”</w:t>
      </w:r>
      <w:r w:rsidRPr="006E5940">
        <w:rPr>
          <w:color w:val="FF0000"/>
          <w:szCs w:val="21"/>
        </w:rPr>
        <w:t>，体现了在我国，人民民主的真实性有物质保障，</w:t>
      </w:r>
      <w:r w:rsidRPr="006E5940">
        <w:rPr>
          <w:color w:val="FF0000"/>
          <w:szCs w:val="21"/>
        </w:rPr>
        <w:t>D</w:t>
      </w:r>
      <w:r w:rsidRPr="006E5940">
        <w:rPr>
          <w:color w:val="FF0000"/>
          <w:szCs w:val="21"/>
        </w:rPr>
        <w:t>符合题意。</w:t>
      </w:r>
    </w:p>
    <w:p w:rsidR="002C7B01" w:rsidRPr="002C7B01" w:rsidP="00137CA4" w14:paraId="71E2DA4A" w14:textId="6EF517D9">
      <w:pPr>
        <w:spacing w:line="360" w:lineRule="auto"/>
        <w:ind w:firstLine="200"/>
        <w:rPr>
          <w:szCs w:val="21"/>
        </w:rPr>
      </w:pPr>
      <w:r w:rsidRPr="002C7B01">
        <w:rPr>
          <w:rFonts w:eastAsia="仿宋"/>
          <w:b/>
          <w:bCs/>
          <w:szCs w:val="21"/>
        </w:rPr>
        <w:t>5</w:t>
      </w:r>
      <w:r w:rsidR="00137CA4">
        <w:rPr>
          <w:rFonts w:eastAsia="仿宋"/>
          <w:b/>
          <w:bCs/>
          <w:szCs w:val="21"/>
        </w:rPr>
        <w:t>．</w:t>
      </w:r>
      <w:r w:rsidRPr="002C7B01">
        <w:rPr>
          <w:rFonts w:eastAsia="仿宋"/>
          <w:b/>
          <w:bCs/>
          <w:szCs w:val="21"/>
        </w:rPr>
        <w:t>(19</w:t>
      </w:r>
      <w:r w:rsidRPr="002C7B01">
        <w:rPr>
          <w:rFonts w:eastAsia="仿宋"/>
          <w:b/>
          <w:bCs/>
          <w:szCs w:val="21"/>
        </w:rPr>
        <w:t>届河南濮阳高三下摸底</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30</w:t>
      </w:r>
      <w:r w:rsidRPr="002C7B01">
        <w:rPr>
          <w:szCs w:val="21"/>
        </w:rPr>
        <w:t>日，李某穿着仿二战纳粹德军制服在萧山北干</w:t>
      </w:r>
      <w:r w:rsidRPr="002C7B01">
        <w:rPr>
          <w:szCs w:val="21"/>
        </w:rPr>
        <w:t>山烈土</w:t>
      </w:r>
      <w:r w:rsidRPr="002C7B01">
        <w:rPr>
          <w:szCs w:val="21"/>
        </w:rPr>
        <w:t>陵园拍雪景后，将照片发在其</w:t>
      </w:r>
      <w:r w:rsidRPr="002C7B01">
        <w:rPr>
          <w:szCs w:val="21"/>
        </w:rPr>
        <w:t>QQ</w:t>
      </w:r>
      <w:r w:rsidRPr="002C7B01">
        <w:rPr>
          <w:szCs w:val="21"/>
        </w:rPr>
        <w:t>空间后被迅速转发，为此造成了极其恶劣的社会影响，日前，依据《中华人民共和国英雄烈士保护法》和相关法律，李某因涉寻衅滋事罪被当地警方刑</w:t>
      </w:r>
      <w:r w:rsidRPr="002C7B01">
        <w:rPr>
          <w:szCs w:val="21"/>
        </w:rPr>
        <w:t>拘</w:t>
      </w:r>
      <w:r w:rsidRPr="002C7B01">
        <w:rPr>
          <w:szCs w:val="21"/>
        </w:rPr>
        <w:t>。这启示我们</w:t>
      </w:r>
      <w:r w:rsidRPr="002C7B01">
        <w:rPr>
          <w:szCs w:val="21"/>
        </w:rPr>
        <w:t>(    )</w:t>
      </w:r>
    </w:p>
    <w:p w:rsidR="002C7B01" w:rsidRPr="002C7B01" w:rsidP="00137CA4" w14:paraId="26DD30BC" w14:textId="77777777">
      <w:pPr>
        <w:spacing w:line="360" w:lineRule="auto"/>
        <w:ind w:firstLine="200"/>
        <w:rPr>
          <w:szCs w:val="21"/>
        </w:rPr>
      </w:pPr>
      <w:r w:rsidRPr="002C7B01">
        <w:rPr>
          <w:rFonts w:ascii="宋体" w:hAnsi="宋体" w:cs="宋体" w:hint="eastAsia"/>
          <w:szCs w:val="21"/>
        </w:rPr>
        <w:t>①</w:t>
      </w:r>
      <w:r w:rsidRPr="002C7B01">
        <w:rPr>
          <w:szCs w:val="21"/>
        </w:rPr>
        <w:t>要增强国家观念和民族情感</w:t>
      </w:r>
    </w:p>
    <w:p w:rsidR="002C7B01" w:rsidRPr="002C7B01" w:rsidP="00137CA4" w14:paraId="0EA36CD9" w14:textId="77777777">
      <w:pPr>
        <w:spacing w:line="360" w:lineRule="auto"/>
        <w:ind w:firstLine="200"/>
        <w:rPr>
          <w:szCs w:val="21"/>
        </w:rPr>
      </w:pPr>
      <w:r w:rsidRPr="002C7B01">
        <w:rPr>
          <w:rFonts w:ascii="宋体" w:hAnsi="宋体" w:cs="宋体" w:hint="eastAsia"/>
          <w:szCs w:val="21"/>
        </w:rPr>
        <w:t>②</w:t>
      </w:r>
      <w:r w:rsidRPr="002C7B01">
        <w:rPr>
          <w:szCs w:val="21"/>
        </w:rPr>
        <w:t>损害国家利益要承担刑事责任</w:t>
      </w:r>
    </w:p>
    <w:p w:rsidR="002C7B01" w:rsidRPr="002C7B01" w:rsidP="00137CA4" w14:paraId="2E937E6D" w14:textId="77777777">
      <w:pPr>
        <w:spacing w:line="360" w:lineRule="auto"/>
        <w:ind w:firstLine="200"/>
        <w:rPr>
          <w:szCs w:val="21"/>
        </w:rPr>
      </w:pPr>
      <w:r w:rsidRPr="002C7B01">
        <w:rPr>
          <w:rFonts w:ascii="宋体" w:hAnsi="宋体" w:cs="宋体" w:hint="eastAsia"/>
          <w:szCs w:val="21"/>
        </w:rPr>
        <w:t>③</w:t>
      </w:r>
      <w:r w:rsidRPr="002C7B01">
        <w:rPr>
          <w:szCs w:val="21"/>
        </w:rPr>
        <w:t>公民享有权利必须履行义务</w:t>
      </w:r>
    </w:p>
    <w:p w:rsidR="002C7B01" w:rsidRPr="002C7B01" w:rsidP="00137CA4" w14:paraId="6B65DAE9" w14:textId="77777777">
      <w:pPr>
        <w:spacing w:line="360" w:lineRule="auto"/>
        <w:ind w:firstLine="200"/>
        <w:rPr>
          <w:szCs w:val="21"/>
        </w:rPr>
      </w:pPr>
      <w:r w:rsidRPr="002C7B01">
        <w:rPr>
          <w:rFonts w:ascii="宋体" w:hAnsi="宋体" w:cs="宋体" w:hint="eastAsia"/>
          <w:szCs w:val="21"/>
        </w:rPr>
        <w:t>④</w:t>
      </w:r>
      <w:r w:rsidRPr="002C7B01">
        <w:rPr>
          <w:szCs w:val="21"/>
        </w:rPr>
        <w:t>法律确保公民爱国情感的提升</w:t>
      </w:r>
    </w:p>
    <w:p w:rsidR="002C7B01" w:rsidRPr="002C7B01" w:rsidP="00137CA4" w14:paraId="3D8C0924" w14:textId="6DFC9912">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E5940" w:rsidRPr="006E5940" w:rsidP="006E5940" w14:paraId="7DE4AA38" w14:textId="77777777">
      <w:pPr>
        <w:spacing w:line="360" w:lineRule="auto"/>
        <w:ind w:firstLine="200"/>
        <w:rPr>
          <w:color w:val="FF0000"/>
          <w:szCs w:val="21"/>
        </w:rPr>
      </w:pPr>
      <w:r w:rsidRPr="006E5940">
        <w:rPr>
          <w:rFonts w:hint="eastAsia"/>
          <w:color w:val="FF0000"/>
          <w:szCs w:val="21"/>
        </w:rPr>
        <w:t>【答案】</w:t>
      </w:r>
      <w:r w:rsidRPr="006E5940">
        <w:rPr>
          <w:color w:val="FF0000"/>
          <w:szCs w:val="21"/>
        </w:rPr>
        <w:t xml:space="preserve">C </w:t>
      </w:r>
    </w:p>
    <w:p w:rsidR="006E5940" w:rsidRPr="006E5940" w:rsidP="006E5940" w14:paraId="58FD0639" w14:textId="48632DAA">
      <w:pPr>
        <w:spacing w:line="360" w:lineRule="auto"/>
        <w:ind w:firstLine="200"/>
        <w:rPr>
          <w:color w:val="FF0000"/>
          <w:szCs w:val="21"/>
        </w:rPr>
      </w:pPr>
      <w:r w:rsidRPr="006E5940">
        <w:rPr>
          <w:rFonts w:hint="eastAsia"/>
          <w:color w:val="FF0000"/>
          <w:szCs w:val="21"/>
        </w:rPr>
        <w:t>【解析】</w:t>
      </w:r>
      <w:r w:rsidRPr="006E5940">
        <w:rPr>
          <w:color w:val="FF0000"/>
          <w:szCs w:val="21"/>
        </w:rPr>
        <w:t>触犯刑法，才需要承担刑事责任，</w:t>
      </w:r>
      <w:r w:rsidRPr="006E5940">
        <w:rPr>
          <w:rFonts w:ascii="宋体" w:hAnsi="宋体" w:cs="宋体" w:hint="eastAsia"/>
          <w:color w:val="FF0000"/>
          <w:szCs w:val="21"/>
        </w:rPr>
        <w:t>②</w:t>
      </w:r>
      <w:r w:rsidRPr="006E5940">
        <w:rPr>
          <w:color w:val="FF0000"/>
          <w:szCs w:val="21"/>
        </w:rPr>
        <w:t>错误。</w:t>
      </w:r>
      <w:r w:rsidRPr="006E5940">
        <w:rPr>
          <w:rFonts w:ascii="宋体" w:hAnsi="宋体" w:cs="宋体" w:hint="eastAsia"/>
          <w:color w:val="FF0000"/>
          <w:szCs w:val="21"/>
        </w:rPr>
        <w:t>④</w:t>
      </w:r>
      <w:r w:rsidRPr="006E5940">
        <w:rPr>
          <w:color w:val="FF0000"/>
          <w:szCs w:val="21"/>
        </w:rPr>
        <w:t>说法太绝对。材料中，李某穿着仿二战纳粹德军制服在萧山北干</w:t>
      </w:r>
      <w:r w:rsidRPr="006E5940">
        <w:rPr>
          <w:color w:val="FF0000"/>
          <w:szCs w:val="21"/>
        </w:rPr>
        <w:t>山烈土</w:t>
      </w:r>
      <w:r w:rsidRPr="006E5940">
        <w:rPr>
          <w:color w:val="FF0000"/>
          <w:szCs w:val="21"/>
        </w:rPr>
        <w:t>陵园拍雪景，并将照片发在其</w:t>
      </w:r>
      <w:r w:rsidRPr="006E5940">
        <w:rPr>
          <w:color w:val="FF0000"/>
          <w:szCs w:val="21"/>
        </w:rPr>
        <w:t>QQ</w:t>
      </w:r>
      <w:r w:rsidRPr="006E5940">
        <w:rPr>
          <w:color w:val="FF0000"/>
          <w:szCs w:val="21"/>
        </w:rPr>
        <w:t>空间，后被迅速转发，李某的这种行为亵渎了烈士，伤害了人民的爱国情感，只看到了自己有拍照的权利，但不懂得有遵循法律的义务，因此，这启示我们要增强国家观念和民族情感，公民享有权利必须履行义务，</w:t>
      </w:r>
      <w:r w:rsidRPr="006E5940">
        <w:rPr>
          <w:rFonts w:ascii="宋体" w:hAnsi="宋体" w:cs="宋体" w:hint="eastAsia"/>
          <w:color w:val="FF0000"/>
          <w:szCs w:val="21"/>
        </w:rPr>
        <w:t>①③</w:t>
      </w:r>
      <w:r w:rsidRPr="006E5940">
        <w:rPr>
          <w:color w:val="FF0000"/>
          <w:szCs w:val="21"/>
        </w:rPr>
        <w:t>正确。</w:t>
      </w:r>
    </w:p>
    <w:p w:rsidR="002C7B01" w:rsidRPr="002C7B01" w:rsidP="00137CA4" w14:paraId="40478484" w14:textId="094C674A">
      <w:pPr>
        <w:spacing w:line="360" w:lineRule="auto"/>
        <w:ind w:firstLine="200"/>
        <w:rPr>
          <w:szCs w:val="21"/>
        </w:rPr>
      </w:pPr>
      <w:r w:rsidRPr="002C7B01">
        <w:rPr>
          <w:rFonts w:eastAsia="仿宋"/>
          <w:b/>
          <w:bCs/>
          <w:szCs w:val="21"/>
        </w:rPr>
        <w:t>6</w:t>
      </w:r>
      <w:r w:rsidR="00137CA4">
        <w:rPr>
          <w:rFonts w:eastAsia="仿宋"/>
          <w:b/>
          <w:bCs/>
          <w:szCs w:val="21"/>
        </w:rPr>
        <w:t>．</w:t>
      </w:r>
      <w:r w:rsidRPr="002C7B01">
        <w:rPr>
          <w:rFonts w:eastAsia="仿宋"/>
          <w:b/>
          <w:bCs/>
          <w:szCs w:val="21"/>
        </w:rPr>
        <w:t>(19</w:t>
      </w:r>
      <w:r w:rsidRPr="002C7B01">
        <w:rPr>
          <w:rFonts w:eastAsia="仿宋"/>
          <w:b/>
          <w:bCs/>
          <w:szCs w:val="21"/>
        </w:rPr>
        <w:t>届贵州部分重点中学高三</w:t>
      </w:r>
      <w:r w:rsidRPr="002C7B01">
        <w:rPr>
          <w:rFonts w:eastAsia="仿宋"/>
          <w:b/>
          <w:bCs/>
          <w:szCs w:val="21"/>
        </w:rPr>
        <w:t>3</w:t>
      </w:r>
      <w:r w:rsidRPr="002C7B01">
        <w:rPr>
          <w:rFonts w:eastAsia="仿宋"/>
          <w:b/>
          <w:bCs/>
          <w:szCs w:val="21"/>
        </w:rPr>
        <w:t>月联考</w:t>
      </w:r>
      <w:r w:rsidRPr="002C7B01">
        <w:rPr>
          <w:rFonts w:eastAsia="仿宋"/>
          <w:b/>
          <w:bCs/>
          <w:szCs w:val="21"/>
        </w:rPr>
        <w:t>)</w:t>
      </w:r>
      <w:r w:rsidRPr="002C7B01">
        <w:rPr>
          <w:szCs w:val="21"/>
        </w:rPr>
        <w:t>2018</w:t>
      </w:r>
      <w:r w:rsidRPr="002C7B01">
        <w:rPr>
          <w:szCs w:val="21"/>
        </w:rPr>
        <w:t>年</w:t>
      </w:r>
      <w:r w:rsidRPr="002C7B01">
        <w:rPr>
          <w:szCs w:val="21"/>
        </w:rPr>
        <w:t>10</w:t>
      </w:r>
      <w:r w:rsidRPr="002C7B01">
        <w:rPr>
          <w:szCs w:val="21"/>
        </w:rPr>
        <w:t>月</w:t>
      </w:r>
      <w:r w:rsidRPr="002C7B01">
        <w:rPr>
          <w:szCs w:val="21"/>
        </w:rPr>
        <w:t>11</w:t>
      </w:r>
      <w:r w:rsidRPr="002C7B01">
        <w:rPr>
          <w:szCs w:val="21"/>
        </w:rPr>
        <w:t>日网民</w:t>
      </w:r>
      <w:r w:rsidRPr="002C7B01">
        <w:rPr>
          <w:szCs w:val="21"/>
        </w:rPr>
        <w:t>“</w:t>
      </w:r>
      <w:r w:rsidRPr="002C7B01">
        <w:rPr>
          <w:szCs w:val="21"/>
        </w:rPr>
        <w:t>无限派</w:t>
      </w:r>
      <w:r w:rsidRPr="002C7B01">
        <w:rPr>
          <w:szCs w:val="21"/>
        </w:rPr>
        <w:t>”</w:t>
      </w:r>
      <w:r w:rsidRPr="002C7B01">
        <w:rPr>
          <w:szCs w:val="21"/>
        </w:rPr>
        <w:t>在网上发布否认侵华日军南京大屠杀、美化侵略战争和侵略行为等严重伤害民族情感的违法言论</w:t>
      </w:r>
      <w:r w:rsidR="00137CA4">
        <w:rPr>
          <w:szCs w:val="21"/>
        </w:rPr>
        <w:t>，</w:t>
      </w:r>
      <w:r w:rsidRPr="002C7B01">
        <w:rPr>
          <w:szCs w:val="21"/>
        </w:rPr>
        <w:t>南京警方高度重视并依法进行了查处。由此可见</w:t>
      </w:r>
      <w:r w:rsidRPr="002C7B01">
        <w:rPr>
          <w:szCs w:val="21"/>
        </w:rPr>
        <w:t>(    )</w:t>
      </w:r>
    </w:p>
    <w:p w:rsidR="002C7B01" w:rsidRPr="002C7B01" w:rsidP="00137CA4" w14:paraId="12B39F03" w14:textId="77777777">
      <w:pPr>
        <w:spacing w:line="360" w:lineRule="auto"/>
        <w:ind w:firstLine="200"/>
        <w:rPr>
          <w:szCs w:val="21"/>
        </w:rPr>
      </w:pPr>
      <w:r w:rsidRPr="002C7B01">
        <w:rPr>
          <w:rFonts w:ascii="宋体" w:hAnsi="宋体" w:cs="宋体" w:hint="eastAsia"/>
          <w:szCs w:val="21"/>
        </w:rPr>
        <w:t>①</w:t>
      </w:r>
      <w:r w:rsidRPr="002C7B01">
        <w:rPr>
          <w:szCs w:val="21"/>
        </w:rPr>
        <w:t>公民的政治自由必须建立在遵守法律的基础上</w:t>
      </w:r>
    </w:p>
    <w:p w:rsidR="002C7B01" w:rsidRPr="002C7B01" w:rsidP="00137CA4" w14:paraId="0FE7EE84" w14:textId="77777777">
      <w:pPr>
        <w:spacing w:line="360" w:lineRule="auto"/>
        <w:ind w:firstLine="200"/>
        <w:rPr>
          <w:szCs w:val="21"/>
        </w:rPr>
      </w:pPr>
      <w:r w:rsidRPr="002C7B01">
        <w:rPr>
          <w:rFonts w:ascii="宋体" w:hAnsi="宋体" w:cs="宋体" w:hint="eastAsia"/>
          <w:szCs w:val="21"/>
        </w:rPr>
        <w:t>②</w:t>
      </w:r>
      <w:r w:rsidRPr="002C7B01">
        <w:rPr>
          <w:szCs w:val="21"/>
        </w:rPr>
        <w:t>任何把权利和义务对立起来的做法都是错误的</w:t>
      </w:r>
    </w:p>
    <w:p w:rsidR="002C7B01" w:rsidRPr="002C7B01" w:rsidP="00137CA4" w14:paraId="4FB5E8D0" w14:textId="77777777">
      <w:pPr>
        <w:spacing w:line="360" w:lineRule="auto"/>
        <w:ind w:firstLine="200"/>
        <w:rPr>
          <w:szCs w:val="21"/>
        </w:rPr>
      </w:pPr>
      <w:r w:rsidRPr="002C7B01">
        <w:rPr>
          <w:rFonts w:ascii="宋体" w:hAnsi="宋体" w:cs="宋体" w:hint="eastAsia"/>
          <w:szCs w:val="21"/>
        </w:rPr>
        <w:t>③</w:t>
      </w:r>
      <w:r w:rsidRPr="002C7B01">
        <w:rPr>
          <w:szCs w:val="21"/>
        </w:rPr>
        <w:t>坚持人民民主专政才能保障人民当家作主</w:t>
      </w:r>
    </w:p>
    <w:p w:rsidR="002C7B01" w:rsidRPr="002C7B01" w:rsidP="00137CA4" w14:paraId="10B14982" w14:textId="77777777">
      <w:pPr>
        <w:spacing w:line="360" w:lineRule="auto"/>
        <w:ind w:firstLine="200"/>
        <w:rPr>
          <w:szCs w:val="21"/>
        </w:rPr>
      </w:pPr>
      <w:r w:rsidRPr="002C7B01">
        <w:rPr>
          <w:rFonts w:ascii="宋体" w:hAnsi="宋体" w:cs="宋体" w:hint="eastAsia"/>
          <w:szCs w:val="21"/>
        </w:rPr>
        <w:t>④</w:t>
      </w:r>
      <w:r w:rsidRPr="002C7B01">
        <w:rPr>
          <w:szCs w:val="21"/>
        </w:rPr>
        <w:t>社会主义民主是最真实最可靠的民主</w:t>
      </w:r>
    </w:p>
    <w:p w:rsidR="002C7B01" w:rsidRPr="002C7B01" w:rsidP="00137CA4" w14:paraId="7C5DC0D0" w14:textId="5840EAFD">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1E7D8E" w:rsidRPr="001E7D8E" w:rsidP="001E7D8E" w14:paraId="0069B82F" w14:textId="77777777">
      <w:pPr>
        <w:spacing w:line="360" w:lineRule="auto"/>
        <w:ind w:firstLine="200"/>
        <w:rPr>
          <w:color w:val="FF0000"/>
          <w:szCs w:val="21"/>
        </w:rPr>
      </w:pPr>
      <w:r w:rsidRPr="001E7D8E">
        <w:rPr>
          <w:rFonts w:hint="eastAsia"/>
          <w:color w:val="FF0000"/>
          <w:szCs w:val="21"/>
        </w:rPr>
        <w:t>【答案】</w:t>
      </w:r>
      <w:r w:rsidRPr="001E7D8E">
        <w:rPr>
          <w:color w:val="FF0000"/>
          <w:szCs w:val="21"/>
        </w:rPr>
        <w:t xml:space="preserve">A </w:t>
      </w:r>
    </w:p>
    <w:p w:rsidR="001E7D8E" w:rsidRPr="001E7D8E" w:rsidP="001E7D8E" w14:paraId="3F4620EB" w14:textId="72CB8A42">
      <w:pPr>
        <w:spacing w:line="360" w:lineRule="auto"/>
        <w:ind w:firstLine="200"/>
        <w:rPr>
          <w:color w:val="FF0000"/>
          <w:szCs w:val="21"/>
        </w:rPr>
      </w:pPr>
      <w:r w:rsidRPr="001E7D8E">
        <w:rPr>
          <w:rFonts w:hint="eastAsia"/>
          <w:color w:val="FF0000"/>
          <w:szCs w:val="21"/>
        </w:rPr>
        <w:t>【解析】</w:t>
      </w:r>
      <w:r w:rsidRPr="001E7D8E">
        <w:rPr>
          <w:color w:val="FF0000"/>
          <w:szCs w:val="21"/>
        </w:rPr>
        <w:t>公民有政治自由的权利，但自由必须在法律范围内，</w:t>
      </w:r>
      <w:r w:rsidRPr="001E7D8E">
        <w:rPr>
          <w:rFonts w:ascii="宋体" w:hAnsi="宋体" w:cs="宋体" w:hint="eastAsia"/>
          <w:color w:val="FF0000"/>
          <w:szCs w:val="21"/>
        </w:rPr>
        <w:t>①</w:t>
      </w:r>
      <w:r w:rsidRPr="001E7D8E">
        <w:rPr>
          <w:color w:val="FF0000"/>
          <w:szCs w:val="21"/>
        </w:rPr>
        <w:t>符合题干。题中部分网民的言论没有履行公民的义务，</w:t>
      </w:r>
      <w:r w:rsidRPr="001E7D8E">
        <w:rPr>
          <w:rFonts w:ascii="宋体" w:hAnsi="宋体" w:cs="宋体" w:hint="eastAsia"/>
          <w:color w:val="FF0000"/>
          <w:szCs w:val="21"/>
        </w:rPr>
        <w:t>②</w:t>
      </w:r>
      <w:r w:rsidRPr="001E7D8E">
        <w:rPr>
          <w:color w:val="FF0000"/>
          <w:szCs w:val="21"/>
        </w:rPr>
        <w:t>符合题干。题中强调对公民行为的约束，并没有涉及坚持人民民主专政，</w:t>
      </w:r>
      <w:r w:rsidRPr="001E7D8E">
        <w:rPr>
          <w:rFonts w:ascii="宋体" w:hAnsi="宋体" w:cs="宋体" w:hint="eastAsia"/>
          <w:color w:val="FF0000"/>
          <w:szCs w:val="21"/>
        </w:rPr>
        <w:t>③</w:t>
      </w:r>
      <w:r w:rsidRPr="001E7D8E">
        <w:rPr>
          <w:color w:val="FF0000"/>
          <w:szCs w:val="21"/>
        </w:rPr>
        <w:t>与题干不符。社会主义民主是最真实、最管用的民主，</w:t>
      </w:r>
      <w:r w:rsidRPr="001E7D8E">
        <w:rPr>
          <w:rFonts w:ascii="宋体" w:hAnsi="宋体" w:cs="宋体" w:hint="eastAsia"/>
          <w:color w:val="FF0000"/>
          <w:szCs w:val="21"/>
        </w:rPr>
        <w:t>④</w:t>
      </w:r>
      <w:r w:rsidRPr="001E7D8E">
        <w:rPr>
          <w:color w:val="FF0000"/>
          <w:szCs w:val="21"/>
        </w:rPr>
        <w:t>错误。</w:t>
      </w:r>
    </w:p>
    <w:p w:rsidR="002C7B01" w:rsidRPr="002C7B01" w:rsidP="00137CA4" w14:paraId="33BADB6E" w14:textId="1A5A1CD7">
      <w:pPr>
        <w:spacing w:line="360" w:lineRule="auto"/>
        <w:ind w:firstLine="200"/>
        <w:rPr>
          <w:szCs w:val="21"/>
        </w:rPr>
      </w:pPr>
      <w:r w:rsidRPr="002C7B01">
        <w:rPr>
          <w:rFonts w:eastAsia="仿宋"/>
          <w:b/>
          <w:bCs/>
          <w:szCs w:val="21"/>
        </w:rPr>
        <w:t>7</w:t>
      </w:r>
      <w:r w:rsidR="00137CA4">
        <w:rPr>
          <w:rFonts w:eastAsia="仿宋"/>
          <w:b/>
          <w:bCs/>
          <w:szCs w:val="21"/>
        </w:rPr>
        <w:t>．</w:t>
      </w:r>
      <w:r w:rsidRPr="002C7B01">
        <w:rPr>
          <w:rFonts w:eastAsia="仿宋"/>
          <w:b/>
          <w:bCs/>
          <w:szCs w:val="21"/>
        </w:rPr>
        <w:t>(19</w:t>
      </w:r>
      <w:r w:rsidRPr="002C7B01">
        <w:rPr>
          <w:rFonts w:eastAsia="仿宋"/>
          <w:b/>
          <w:bCs/>
          <w:szCs w:val="21"/>
        </w:rPr>
        <w:t>届福建龙岩高三毕业班教学质检</w:t>
      </w:r>
      <w:r w:rsidRPr="002C7B01">
        <w:rPr>
          <w:rFonts w:eastAsia="仿宋"/>
          <w:b/>
          <w:bCs/>
          <w:szCs w:val="21"/>
        </w:rPr>
        <w:t>)</w:t>
      </w:r>
      <w:r w:rsidRPr="002C7B01">
        <w:rPr>
          <w:szCs w:val="21"/>
        </w:rPr>
        <w:t>近年来，在公共交通工具上抢夺方向盘、殴打驾驶人员等妨害安全驾驶的行为时有发生，甚至酿成惨剧。为此最高人民法院、最高人民检察院、公安部近日联合发布新</w:t>
      </w:r>
      <w:r w:rsidRPr="002C7B01">
        <w:rPr>
          <w:szCs w:val="21"/>
        </w:rPr>
        <w:t>规</w:t>
      </w:r>
      <w:r w:rsidRPr="002C7B01">
        <w:rPr>
          <w:szCs w:val="21"/>
        </w:rPr>
        <w:t>，强调严惩抢夺公交车方向盘等司乘冲突事件的各方，同时鼓励乘客等人员积极采取措施予以制止。这一规定有利于</w:t>
      </w:r>
      <w:r w:rsidRPr="002C7B01">
        <w:rPr>
          <w:szCs w:val="21"/>
        </w:rPr>
        <w:t>(    )</w:t>
      </w:r>
    </w:p>
    <w:p w:rsidR="002C7B01" w:rsidRPr="002C7B01" w:rsidP="00137CA4" w14:paraId="2280EC25" w14:textId="77777777">
      <w:pPr>
        <w:spacing w:line="360" w:lineRule="auto"/>
        <w:ind w:firstLine="200"/>
        <w:rPr>
          <w:szCs w:val="21"/>
        </w:rPr>
      </w:pPr>
      <w:r w:rsidRPr="002C7B01">
        <w:rPr>
          <w:rFonts w:ascii="宋体" w:hAnsi="宋体" w:cs="宋体" w:hint="eastAsia"/>
          <w:szCs w:val="21"/>
        </w:rPr>
        <w:t>①</w:t>
      </w:r>
      <w:r w:rsidRPr="002C7B01">
        <w:rPr>
          <w:szCs w:val="21"/>
        </w:rPr>
        <w:t>约束乘客行为，督促乘客依法依规乘坐交通工具</w:t>
      </w:r>
    </w:p>
    <w:p w:rsidR="002C7B01" w:rsidRPr="002C7B01" w:rsidP="00137CA4" w14:paraId="46F01178" w14:textId="77777777">
      <w:pPr>
        <w:spacing w:line="360" w:lineRule="auto"/>
        <w:ind w:firstLine="200"/>
        <w:rPr>
          <w:szCs w:val="21"/>
        </w:rPr>
      </w:pPr>
      <w:r w:rsidRPr="002C7B01">
        <w:rPr>
          <w:rFonts w:ascii="宋体" w:hAnsi="宋体" w:cs="宋体" w:hint="eastAsia"/>
          <w:szCs w:val="21"/>
        </w:rPr>
        <w:t>②</w:t>
      </w:r>
      <w:r w:rsidRPr="002C7B01">
        <w:rPr>
          <w:szCs w:val="21"/>
        </w:rPr>
        <w:t>坚持权利与义务的有机统一，维护社会文明和谐</w:t>
      </w:r>
    </w:p>
    <w:p w:rsidR="002C7B01" w:rsidRPr="002C7B01" w:rsidP="00137CA4" w14:paraId="02DB141F" w14:textId="77777777">
      <w:pPr>
        <w:spacing w:line="360" w:lineRule="auto"/>
        <w:ind w:firstLine="200"/>
        <w:rPr>
          <w:szCs w:val="21"/>
        </w:rPr>
      </w:pPr>
      <w:r w:rsidRPr="002C7B01">
        <w:rPr>
          <w:rFonts w:ascii="宋体" w:hAnsi="宋体" w:cs="宋体" w:hint="eastAsia"/>
          <w:szCs w:val="21"/>
        </w:rPr>
        <w:t>③</w:t>
      </w:r>
      <w:r w:rsidRPr="002C7B01">
        <w:rPr>
          <w:szCs w:val="21"/>
        </w:rPr>
        <w:t>发挥法律对道德的促进作用，减少此类违法行为</w:t>
      </w:r>
    </w:p>
    <w:p w:rsidR="002C7B01" w:rsidRPr="002C7B01" w:rsidP="00137CA4" w14:paraId="299F8F7A" w14:textId="77777777">
      <w:pPr>
        <w:spacing w:line="360" w:lineRule="auto"/>
        <w:ind w:firstLine="200"/>
        <w:rPr>
          <w:szCs w:val="21"/>
        </w:rPr>
      </w:pPr>
      <w:r w:rsidRPr="002C7B01">
        <w:rPr>
          <w:rFonts w:ascii="宋体" w:hAnsi="宋体" w:cs="宋体" w:hint="eastAsia"/>
          <w:szCs w:val="21"/>
        </w:rPr>
        <w:t>④</w:t>
      </w:r>
      <w:r w:rsidRPr="002C7B01">
        <w:rPr>
          <w:szCs w:val="21"/>
        </w:rPr>
        <w:t>坚持权利至上，维护广大人民群众人身财产安全</w:t>
      </w:r>
    </w:p>
    <w:p w:rsidR="002C7B01" w:rsidRPr="002C7B01" w:rsidP="00137CA4" w14:paraId="69500739" w14:textId="594927E7">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B74B74" w14:paraId="51F789CE"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A </w:t>
      </w:r>
    </w:p>
    <w:p w:rsidR="00B74B74" w:rsidRPr="00B74B74" w:rsidP="00B74B74" w14:paraId="5E2F26FC" w14:textId="206E9222">
      <w:pPr>
        <w:spacing w:line="360" w:lineRule="auto"/>
        <w:ind w:firstLine="200"/>
        <w:rPr>
          <w:color w:val="FF0000"/>
          <w:szCs w:val="21"/>
        </w:rPr>
      </w:pPr>
      <w:r w:rsidRPr="00B74B74">
        <w:rPr>
          <w:rFonts w:hint="eastAsia"/>
          <w:color w:val="FF0000"/>
          <w:szCs w:val="21"/>
        </w:rPr>
        <w:t>【解析】</w:t>
      </w:r>
      <w:r w:rsidRPr="00B74B74">
        <w:rPr>
          <w:color w:val="FF0000"/>
          <w:szCs w:val="21"/>
        </w:rPr>
        <w:t>“</w:t>
      </w:r>
      <w:r w:rsidRPr="00B74B74">
        <w:rPr>
          <w:color w:val="FF0000"/>
          <w:szCs w:val="21"/>
        </w:rPr>
        <w:t>严惩抢夺公交车方向盘等司乘冲突事件的各方，同时鼓励乘客等人员积极采取措施予以制止</w:t>
      </w:r>
      <w:r w:rsidRPr="00B74B74">
        <w:rPr>
          <w:color w:val="FF0000"/>
          <w:szCs w:val="21"/>
        </w:rPr>
        <w:t>”</w:t>
      </w:r>
      <w:r w:rsidRPr="00B74B74">
        <w:rPr>
          <w:color w:val="FF0000"/>
          <w:szCs w:val="21"/>
        </w:rPr>
        <w:t>的规定有利于约束乘客行为，督促乘客依法依规乘坐交通工具，有利于坚持权利与义务的有机统一，维护社会文明和谐，</w:t>
      </w:r>
      <w:r w:rsidRPr="00B74B74">
        <w:rPr>
          <w:rFonts w:ascii="宋体" w:hAnsi="宋体" w:cs="宋体" w:hint="eastAsia"/>
          <w:color w:val="FF0000"/>
          <w:szCs w:val="21"/>
        </w:rPr>
        <w:t>①②</w:t>
      </w:r>
      <w:r w:rsidRPr="00B74B74">
        <w:rPr>
          <w:color w:val="FF0000"/>
          <w:szCs w:val="21"/>
        </w:rPr>
        <w:t>符合题意。材料中的这项规定不属于法律，</w:t>
      </w:r>
      <w:r w:rsidRPr="00B74B74">
        <w:rPr>
          <w:rFonts w:ascii="宋体" w:hAnsi="宋体" w:cs="宋体" w:hint="eastAsia"/>
          <w:color w:val="FF0000"/>
          <w:szCs w:val="21"/>
        </w:rPr>
        <w:t>③</w:t>
      </w:r>
      <w:r w:rsidRPr="00B74B74">
        <w:rPr>
          <w:color w:val="FF0000"/>
          <w:szCs w:val="21"/>
        </w:rPr>
        <w:t>跟题意无关。我们要坚持权利和义务的统一，不能坚持权利至上，</w:t>
      </w:r>
      <w:r w:rsidRPr="00B74B74">
        <w:rPr>
          <w:rFonts w:ascii="宋体" w:hAnsi="宋体" w:cs="宋体" w:hint="eastAsia"/>
          <w:color w:val="FF0000"/>
          <w:szCs w:val="21"/>
        </w:rPr>
        <w:t>④</w:t>
      </w:r>
      <w:r w:rsidRPr="00B74B74">
        <w:rPr>
          <w:color w:val="FF0000"/>
          <w:szCs w:val="21"/>
        </w:rPr>
        <w:t>错误。</w:t>
      </w:r>
    </w:p>
    <w:p w:rsidR="002C7B01" w:rsidRPr="002C7B01" w:rsidP="00137CA4" w14:paraId="3E3206A0" w14:textId="1E943F62">
      <w:pPr>
        <w:spacing w:line="360" w:lineRule="auto"/>
        <w:ind w:firstLine="200"/>
        <w:rPr>
          <w:szCs w:val="21"/>
        </w:rPr>
      </w:pPr>
      <w:r w:rsidRPr="002C7B01">
        <w:rPr>
          <w:rFonts w:eastAsia="仿宋"/>
          <w:b/>
          <w:bCs/>
          <w:szCs w:val="21"/>
        </w:rPr>
        <w:t>8</w:t>
      </w:r>
      <w:r w:rsidR="00137CA4">
        <w:rPr>
          <w:rFonts w:eastAsia="仿宋"/>
          <w:b/>
          <w:bCs/>
          <w:szCs w:val="21"/>
        </w:rPr>
        <w:t>．</w:t>
      </w:r>
      <w:r w:rsidRPr="002C7B01">
        <w:rPr>
          <w:rFonts w:eastAsia="仿宋"/>
          <w:b/>
          <w:bCs/>
          <w:szCs w:val="21"/>
        </w:rPr>
        <w:t>(19</w:t>
      </w:r>
      <w:r w:rsidRPr="002C7B01">
        <w:rPr>
          <w:rFonts w:eastAsia="仿宋"/>
          <w:b/>
          <w:bCs/>
          <w:szCs w:val="21"/>
        </w:rPr>
        <w:t>届河南九师联盟高三</w:t>
      </w:r>
      <w:r w:rsidRPr="002C7B01">
        <w:rPr>
          <w:rFonts w:eastAsia="仿宋"/>
          <w:b/>
          <w:bCs/>
          <w:szCs w:val="21"/>
        </w:rPr>
        <w:t>1</w:t>
      </w:r>
      <w:r w:rsidRPr="002C7B01">
        <w:rPr>
          <w:rFonts w:eastAsia="仿宋"/>
          <w:b/>
          <w:bCs/>
          <w:szCs w:val="21"/>
        </w:rPr>
        <w:t>月质检</w:t>
      </w:r>
      <w:r w:rsidRPr="002C7B01">
        <w:rPr>
          <w:rFonts w:eastAsia="仿宋"/>
          <w:b/>
          <w:bCs/>
          <w:szCs w:val="21"/>
        </w:rPr>
        <w:t>)</w:t>
      </w:r>
      <w:r w:rsidRPr="002C7B01">
        <w:rPr>
          <w:szCs w:val="21"/>
        </w:rPr>
        <w:t>2018</w:t>
      </w:r>
      <w:r w:rsidRPr="002C7B01">
        <w:rPr>
          <w:szCs w:val="21"/>
        </w:rPr>
        <w:t>年</w:t>
      </w:r>
      <w:r w:rsidRPr="002C7B01">
        <w:rPr>
          <w:szCs w:val="21"/>
        </w:rPr>
        <w:t>8</w:t>
      </w:r>
      <w:r w:rsidRPr="002C7B01">
        <w:rPr>
          <w:szCs w:val="21"/>
        </w:rPr>
        <w:t>月</w:t>
      </w:r>
      <w:r w:rsidRPr="002C7B01">
        <w:rPr>
          <w:szCs w:val="21"/>
        </w:rPr>
        <w:t>27</w:t>
      </w:r>
      <w:r w:rsidRPr="002C7B01">
        <w:rPr>
          <w:szCs w:val="21"/>
        </w:rPr>
        <w:t>日至</w:t>
      </w:r>
      <w:r w:rsidRPr="002C7B01">
        <w:rPr>
          <w:szCs w:val="21"/>
        </w:rPr>
        <w:t>9</w:t>
      </w:r>
      <w:r w:rsidRPr="002C7B01">
        <w:rPr>
          <w:szCs w:val="21"/>
        </w:rPr>
        <w:t>月</w:t>
      </w:r>
      <w:r w:rsidRPr="002C7B01">
        <w:rPr>
          <w:szCs w:val="21"/>
        </w:rPr>
        <w:t>1</w:t>
      </w:r>
      <w:r w:rsidRPr="002C7B01">
        <w:rPr>
          <w:szCs w:val="21"/>
        </w:rPr>
        <w:t>日，中央扫黑除恶专项斗争</w:t>
      </w:r>
      <w:r w:rsidRPr="002C7B01">
        <w:rPr>
          <w:szCs w:val="21"/>
        </w:rPr>
        <w:t>9</w:t>
      </w:r>
      <w:r w:rsidRPr="002C7B01">
        <w:rPr>
          <w:szCs w:val="21"/>
        </w:rPr>
        <w:t>个督导组完成对山西、辽宁、福建、山东、河南、湖北、广东、重庆、四川等九省</w:t>
      </w:r>
      <w:r w:rsidRPr="002C7B01">
        <w:rPr>
          <w:szCs w:val="21"/>
        </w:rPr>
        <w:t>(</w:t>
      </w:r>
      <w:r w:rsidRPr="002C7B01">
        <w:rPr>
          <w:szCs w:val="21"/>
        </w:rPr>
        <w:t>市</w:t>
      </w:r>
      <w:r w:rsidRPr="002C7B01">
        <w:rPr>
          <w:szCs w:val="21"/>
        </w:rPr>
        <w:t>)</w:t>
      </w:r>
      <w:r w:rsidRPr="002C7B01">
        <w:rPr>
          <w:szCs w:val="21"/>
        </w:rPr>
        <w:t>的进驻工作，标志着中央扫黑除恶专项斗争第一轮督导工作全面启动。开展扫黑除恶专项斗争</w:t>
      </w:r>
      <w:r w:rsidRPr="002C7B01">
        <w:rPr>
          <w:szCs w:val="21"/>
        </w:rPr>
        <w:t>(    )</w:t>
      </w:r>
    </w:p>
    <w:p w:rsidR="002C7B01" w:rsidRPr="002C7B01" w:rsidP="00137CA4" w14:paraId="2034F7B3" w14:textId="77777777">
      <w:pPr>
        <w:spacing w:line="360" w:lineRule="auto"/>
        <w:ind w:firstLine="200"/>
        <w:rPr>
          <w:szCs w:val="21"/>
        </w:rPr>
      </w:pPr>
      <w:r w:rsidRPr="002C7B01">
        <w:rPr>
          <w:rFonts w:ascii="宋体" w:hAnsi="宋体" w:cs="宋体" w:hint="eastAsia"/>
          <w:szCs w:val="21"/>
        </w:rPr>
        <w:t>①</w:t>
      </w:r>
      <w:r w:rsidRPr="002C7B01">
        <w:rPr>
          <w:szCs w:val="21"/>
        </w:rPr>
        <w:t>是在坚持专政职能，维护国家长治久安</w:t>
      </w:r>
    </w:p>
    <w:p w:rsidR="002C7B01" w:rsidRPr="002C7B01" w:rsidP="00137CA4" w14:paraId="2B0F641F" w14:textId="77777777">
      <w:pPr>
        <w:spacing w:line="360" w:lineRule="auto"/>
        <w:ind w:firstLine="200"/>
        <w:rPr>
          <w:szCs w:val="21"/>
        </w:rPr>
      </w:pPr>
      <w:r w:rsidRPr="002C7B01">
        <w:rPr>
          <w:rFonts w:ascii="宋体" w:hAnsi="宋体" w:cs="宋体" w:hint="eastAsia"/>
          <w:szCs w:val="21"/>
        </w:rPr>
        <w:t>②</w:t>
      </w:r>
      <w:r w:rsidRPr="002C7B01">
        <w:rPr>
          <w:szCs w:val="21"/>
        </w:rPr>
        <w:t>体现我国人民民主专政是最管用的民主</w:t>
      </w:r>
    </w:p>
    <w:p w:rsidR="002C7B01" w:rsidRPr="002C7B01" w:rsidP="00137CA4" w14:paraId="0880C7CA" w14:textId="77777777">
      <w:pPr>
        <w:spacing w:line="360" w:lineRule="auto"/>
        <w:ind w:firstLine="200"/>
        <w:rPr>
          <w:szCs w:val="21"/>
        </w:rPr>
      </w:pPr>
      <w:r w:rsidRPr="002C7B01">
        <w:rPr>
          <w:rFonts w:ascii="宋体" w:hAnsi="宋体" w:cs="宋体" w:hint="eastAsia"/>
          <w:szCs w:val="21"/>
        </w:rPr>
        <w:t>③</w:t>
      </w:r>
      <w:r w:rsidRPr="002C7B01">
        <w:rPr>
          <w:szCs w:val="21"/>
        </w:rPr>
        <w:t>体现我国坚持依法治国，对人民实行民主</w:t>
      </w:r>
    </w:p>
    <w:p w:rsidR="002C7B01" w:rsidRPr="002C7B01" w:rsidP="00137CA4" w14:paraId="4F7D51A5" w14:textId="77777777">
      <w:pPr>
        <w:spacing w:line="360" w:lineRule="auto"/>
        <w:ind w:firstLine="200"/>
        <w:rPr>
          <w:szCs w:val="21"/>
        </w:rPr>
      </w:pPr>
      <w:r w:rsidRPr="002C7B01">
        <w:rPr>
          <w:rFonts w:ascii="宋体" w:hAnsi="宋体" w:cs="宋体" w:hint="eastAsia"/>
          <w:szCs w:val="21"/>
        </w:rPr>
        <w:t>④</w:t>
      </w:r>
      <w:r w:rsidRPr="002C7B01">
        <w:rPr>
          <w:szCs w:val="21"/>
        </w:rPr>
        <w:t>是在依法打击违法犯罪，维护社会稳定</w:t>
      </w:r>
    </w:p>
    <w:p w:rsidR="002C7B01" w:rsidRPr="002C7B01" w:rsidP="00137CA4" w14:paraId="15B208CD" w14:textId="3E9FC36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B74B74" w:rsidRPr="00B74B74" w:rsidP="00137CA4" w14:paraId="04BBD3C6"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B  </w:t>
      </w:r>
    </w:p>
    <w:p w:rsidR="00B74B74" w:rsidRPr="00B74B74" w:rsidP="00137CA4" w14:paraId="4CE8E437" w14:textId="34B813D2">
      <w:pPr>
        <w:spacing w:line="360" w:lineRule="auto"/>
        <w:ind w:firstLine="200"/>
        <w:rPr>
          <w:rFonts w:eastAsia="仿宋"/>
          <w:b/>
          <w:bCs/>
          <w:color w:val="FF0000"/>
          <w:szCs w:val="21"/>
        </w:rPr>
      </w:pPr>
      <w:r w:rsidRPr="00B74B74">
        <w:rPr>
          <w:rFonts w:hint="eastAsia"/>
          <w:color w:val="FF0000"/>
          <w:szCs w:val="21"/>
        </w:rPr>
        <w:t>【解析】</w:t>
      </w:r>
      <w:r w:rsidRPr="00B74B74">
        <w:rPr>
          <w:color w:val="FF0000"/>
          <w:szCs w:val="21"/>
        </w:rPr>
        <w:t>我国开展扫黑除恶专项斗争，体现了国家履行专政职能，维护国家长治久安，依法打击违法犯罪，维护社会稳定，</w:t>
      </w:r>
      <w:r w:rsidRPr="00B74B74">
        <w:rPr>
          <w:rFonts w:ascii="宋体" w:hAnsi="宋体" w:cs="宋体" w:hint="eastAsia"/>
          <w:color w:val="FF0000"/>
          <w:szCs w:val="21"/>
        </w:rPr>
        <w:t>①④</w:t>
      </w:r>
      <w:r w:rsidRPr="00B74B74">
        <w:rPr>
          <w:color w:val="FF0000"/>
          <w:szCs w:val="21"/>
        </w:rPr>
        <w:t>符合题意。我国社会主义民主是维护人民利益的最广泛、最真实、最管用的民主，</w:t>
      </w:r>
      <w:r w:rsidRPr="00B74B74">
        <w:rPr>
          <w:rFonts w:ascii="宋体" w:hAnsi="宋体" w:cs="宋体" w:hint="eastAsia"/>
          <w:color w:val="FF0000"/>
          <w:szCs w:val="21"/>
        </w:rPr>
        <w:t>②</w:t>
      </w:r>
      <w:r w:rsidRPr="00B74B74">
        <w:rPr>
          <w:color w:val="FF0000"/>
          <w:szCs w:val="21"/>
        </w:rPr>
        <w:t>错误。材料强调的是专政，</w:t>
      </w:r>
      <w:r w:rsidRPr="00B74B74">
        <w:rPr>
          <w:rFonts w:ascii="宋体" w:hAnsi="宋体" w:cs="宋体" w:hint="eastAsia"/>
          <w:color w:val="FF0000"/>
          <w:szCs w:val="21"/>
        </w:rPr>
        <w:t>③</w:t>
      </w:r>
      <w:r w:rsidRPr="00B74B74">
        <w:rPr>
          <w:color w:val="FF0000"/>
          <w:szCs w:val="21"/>
        </w:rPr>
        <w:t>体现的是对人民实行民主，与题意不符。所以本题选</w:t>
      </w:r>
      <w:r w:rsidRPr="00B74B74">
        <w:rPr>
          <w:color w:val="FF0000"/>
          <w:szCs w:val="21"/>
        </w:rPr>
        <w:t>B</w:t>
      </w:r>
      <w:r w:rsidRPr="00B74B74">
        <w:rPr>
          <w:color w:val="FF0000"/>
          <w:szCs w:val="21"/>
        </w:rPr>
        <w:t>。</w:t>
      </w:r>
    </w:p>
    <w:p w:rsidR="002C7B01" w:rsidRPr="002C7B01" w:rsidP="00137CA4" w14:paraId="6A085C7D" w14:textId="055C109A">
      <w:pPr>
        <w:spacing w:line="360" w:lineRule="auto"/>
        <w:ind w:firstLine="200"/>
        <w:rPr>
          <w:szCs w:val="21"/>
        </w:rPr>
      </w:pPr>
      <w:r w:rsidRPr="002C7B01">
        <w:rPr>
          <w:rFonts w:eastAsia="仿宋"/>
          <w:b/>
          <w:bCs/>
          <w:szCs w:val="21"/>
        </w:rPr>
        <w:t>9</w:t>
      </w:r>
      <w:r w:rsidR="00137CA4">
        <w:rPr>
          <w:rFonts w:eastAsia="仿宋"/>
          <w:b/>
          <w:bCs/>
          <w:szCs w:val="21"/>
        </w:rPr>
        <w:t>．</w:t>
      </w:r>
      <w:r w:rsidRPr="002C7B01">
        <w:rPr>
          <w:rFonts w:eastAsia="仿宋"/>
          <w:b/>
          <w:bCs/>
          <w:szCs w:val="21"/>
        </w:rPr>
        <w:t>(19</w:t>
      </w:r>
      <w:r w:rsidRPr="002C7B01">
        <w:rPr>
          <w:rFonts w:eastAsia="仿宋"/>
          <w:b/>
          <w:bCs/>
          <w:szCs w:val="21"/>
        </w:rPr>
        <w:t>届吉林名校高三第一次联合模拟</w:t>
      </w:r>
      <w:r w:rsidRPr="002C7B01">
        <w:rPr>
          <w:rFonts w:eastAsia="仿宋"/>
          <w:b/>
          <w:bCs/>
          <w:szCs w:val="21"/>
        </w:rPr>
        <w:t>)</w:t>
      </w:r>
      <w:r w:rsidRPr="002C7B01">
        <w:rPr>
          <w:szCs w:val="21"/>
        </w:rPr>
        <w:t>M</w:t>
      </w:r>
      <w:r w:rsidRPr="002C7B01">
        <w:rPr>
          <w:szCs w:val="21"/>
        </w:rPr>
        <w:t>社区采取</w:t>
      </w:r>
      <w:r w:rsidRPr="002C7B01">
        <w:rPr>
          <w:szCs w:val="21"/>
        </w:rPr>
        <w:t>“</w:t>
      </w:r>
      <w:r w:rsidRPr="002C7B01">
        <w:rPr>
          <w:szCs w:val="21"/>
        </w:rPr>
        <w:t>社区居委会＋社工＋社区居民</w:t>
      </w:r>
      <w:r w:rsidRPr="002C7B01">
        <w:rPr>
          <w:szCs w:val="21"/>
        </w:rPr>
        <w:t>”</w:t>
      </w:r>
      <w:r w:rsidRPr="002C7B01">
        <w:rPr>
          <w:szCs w:val="21"/>
        </w:rPr>
        <w:t>联动的方式，打造出本土议事协商品牌</w:t>
      </w:r>
      <w:r w:rsidRPr="002C7B01">
        <w:rPr>
          <w:szCs w:val="21"/>
        </w:rPr>
        <w:t>—“</w:t>
      </w:r>
      <w:r w:rsidRPr="002C7B01">
        <w:rPr>
          <w:szCs w:val="21"/>
        </w:rPr>
        <w:t>六事工作法</w:t>
      </w:r>
      <w:r w:rsidRPr="002C7B01">
        <w:rPr>
          <w:szCs w:val="21"/>
        </w:rPr>
        <w:t>”(</w:t>
      </w:r>
      <w:r w:rsidRPr="002C7B01">
        <w:rPr>
          <w:szCs w:val="21"/>
        </w:rPr>
        <w:t>点事、定事、议事、决事、办事、评事</w:t>
      </w:r>
      <w:r w:rsidRPr="002C7B01">
        <w:rPr>
          <w:szCs w:val="21"/>
        </w:rPr>
        <w:t>)</w:t>
      </w:r>
      <w:r w:rsidRPr="002C7B01">
        <w:rPr>
          <w:szCs w:val="21"/>
        </w:rPr>
        <w:t>，建立</w:t>
      </w:r>
      <w:r w:rsidRPr="002C7B01">
        <w:rPr>
          <w:szCs w:val="21"/>
        </w:rPr>
        <w:t>“</w:t>
      </w:r>
      <w:r w:rsidRPr="002C7B01">
        <w:rPr>
          <w:szCs w:val="21"/>
        </w:rPr>
        <w:t>民情恳谈、社区听证、社区论坛、社区评议</w:t>
      </w:r>
      <w:r w:rsidRPr="002C7B01">
        <w:rPr>
          <w:szCs w:val="21"/>
        </w:rPr>
        <w:t>”</w:t>
      </w:r>
      <w:r w:rsidRPr="002C7B01">
        <w:rPr>
          <w:szCs w:val="21"/>
        </w:rPr>
        <w:t>对话机制，促进居民参与社区自治。这一民主管理办法</w:t>
      </w:r>
      <w:r w:rsidRPr="002C7B01">
        <w:rPr>
          <w:szCs w:val="21"/>
        </w:rPr>
        <w:t>(    )</w:t>
      </w:r>
    </w:p>
    <w:p w:rsidR="002C7B01" w:rsidRPr="002C7B01" w:rsidP="00137CA4" w14:paraId="5DD11434" w14:textId="77777777">
      <w:pPr>
        <w:spacing w:line="360" w:lineRule="auto"/>
        <w:ind w:firstLine="200"/>
        <w:rPr>
          <w:szCs w:val="21"/>
        </w:rPr>
      </w:pPr>
      <w:r w:rsidRPr="002C7B01">
        <w:rPr>
          <w:rFonts w:ascii="宋体" w:hAnsi="宋体" w:cs="宋体" w:hint="eastAsia"/>
          <w:szCs w:val="21"/>
        </w:rPr>
        <w:t>①</w:t>
      </w:r>
      <w:r w:rsidRPr="002C7B01">
        <w:rPr>
          <w:szCs w:val="21"/>
        </w:rPr>
        <w:t>能完善基层民主自治的组织形式，保障居民参与民主管理的权利</w:t>
      </w:r>
    </w:p>
    <w:p w:rsidR="002C7B01" w:rsidRPr="002C7B01" w:rsidP="00137CA4" w14:paraId="39010534" w14:textId="77777777">
      <w:pPr>
        <w:spacing w:line="360" w:lineRule="auto"/>
        <w:ind w:firstLine="200"/>
        <w:rPr>
          <w:szCs w:val="21"/>
        </w:rPr>
      </w:pPr>
      <w:r w:rsidRPr="002C7B01">
        <w:rPr>
          <w:rFonts w:ascii="宋体" w:hAnsi="宋体" w:cs="宋体" w:hint="eastAsia"/>
          <w:szCs w:val="21"/>
        </w:rPr>
        <w:t>②</w:t>
      </w:r>
      <w:r w:rsidRPr="002C7B01">
        <w:rPr>
          <w:szCs w:val="21"/>
        </w:rPr>
        <w:t>能够提供诉求表达新渠道，破解社区决策不规范等一系列难题</w:t>
      </w:r>
    </w:p>
    <w:p w:rsidR="002C7B01" w:rsidRPr="002C7B01" w:rsidP="00137CA4" w14:paraId="77316E75" w14:textId="77777777">
      <w:pPr>
        <w:spacing w:line="360" w:lineRule="auto"/>
        <w:ind w:firstLine="200"/>
        <w:rPr>
          <w:szCs w:val="21"/>
        </w:rPr>
      </w:pPr>
      <w:r w:rsidRPr="002C7B01">
        <w:rPr>
          <w:rFonts w:ascii="宋体" w:hAnsi="宋体" w:cs="宋体" w:hint="eastAsia"/>
          <w:szCs w:val="21"/>
        </w:rPr>
        <w:t>③</w:t>
      </w:r>
      <w:r w:rsidRPr="002C7B01">
        <w:rPr>
          <w:szCs w:val="21"/>
        </w:rPr>
        <w:t>意在突显居民在自我管理中的主体地位，为居民自治奠定了基础</w:t>
      </w:r>
    </w:p>
    <w:p w:rsidR="002C7B01" w:rsidRPr="002C7B01" w:rsidP="00137CA4" w14:paraId="3E678527" w14:textId="77777777">
      <w:pPr>
        <w:spacing w:line="360" w:lineRule="auto"/>
        <w:ind w:firstLine="200"/>
        <w:rPr>
          <w:szCs w:val="21"/>
        </w:rPr>
      </w:pPr>
      <w:r w:rsidRPr="002C7B01">
        <w:rPr>
          <w:rFonts w:ascii="宋体" w:hAnsi="宋体" w:cs="宋体" w:hint="eastAsia"/>
          <w:szCs w:val="21"/>
        </w:rPr>
        <w:t>④</w:t>
      </w:r>
      <w:r w:rsidRPr="002C7B01">
        <w:rPr>
          <w:szCs w:val="21"/>
        </w:rPr>
        <w:t>能找到群众意愿和要求的最大公约数，促进基层民主健康发展</w:t>
      </w:r>
    </w:p>
    <w:p w:rsidR="002C7B01" w:rsidRPr="002C7B01" w:rsidP="00137CA4" w14:paraId="246BEC61" w14:textId="33EF6277">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B74B74" w14:paraId="1DFCFC59"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C  </w:t>
      </w:r>
    </w:p>
    <w:p w:rsidR="00B74B74" w:rsidRPr="00B74B74" w:rsidP="00B74B74" w14:paraId="329F228B" w14:textId="0D69B19C">
      <w:pPr>
        <w:spacing w:line="360" w:lineRule="auto"/>
        <w:ind w:firstLine="200"/>
        <w:rPr>
          <w:color w:val="FF0000"/>
          <w:szCs w:val="21"/>
        </w:rPr>
      </w:pPr>
      <w:r w:rsidRPr="00B74B74">
        <w:rPr>
          <w:rFonts w:hint="eastAsia"/>
          <w:color w:val="FF0000"/>
          <w:szCs w:val="21"/>
        </w:rPr>
        <w:t>【解析】</w:t>
      </w:r>
      <w:r w:rsidRPr="00B74B74">
        <w:rPr>
          <w:color w:val="FF0000"/>
          <w:szCs w:val="21"/>
        </w:rPr>
        <w:t>基层民主自治的组织形式没有发生变化，</w:t>
      </w:r>
      <w:r w:rsidRPr="00B74B74">
        <w:rPr>
          <w:rFonts w:ascii="宋体" w:hAnsi="宋体" w:cs="宋体" w:hint="eastAsia"/>
          <w:color w:val="FF0000"/>
          <w:szCs w:val="21"/>
        </w:rPr>
        <w:t>①</w:t>
      </w:r>
      <w:r w:rsidRPr="00B74B74">
        <w:rPr>
          <w:color w:val="FF0000"/>
          <w:szCs w:val="21"/>
        </w:rPr>
        <w:t>错误。</w:t>
      </w:r>
      <w:r w:rsidRPr="00B74B74">
        <w:rPr>
          <w:color w:val="FF0000"/>
          <w:szCs w:val="21"/>
        </w:rPr>
        <w:t>“</w:t>
      </w:r>
      <w:r w:rsidRPr="00B74B74">
        <w:rPr>
          <w:color w:val="FF0000"/>
          <w:szCs w:val="21"/>
        </w:rPr>
        <w:t>民情恳谈、社区听证、社区论坛、社区评议</w:t>
      </w:r>
      <w:r w:rsidRPr="00B74B74">
        <w:rPr>
          <w:color w:val="FF0000"/>
          <w:szCs w:val="21"/>
        </w:rPr>
        <w:t>”</w:t>
      </w:r>
      <w:r w:rsidRPr="00B74B74">
        <w:rPr>
          <w:color w:val="FF0000"/>
          <w:szCs w:val="21"/>
        </w:rPr>
        <w:t>对话机制，能够提供诉求表达新渠道，破解社区决策不规范等一系列难题，能找到群众意愿和要求的最大公约数，促进基层民主健康发展，</w:t>
      </w:r>
      <w:r w:rsidRPr="00B74B74">
        <w:rPr>
          <w:rFonts w:ascii="宋体" w:hAnsi="宋体" w:cs="宋体" w:hint="eastAsia"/>
          <w:color w:val="FF0000"/>
          <w:szCs w:val="21"/>
        </w:rPr>
        <w:t>②④</w:t>
      </w:r>
      <w:r w:rsidRPr="00B74B74">
        <w:rPr>
          <w:color w:val="FF0000"/>
          <w:szCs w:val="21"/>
        </w:rPr>
        <w:t>符合题意。居民自治的基础是自己选举当家人，</w:t>
      </w:r>
      <w:r w:rsidRPr="00B74B74">
        <w:rPr>
          <w:rFonts w:ascii="宋体" w:hAnsi="宋体" w:cs="宋体" w:hint="eastAsia"/>
          <w:color w:val="FF0000"/>
          <w:szCs w:val="21"/>
        </w:rPr>
        <w:t>③</w:t>
      </w:r>
      <w:r w:rsidRPr="00B74B74">
        <w:rPr>
          <w:color w:val="FF0000"/>
          <w:szCs w:val="21"/>
        </w:rPr>
        <w:t>不合题意。</w:t>
      </w:r>
    </w:p>
    <w:p w:rsidR="002C7B01" w:rsidRPr="002C7B01" w:rsidP="00137CA4" w14:paraId="5B581C74" w14:textId="68988213">
      <w:pPr>
        <w:spacing w:line="360" w:lineRule="auto"/>
        <w:ind w:firstLine="200"/>
        <w:rPr>
          <w:szCs w:val="21"/>
        </w:rPr>
      </w:pPr>
      <w:r w:rsidRPr="002C7B01">
        <w:rPr>
          <w:rFonts w:eastAsia="仿宋"/>
          <w:b/>
          <w:bCs/>
          <w:szCs w:val="21"/>
        </w:rPr>
        <w:t>10</w:t>
      </w:r>
      <w:r w:rsidR="00137CA4">
        <w:rPr>
          <w:rFonts w:eastAsia="仿宋"/>
          <w:b/>
          <w:bCs/>
          <w:szCs w:val="21"/>
        </w:rPr>
        <w:t>．</w:t>
      </w:r>
      <w:r w:rsidRPr="002C7B01">
        <w:rPr>
          <w:rFonts w:eastAsia="仿宋"/>
          <w:b/>
          <w:bCs/>
          <w:szCs w:val="21"/>
        </w:rPr>
        <w:t>(19</w:t>
      </w:r>
      <w:r w:rsidRPr="002C7B01">
        <w:rPr>
          <w:rFonts w:eastAsia="仿宋"/>
          <w:b/>
          <w:bCs/>
          <w:szCs w:val="21"/>
        </w:rPr>
        <w:t>届山西高三百日冲刺</w:t>
      </w:r>
      <w:r w:rsidRPr="002C7B01">
        <w:rPr>
          <w:rFonts w:eastAsia="仿宋"/>
          <w:b/>
          <w:bCs/>
          <w:szCs w:val="21"/>
        </w:rPr>
        <w:t>)</w:t>
      </w:r>
      <w:r w:rsidRPr="002C7B01">
        <w:rPr>
          <w:szCs w:val="21"/>
        </w:rPr>
        <w:t>M</w:t>
      </w:r>
      <w:r w:rsidRPr="002C7B01">
        <w:rPr>
          <w:szCs w:val="21"/>
        </w:rPr>
        <w:t>社区采取</w:t>
      </w:r>
      <w:r w:rsidRPr="002C7B01">
        <w:rPr>
          <w:szCs w:val="21"/>
        </w:rPr>
        <w:t>“</w:t>
      </w:r>
      <w:r w:rsidRPr="002C7B01">
        <w:rPr>
          <w:szCs w:val="21"/>
        </w:rPr>
        <w:t>社区居委会</w:t>
      </w:r>
      <w:r w:rsidRPr="002C7B01">
        <w:rPr>
          <w:szCs w:val="21"/>
        </w:rPr>
        <w:t>+</w:t>
      </w:r>
      <w:r w:rsidRPr="002C7B01">
        <w:rPr>
          <w:szCs w:val="21"/>
        </w:rPr>
        <w:t>社工</w:t>
      </w:r>
      <w:r w:rsidRPr="002C7B01">
        <w:rPr>
          <w:szCs w:val="21"/>
        </w:rPr>
        <w:t>+</w:t>
      </w:r>
      <w:r w:rsidRPr="002C7B01">
        <w:rPr>
          <w:szCs w:val="21"/>
        </w:rPr>
        <w:t>社区居民</w:t>
      </w:r>
      <w:r w:rsidRPr="002C7B01">
        <w:rPr>
          <w:szCs w:val="21"/>
        </w:rPr>
        <w:t>”</w:t>
      </w:r>
      <w:r w:rsidRPr="002C7B01">
        <w:rPr>
          <w:szCs w:val="21"/>
        </w:rPr>
        <w:t>联动的方式</w:t>
      </w:r>
      <w:r w:rsidR="00137CA4">
        <w:rPr>
          <w:szCs w:val="21"/>
        </w:rPr>
        <w:t>，</w:t>
      </w:r>
      <w:r w:rsidRPr="002C7B01">
        <w:rPr>
          <w:szCs w:val="21"/>
        </w:rPr>
        <w:t>打造出本土议事协</w:t>
      </w:r>
      <w:r w:rsidRPr="002C7B01">
        <w:rPr>
          <w:szCs w:val="21"/>
        </w:rPr>
        <w:t>商品牌</w:t>
      </w:r>
      <w:r w:rsidRPr="002C7B01">
        <w:rPr>
          <w:szCs w:val="21"/>
        </w:rPr>
        <w:t>——“</w:t>
      </w:r>
      <w:r w:rsidRPr="002C7B01">
        <w:rPr>
          <w:szCs w:val="21"/>
        </w:rPr>
        <w:t>六事工作法</w:t>
      </w:r>
      <w:r w:rsidRPr="002C7B01">
        <w:rPr>
          <w:szCs w:val="21"/>
        </w:rPr>
        <w:t>”(</w:t>
      </w:r>
      <w:r w:rsidRPr="002C7B01">
        <w:rPr>
          <w:szCs w:val="21"/>
        </w:rPr>
        <w:t>点事定事、议事、决事、办事、评事</w:t>
      </w:r>
      <w:r w:rsidRPr="002C7B01">
        <w:rPr>
          <w:szCs w:val="21"/>
        </w:rPr>
        <w:t>)</w:t>
      </w:r>
      <w:r w:rsidR="00137CA4">
        <w:rPr>
          <w:szCs w:val="21"/>
        </w:rPr>
        <w:t>，</w:t>
      </w:r>
      <w:r w:rsidRPr="002C7B01">
        <w:rPr>
          <w:szCs w:val="21"/>
        </w:rPr>
        <w:t>建立</w:t>
      </w:r>
      <w:r w:rsidRPr="002C7B01">
        <w:rPr>
          <w:szCs w:val="21"/>
        </w:rPr>
        <w:t>“</w:t>
      </w:r>
      <w:r w:rsidRPr="002C7B01">
        <w:rPr>
          <w:szCs w:val="21"/>
        </w:rPr>
        <w:t>民情恳谈、社区听证、社区论坛、社区评议</w:t>
      </w:r>
      <w:r w:rsidRPr="002C7B01">
        <w:rPr>
          <w:szCs w:val="21"/>
        </w:rPr>
        <w:t>”</w:t>
      </w:r>
      <w:r w:rsidRPr="002C7B01">
        <w:rPr>
          <w:szCs w:val="21"/>
        </w:rPr>
        <w:t>对话机制</w:t>
      </w:r>
      <w:r w:rsidR="00137CA4">
        <w:rPr>
          <w:szCs w:val="21"/>
        </w:rPr>
        <w:t>，</w:t>
      </w:r>
      <w:r w:rsidRPr="002C7B01">
        <w:rPr>
          <w:szCs w:val="21"/>
        </w:rPr>
        <w:t>促进居民参与社区自治。这一民主管理办法</w:t>
      </w:r>
      <w:r w:rsidRPr="002C7B01">
        <w:rPr>
          <w:szCs w:val="21"/>
        </w:rPr>
        <w:t>(    )</w:t>
      </w:r>
    </w:p>
    <w:p w:rsidR="002C7B01" w:rsidRPr="002C7B01" w:rsidP="00137CA4" w14:paraId="5E487876" w14:textId="7FDD832F">
      <w:pPr>
        <w:spacing w:line="360" w:lineRule="auto"/>
        <w:ind w:firstLine="200"/>
        <w:rPr>
          <w:szCs w:val="21"/>
        </w:rPr>
      </w:pPr>
      <w:r w:rsidRPr="002C7B01">
        <w:rPr>
          <w:rFonts w:ascii="宋体" w:hAnsi="宋体" w:cs="宋体" w:hint="eastAsia"/>
          <w:szCs w:val="21"/>
        </w:rPr>
        <w:t>①</w:t>
      </w:r>
      <w:r w:rsidRPr="002C7B01">
        <w:rPr>
          <w:szCs w:val="21"/>
        </w:rPr>
        <w:t>能完善基层民主自治的组织形式</w:t>
      </w:r>
      <w:r w:rsidR="00137CA4">
        <w:rPr>
          <w:szCs w:val="21"/>
        </w:rPr>
        <w:t>，</w:t>
      </w:r>
      <w:r w:rsidRPr="002C7B01">
        <w:rPr>
          <w:szCs w:val="21"/>
        </w:rPr>
        <w:t>保障居民参与民主管理的权利</w:t>
      </w:r>
    </w:p>
    <w:p w:rsidR="002C7B01" w:rsidRPr="002C7B01" w:rsidP="00137CA4" w14:paraId="1D423D68" w14:textId="205DED2A">
      <w:pPr>
        <w:spacing w:line="360" w:lineRule="auto"/>
        <w:ind w:firstLine="200"/>
        <w:rPr>
          <w:szCs w:val="21"/>
        </w:rPr>
      </w:pPr>
      <w:r w:rsidRPr="002C7B01">
        <w:rPr>
          <w:rFonts w:ascii="宋体" w:hAnsi="宋体" w:cs="宋体" w:hint="eastAsia"/>
          <w:szCs w:val="21"/>
        </w:rPr>
        <w:t>②</w:t>
      </w:r>
      <w:r w:rsidRPr="002C7B01">
        <w:rPr>
          <w:szCs w:val="21"/>
        </w:rPr>
        <w:t>意在突显居民在自我管理中的主体地位</w:t>
      </w:r>
      <w:r w:rsidR="00137CA4">
        <w:rPr>
          <w:szCs w:val="21"/>
        </w:rPr>
        <w:t>，</w:t>
      </w:r>
      <w:r w:rsidRPr="002C7B01">
        <w:rPr>
          <w:szCs w:val="21"/>
        </w:rPr>
        <w:t>为居民自治奠定了基础</w:t>
      </w:r>
    </w:p>
    <w:p w:rsidR="002C7B01" w:rsidRPr="002C7B01" w:rsidP="00137CA4" w14:paraId="113A7FE6" w14:textId="5C60AC15">
      <w:pPr>
        <w:spacing w:line="360" w:lineRule="auto"/>
        <w:ind w:firstLine="200"/>
        <w:rPr>
          <w:szCs w:val="21"/>
        </w:rPr>
      </w:pPr>
      <w:r w:rsidRPr="002C7B01">
        <w:rPr>
          <w:rFonts w:ascii="宋体" w:hAnsi="宋体" w:cs="宋体" w:hint="eastAsia"/>
          <w:szCs w:val="21"/>
        </w:rPr>
        <w:t>③</w:t>
      </w:r>
      <w:r w:rsidRPr="002C7B01">
        <w:rPr>
          <w:szCs w:val="21"/>
        </w:rPr>
        <w:t>能够提供诉求表达新渠道</w:t>
      </w:r>
      <w:r w:rsidR="00137CA4">
        <w:rPr>
          <w:szCs w:val="21"/>
        </w:rPr>
        <w:t>，</w:t>
      </w:r>
      <w:r w:rsidRPr="002C7B01">
        <w:rPr>
          <w:szCs w:val="21"/>
        </w:rPr>
        <w:t>破解社区决策不规范等一系列难题</w:t>
      </w:r>
    </w:p>
    <w:p w:rsidR="002C7B01" w:rsidRPr="002C7B01" w:rsidP="00137CA4" w14:paraId="0C49481D" w14:textId="0DBC38F7">
      <w:pPr>
        <w:spacing w:line="360" w:lineRule="auto"/>
        <w:ind w:firstLine="200"/>
        <w:rPr>
          <w:szCs w:val="21"/>
        </w:rPr>
      </w:pPr>
      <w:r w:rsidRPr="002C7B01">
        <w:rPr>
          <w:rFonts w:ascii="宋体" w:hAnsi="宋体" w:cs="宋体" w:hint="eastAsia"/>
          <w:szCs w:val="21"/>
        </w:rPr>
        <w:t>④</w:t>
      </w:r>
      <w:r w:rsidRPr="002C7B01">
        <w:rPr>
          <w:szCs w:val="21"/>
        </w:rPr>
        <w:t>能找到群众意愿和要求的最大公约数</w:t>
      </w:r>
      <w:r w:rsidR="00137CA4">
        <w:rPr>
          <w:szCs w:val="21"/>
        </w:rPr>
        <w:t>，</w:t>
      </w:r>
      <w:r w:rsidRPr="002C7B01">
        <w:rPr>
          <w:szCs w:val="21"/>
        </w:rPr>
        <w:t>促进基层民主健康发展</w:t>
      </w:r>
    </w:p>
    <w:p w:rsidR="002C7B01" w:rsidRPr="002C7B01" w:rsidP="00137CA4" w14:paraId="726044CB" w14:textId="44720E6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B74B74" w14:paraId="20077FCE"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D  </w:t>
      </w:r>
    </w:p>
    <w:p w:rsidR="00B74B74" w:rsidRPr="00B74B74" w:rsidP="00B74B74" w14:paraId="334603AB" w14:textId="5ABEBCA7">
      <w:pPr>
        <w:spacing w:line="360" w:lineRule="auto"/>
        <w:ind w:firstLine="200"/>
        <w:rPr>
          <w:color w:val="FF0000"/>
          <w:szCs w:val="21"/>
        </w:rPr>
      </w:pPr>
      <w:r w:rsidRPr="00B74B74">
        <w:rPr>
          <w:rFonts w:hint="eastAsia"/>
          <w:color w:val="FF0000"/>
          <w:szCs w:val="21"/>
        </w:rPr>
        <w:t>【解析】</w:t>
      </w:r>
      <w:r w:rsidRPr="00B74B74">
        <w:rPr>
          <w:color w:val="FF0000"/>
          <w:szCs w:val="21"/>
        </w:rPr>
        <w:t>“</w:t>
      </w:r>
      <w:r w:rsidRPr="00B74B74">
        <w:rPr>
          <w:color w:val="FF0000"/>
          <w:szCs w:val="21"/>
        </w:rPr>
        <w:t>六事工作法</w:t>
      </w:r>
      <w:r w:rsidRPr="00B74B74">
        <w:rPr>
          <w:color w:val="FF0000"/>
          <w:szCs w:val="21"/>
        </w:rPr>
        <w:t>”</w:t>
      </w:r>
      <w:r w:rsidRPr="00B74B74">
        <w:rPr>
          <w:color w:val="FF0000"/>
          <w:szCs w:val="21"/>
        </w:rPr>
        <w:t>通过建立</w:t>
      </w:r>
      <w:r w:rsidRPr="00B74B74">
        <w:rPr>
          <w:color w:val="FF0000"/>
          <w:szCs w:val="21"/>
        </w:rPr>
        <w:t>“</w:t>
      </w:r>
      <w:r w:rsidRPr="00B74B74">
        <w:rPr>
          <w:color w:val="FF0000"/>
          <w:szCs w:val="21"/>
        </w:rPr>
        <w:t>民情恳谈、社区听证、社区论坛、社区评议</w:t>
      </w:r>
      <w:r w:rsidRPr="00B74B74">
        <w:rPr>
          <w:color w:val="FF0000"/>
          <w:szCs w:val="21"/>
        </w:rPr>
        <w:t>”</w:t>
      </w:r>
      <w:r w:rsidRPr="00B74B74">
        <w:rPr>
          <w:color w:val="FF0000"/>
          <w:szCs w:val="21"/>
        </w:rPr>
        <w:t>对话机制，促进居民参与社区自治。这一工作方法能够提供诉求表达新渠道，</w:t>
      </w:r>
      <w:r w:rsidRPr="00B74B74">
        <w:rPr>
          <w:color w:val="FF0000"/>
          <w:szCs w:val="21"/>
        </w:rPr>
        <w:t xml:space="preserve"> </w:t>
      </w:r>
      <w:r w:rsidRPr="00B74B74">
        <w:rPr>
          <w:color w:val="FF0000"/>
          <w:szCs w:val="21"/>
        </w:rPr>
        <w:t>找到群众意愿和要求的最大公约数，</w:t>
      </w:r>
      <w:r w:rsidRPr="00B74B74">
        <w:rPr>
          <w:color w:val="FF0000"/>
          <w:szCs w:val="21"/>
        </w:rPr>
        <w:t xml:space="preserve"> </w:t>
      </w:r>
      <w:r w:rsidRPr="00B74B74">
        <w:rPr>
          <w:color w:val="FF0000"/>
          <w:szCs w:val="21"/>
        </w:rPr>
        <w:t>破解社区决策不规范等一系列难题，促进基层民主健康发展，</w:t>
      </w:r>
      <w:r w:rsidRPr="00B74B74">
        <w:rPr>
          <w:rFonts w:ascii="宋体" w:hAnsi="宋体" w:cs="宋体" w:hint="eastAsia"/>
          <w:color w:val="FF0000"/>
          <w:szCs w:val="21"/>
        </w:rPr>
        <w:t>③④</w:t>
      </w:r>
      <w:r w:rsidRPr="00B74B74">
        <w:rPr>
          <w:color w:val="FF0000"/>
          <w:szCs w:val="21"/>
        </w:rPr>
        <w:t>正确。村委会、居委会是基层群众自治的自治组织，材料未涉及基层民主自治的组织形式的完善的相关内容，</w:t>
      </w:r>
      <w:r w:rsidRPr="00B74B74">
        <w:rPr>
          <w:rFonts w:ascii="宋体" w:hAnsi="宋体" w:cs="宋体" w:hint="eastAsia"/>
          <w:color w:val="FF0000"/>
          <w:szCs w:val="21"/>
        </w:rPr>
        <w:t>①</w:t>
      </w:r>
      <w:r w:rsidRPr="00B74B74">
        <w:rPr>
          <w:color w:val="FF0000"/>
          <w:szCs w:val="21"/>
        </w:rPr>
        <w:t>与材料不符。居民自己选举当家人是居民自治的基础，</w:t>
      </w:r>
      <w:r w:rsidRPr="00B74B74">
        <w:rPr>
          <w:rFonts w:ascii="宋体" w:hAnsi="宋体" w:cs="宋体" w:hint="eastAsia"/>
          <w:color w:val="FF0000"/>
          <w:szCs w:val="21"/>
        </w:rPr>
        <w:t>②</w:t>
      </w:r>
      <w:r w:rsidRPr="00B74B74">
        <w:rPr>
          <w:color w:val="FF0000"/>
          <w:szCs w:val="21"/>
        </w:rPr>
        <w:t>中的</w:t>
      </w:r>
      <w:r w:rsidRPr="00B74B74">
        <w:rPr>
          <w:color w:val="FF0000"/>
          <w:szCs w:val="21"/>
        </w:rPr>
        <w:t>“</w:t>
      </w:r>
      <w:r w:rsidRPr="00B74B74">
        <w:rPr>
          <w:color w:val="FF0000"/>
          <w:szCs w:val="21"/>
        </w:rPr>
        <w:t>为居民自治奠定了基础</w:t>
      </w:r>
      <w:r w:rsidRPr="00B74B74">
        <w:rPr>
          <w:color w:val="FF0000"/>
          <w:szCs w:val="21"/>
        </w:rPr>
        <w:t>”</w:t>
      </w:r>
      <w:r w:rsidRPr="00B74B74">
        <w:rPr>
          <w:color w:val="FF0000"/>
          <w:szCs w:val="21"/>
        </w:rPr>
        <w:t>错误。</w:t>
      </w:r>
    </w:p>
    <w:p w:rsidR="002C7B01" w:rsidRPr="002C7B01" w:rsidP="00137CA4" w14:paraId="723C0BCA" w14:textId="79A6A1CE">
      <w:pPr>
        <w:spacing w:line="360" w:lineRule="auto"/>
        <w:ind w:firstLine="200"/>
        <w:rPr>
          <w:szCs w:val="21"/>
        </w:rPr>
      </w:pPr>
      <w:r w:rsidRPr="002C7B01">
        <w:rPr>
          <w:rFonts w:eastAsia="仿宋"/>
          <w:b/>
          <w:bCs/>
          <w:szCs w:val="21"/>
        </w:rPr>
        <w:t>11</w:t>
      </w:r>
      <w:r w:rsidR="00137CA4">
        <w:rPr>
          <w:rFonts w:eastAsia="仿宋"/>
          <w:b/>
          <w:bCs/>
          <w:szCs w:val="21"/>
        </w:rPr>
        <w:t>．</w:t>
      </w:r>
      <w:r w:rsidRPr="002C7B01">
        <w:rPr>
          <w:rFonts w:eastAsia="仿宋"/>
          <w:b/>
          <w:bCs/>
          <w:szCs w:val="21"/>
        </w:rPr>
        <w:t>(19</w:t>
      </w:r>
      <w:r w:rsidRPr="002C7B01">
        <w:rPr>
          <w:rFonts w:eastAsia="仿宋"/>
          <w:b/>
          <w:bCs/>
          <w:szCs w:val="21"/>
        </w:rPr>
        <w:t>届福建漳州高三</w:t>
      </w:r>
      <w:r w:rsidRPr="002C7B01">
        <w:rPr>
          <w:rFonts w:eastAsia="仿宋"/>
          <w:b/>
          <w:bCs/>
          <w:szCs w:val="21"/>
        </w:rPr>
        <w:t>3</w:t>
      </w:r>
      <w:r w:rsidRPr="002C7B01">
        <w:rPr>
          <w:rFonts w:eastAsia="仿宋"/>
          <w:b/>
          <w:bCs/>
          <w:szCs w:val="21"/>
        </w:rPr>
        <w:t>月教学质</w:t>
      </w:r>
      <w:r w:rsidRPr="002C7B01">
        <w:rPr>
          <w:rFonts w:eastAsia="仿宋"/>
          <w:b/>
          <w:bCs/>
          <w:szCs w:val="21"/>
        </w:rPr>
        <w:t>监</w:t>
      </w:r>
      <w:r w:rsidRPr="002C7B01">
        <w:rPr>
          <w:rFonts w:eastAsia="仿宋"/>
          <w:b/>
          <w:bCs/>
          <w:szCs w:val="21"/>
        </w:rPr>
        <w:t>)</w:t>
      </w:r>
      <w:r w:rsidRPr="002C7B01">
        <w:rPr>
          <w:szCs w:val="21"/>
        </w:rPr>
        <w:t>M</w:t>
      </w:r>
      <w:r w:rsidRPr="002C7B01">
        <w:rPr>
          <w:szCs w:val="21"/>
        </w:rPr>
        <w:t>社区采取</w:t>
      </w:r>
      <w:r w:rsidRPr="002C7B01">
        <w:rPr>
          <w:szCs w:val="21"/>
        </w:rPr>
        <w:t>“</w:t>
      </w:r>
      <w:r w:rsidRPr="002C7B01">
        <w:rPr>
          <w:szCs w:val="21"/>
        </w:rPr>
        <w:t>社区居委会</w:t>
      </w:r>
      <w:r w:rsidRPr="002C7B01">
        <w:rPr>
          <w:szCs w:val="21"/>
        </w:rPr>
        <w:t>+</w:t>
      </w:r>
      <w:r w:rsidRPr="002C7B01">
        <w:rPr>
          <w:szCs w:val="21"/>
        </w:rPr>
        <w:t>社工十社区居民</w:t>
      </w:r>
      <w:r w:rsidRPr="002C7B01">
        <w:rPr>
          <w:szCs w:val="21"/>
        </w:rPr>
        <w:t>”</w:t>
      </w:r>
      <w:r w:rsidRPr="002C7B01">
        <w:rPr>
          <w:szCs w:val="21"/>
        </w:rPr>
        <w:t>联动的方式，打造出本土议事协商品牌</w:t>
      </w:r>
      <w:r w:rsidRPr="002C7B01">
        <w:rPr>
          <w:szCs w:val="21"/>
        </w:rPr>
        <w:t>——“</w:t>
      </w:r>
      <w:r w:rsidRPr="002C7B01">
        <w:rPr>
          <w:szCs w:val="21"/>
        </w:rPr>
        <w:t>六事工作法</w:t>
      </w:r>
      <w:r w:rsidRPr="002C7B01">
        <w:rPr>
          <w:szCs w:val="21"/>
        </w:rPr>
        <w:t>”(</w:t>
      </w:r>
      <w:r w:rsidRPr="002C7B01">
        <w:rPr>
          <w:szCs w:val="21"/>
        </w:rPr>
        <w:t>点事、定事、议事、决事、办事、评事</w:t>
      </w:r>
      <w:r w:rsidRPr="002C7B01">
        <w:rPr>
          <w:szCs w:val="21"/>
        </w:rPr>
        <w:t>)</w:t>
      </w:r>
      <w:r w:rsidRPr="002C7B01">
        <w:rPr>
          <w:szCs w:val="21"/>
        </w:rPr>
        <w:t>，建立</w:t>
      </w:r>
      <w:r w:rsidRPr="002C7B01">
        <w:rPr>
          <w:szCs w:val="21"/>
        </w:rPr>
        <w:t>“</w:t>
      </w:r>
      <w:r w:rsidRPr="002C7B01">
        <w:rPr>
          <w:szCs w:val="21"/>
        </w:rPr>
        <w:t>民情恳谈、社区听证、社区论坛、社区评议</w:t>
      </w:r>
      <w:r w:rsidRPr="002C7B01">
        <w:rPr>
          <w:szCs w:val="21"/>
        </w:rPr>
        <w:t>”</w:t>
      </w:r>
      <w:r w:rsidRPr="002C7B01">
        <w:rPr>
          <w:szCs w:val="21"/>
        </w:rPr>
        <w:t>对话机制，促进居民参与社区自治。这一民主管理办法</w:t>
      </w:r>
      <w:r w:rsidRPr="002C7B01">
        <w:rPr>
          <w:szCs w:val="21"/>
        </w:rPr>
        <w:t>(    )</w:t>
      </w:r>
    </w:p>
    <w:p w:rsidR="002C7B01" w:rsidRPr="002C7B01" w:rsidP="00137CA4" w14:paraId="049D41E4" w14:textId="77777777">
      <w:pPr>
        <w:spacing w:line="360" w:lineRule="auto"/>
        <w:ind w:firstLine="200"/>
        <w:rPr>
          <w:szCs w:val="21"/>
        </w:rPr>
      </w:pPr>
      <w:r w:rsidRPr="002C7B01">
        <w:rPr>
          <w:rFonts w:ascii="宋体" w:hAnsi="宋体" w:cs="宋体" w:hint="eastAsia"/>
          <w:szCs w:val="21"/>
        </w:rPr>
        <w:t>①</w:t>
      </w:r>
      <w:r w:rsidRPr="002C7B01">
        <w:rPr>
          <w:szCs w:val="21"/>
        </w:rPr>
        <w:t>能够提供诉诉求表达新渠道，破解社区决策不规范等一系列难题</w:t>
      </w:r>
    </w:p>
    <w:p w:rsidR="002C7B01" w:rsidRPr="002C7B01" w:rsidP="00137CA4" w14:paraId="1FF584E6" w14:textId="77777777">
      <w:pPr>
        <w:spacing w:line="360" w:lineRule="auto"/>
        <w:ind w:firstLine="200"/>
        <w:rPr>
          <w:szCs w:val="21"/>
        </w:rPr>
      </w:pPr>
      <w:r w:rsidRPr="002C7B01">
        <w:rPr>
          <w:rFonts w:ascii="宋体" w:hAnsi="宋体" w:cs="宋体" w:hint="eastAsia"/>
          <w:szCs w:val="21"/>
        </w:rPr>
        <w:t>②</w:t>
      </w:r>
      <w:r w:rsidRPr="002C7B01">
        <w:rPr>
          <w:szCs w:val="21"/>
        </w:rPr>
        <w:t>意在突显居民在自我管理中的主体地位，为居民自治奠定了基础</w:t>
      </w:r>
    </w:p>
    <w:p w:rsidR="002C7B01" w:rsidRPr="002C7B01" w:rsidP="00137CA4" w14:paraId="28F82075" w14:textId="77777777">
      <w:pPr>
        <w:spacing w:line="360" w:lineRule="auto"/>
        <w:ind w:firstLine="200"/>
        <w:rPr>
          <w:szCs w:val="21"/>
        </w:rPr>
      </w:pPr>
      <w:r w:rsidRPr="002C7B01">
        <w:rPr>
          <w:rFonts w:ascii="宋体" w:hAnsi="宋体" w:cs="宋体" w:hint="eastAsia"/>
          <w:szCs w:val="21"/>
        </w:rPr>
        <w:t>③</w:t>
      </w:r>
      <w:r w:rsidRPr="002C7B01">
        <w:rPr>
          <w:szCs w:val="21"/>
        </w:rPr>
        <w:t>能找到群众意愿和要求的最大公约数，促进基层民主健康发展</w:t>
      </w:r>
    </w:p>
    <w:p w:rsidR="002C7B01" w:rsidRPr="002C7B01" w:rsidP="00137CA4" w14:paraId="5201E51F" w14:textId="77777777">
      <w:pPr>
        <w:spacing w:line="360" w:lineRule="auto"/>
        <w:ind w:firstLine="200"/>
        <w:rPr>
          <w:szCs w:val="21"/>
        </w:rPr>
      </w:pPr>
      <w:r w:rsidRPr="002C7B01">
        <w:rPr>
          <w:rFonts w:ascii="宋体" w:hAnsi="宋体" w:cs="宋体" w:hint="eastAsia"/>
          <w:szCs w:val="21"/>
        </w:rPr>
        <w:t>④</w:t>
      </w:r>
      <w:r w:rsidRPr="002C7B01">
        <w:rPr>
          <w:szCs w:val="21"/>
        </w:rPr>
        <w:t>能完善基层民主自治的组织形式，保障居民参与民主管理的权利</w:t>
      </w:r>
    </w:p>
    <w:p w:rsidR="002C7B01" w:rsidRPr="002C7B01" w:rsidP="00137CA4" w14:paraId="2DBFAE14" w14:textId="76DFFC6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B74B74" w14:paraId="309BECA4"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B  </w:t>
      </w:r>
    </w:p>
    <w:p w:rsidR="00B74B74" w:rsidRPr="00B74B74" w:rsidP="00B74B74" w14:paraId="4C8BF752" w14:textId="68D21FF9">
      <w:pPr>
        <w:spacing w:line="360" w:lineRule="auto"/>
        <w:ind w:firstLine="200"/>
        <w:rPr>
          <w:color w:val="FF0000"/>
          <w:szCs w:val="21"/>
        </w:rPr>
      </w:pPr>
      <w:r w:rsidRPr="00B74B74">
        <w:rPr>
          <w:rFonts w:hint="eastAsia"/>
          <w:color w:val="FF0000"/>
          <w:szCs w:val="21"/>
        </w:rPr>
        <w:t>【解析】</w:t>
      </w:r>
      <w:r w:rsidRPr="00B74B74">
        <w:rPr>
          <w:color w:val="FF0000"/>
          <w:szCs w:val="21"/>
        </w:rPr>
        <w:t>民主管理办法能够提供诉诉求表达新渠道，破解社会决策不规范等一系列难题，</w:t>
      </w:r>
      <w:r w:rsidRPr="00B74B74">
        <w:rPr>
          <w:rFonts w:ascii="宋体" w:hAnsi="宋体" w:cs="宋体" w:hint="eastAsia"/>
          <w:color w:val="FF0000"/>
          <w:szCs w:val="21"/>
        </w:rPr>
        <w:t>①</w:t>
      </w:r>
      <w:r w:rsidRPr="00B74B74">
        <w:rPr>
          <w:color w:val="FF0000"/>
          <w:szCs w:val="21"/>
        </w:rPr>
        <w:t>符合题干。题中民主管理办法能找到群众意愿和要求的最大公约数，促进基层民主健康发展，</w:t>
      </w:r>
      <w:r w:rsidRPr="00B74B74">
        <w:rPr>
          <w:rFonts w:ascii="宋体" w:hAnsi="宋体" w:cs="宋体" w:hint="eastAsia"/>
          <w:color w:val="FF0000"/>
          <w:szCs w:val="21"/>
        </w:rPr>
        <w:t>③</w:t>
      </w:r>
      <w:r w:rsidRPr="00B74B74">
        <w:rPr>
          <w:color w:val="FF0000"/>
          <w:szCs w:val="21"/>
        </w:rPr>
        <w:t>符合题干。题中民主管理办法其目的并不是凸显居民主体地位，也并没有为居民自治奠定基础，</w:t>
      </w:r>
      <w:r w:rsidRPr="00B74B74">
        <w:rPr>
          <w:rFonts w:ascii="宋体" w:hAnsi="宋体" w:cs="宋体" w:hint="eastAsia"/>
          <w:color w:val="FF0000"/>
          <w:szCs w:val="21"/>
        </w:rPr>
        <w:t>②</w:t>
      </w:r>
      <w:r w:rsidRPr="00B74B74">
        <w:rPr>
          <w:color w:val="FF0000"/>
          <w:szCs w:val="21"/>
        </w:rPr>
        <w:t>与题干不符。题中民主管理办法并不能完善基层民主自治的组织形式，我国基层民主自治的组织形式就是村委会或居委会，</w:t>
      </w:r>
      <w:r w:rsidRPr="00B74B74">
        <w:rPr>
          <w:rFonts w:ascii="宋体" w:hAnsi="宋体" w:cs="宋体" w:hint="eastAsia"/>
          <w:color w:val="FF0000"/>
          <w:szCs w:val="21"/>
        </w:rPr>
        <w:t>④</w:t>
      </w:r>
      <w:r w:rsidRPr="00B74B74">
        <w:rPr>
          <w:color w:val="FF0000"/>
          <w:szCs w:val="21"/>
        </w:rPr>
        <w:t>与题干不符。</w:t>
      </w:r>
    </w:p>
    <w:p w:rsidR="002C7B01" w:rsidRPr="002C7B01" w:rsidP="00137CA4" w14:paraId="2D860A9C" w14:textId="43874FA9">
      <w:pPr>
        <w:spacing w:line="360" w:lineRule="auto"/>
        <w:ind w:firstLine="200"/>
        <w:rPr>
          <w:szCs w:val="21"/>
        </w:rPr>
      </w:pPr>
      <w:r w:rsidRPr="002C7B01">
        <w:rPr>
          <w:rFonts w:eastAsia="仿宋"/>
          <w:b/>
          <w:bCs/>
          <w:szCs w:val="21"/>
        </w:rPr>
        <w:t>12</w:t>
      </w:r>
      <w:r w:rsidR="00137CA4">
        <w:rPr>
          <w:rFonts w:eastAsia="仿宋"/>
          <w:b/>
          <w:bCs/>
          <w:szCs w:val="21"/>
        </w:rPr>
        <w:t>．</w:t>
      </w:r>
      <w:r w:rsidRPr="002C7B01">
        <w:rPr>
          <w:rFonts w:eastAsia="仿宋"/>
          <w:b/>
          <w:bCs/>
          <w:szCs w:val="21"/>
        </w:rPr>
        <w:t>(19</w:t>
      </w:r>
      <w:r w:rsidRPr="002C7B01">
        <w:rPr>
          <w:rFonts w:eastAsia="仿宋"/>
          <w:b/>
          <w:bCs/>
          <w:szCs w:val="21"/>
        </w:rPr>
        <w:t>届辽宁大连普通高中学生学业水平考试模拟</w:t>
      </w:r>
      <w:r w:rsidRPr="002C7B01">
        <w:rPr>
          <w:rFonts w:eastAsia="仿宋"/>
          <w:b/>
          <w:bCs/>
          <w:szCs w:val="21"/>
        </w:rPr>
        <w:t>)</w:t>
      </w:r>
      <w:r w:rsidRPr="002C7B01">
        <w:rPr>
          <w:szCs w:val="21"/>
        </w:rPr>
        <w:t>某网络大</w:t>
      </w:r>
      <w:r w:rsidRPr="002C7B01">
        <w:rPr>
          <w:szCs w:val="21"/>
        </w:rPr>
        <w:t>V</w:t>
      </w:r>
      <w:r w:rsidRPr="002C7B01">
        <w:rPr>
          <w:szCs w:val="21"/>
        </w:rPr>
        <w:t>利用微博、公众号等网络媒介，撰写并发表大量时政评论文章，炮制负面舆情，混淆公众视线，大肆敲诈敛财。这启示我们行使监督权</w:t>
      </w:r>
      <w:r w:rsidRPr="002C7B01">
        <w:rPr>
          <w:szCs w:val="21"/>
        </w:rPr>
        <w:t>(    )</w:t>
      </w:r>
    </w:p>
    <w:p w:rsidR="002C7B01" w:rsidRPr="002C7B01" w:rsidP="00137CA4" w14:paraId="0A51D83E" w14:textId="006E35BD">
      <w:pPr>
        <w:spacing w:line="360" w:lineRule="auto"/>
        <w:ind w:firstLine="200"/>
        <w:rPr>
          <w:szCs w:val="21"/>
        </w:rPr>
      </w:pPr>
      <w:r w:rsidRPr="002C7B01">
        <w:rPr>
          <w:szCs w:val="21"/>
        </w:rPr>
        <w:t>A</w:t>
      </w:r>
      <w:r w:rsidR="00137CA4">
        <w:rPr>
          <w:szCs w:val="21"/>
        </w:rPr>
        <w:t>．</w:t>
      </w:r>
      <w:r w:rsidRPr="002C7B01">
        <w:rPr>
          <w:szCs w:val="21"/>
        </w:rPr>
        <w:t>要积极行使政治权利和自由</w:t>
      </w:r>
      <w:r w:rsidRPr="002C7B01">
        <w:rPr>
          <w:szCs w:val="21"/>
        </w:rPr>
        <w:tab/>
      </w:r>
    </w:p>
    <w:p w:rsidR="002C7B01" w:rsidRPr="002C7B01" w:rsidP="00137CA4" w14:paraId="00E186A3" w14:textId="4C49D520">
      <w:pPr>
        <w:spacing w:line="360" w:lineRule="auto"/>
        <w:ind w:firstLine="200"/>
        <w:rPr>
          <w:szCs w:val="21"/>
        </w:rPr>
      </w:pPr>
      <w:r w:rsidRPr="002C7B01">
        <w:rPr>
          <w:szCs w:val="21"/>
        </w:rPr>
        <w:t>B</w:t>
      </w:r>
      <w:r w:rsidR="00137CA4">
        <w:rPr>
          <w:szCs w:val="21"/>
        </w:rPr>
        <w:t>．</w:t>
      </w:r>
      <w:r w:rsidRPr="002C7B01">
        <w:rPr>
          <w:szCs w:val="21"/>
        </w:rPr>
        <w:t>要发挥舆论监督的强大作用</w:t>
      </w:r>
    </w:p>
    <w:p w:rsidR="002C7B01" w:rsidRPr="002C7B01" w:rsidP="00137CA4" w14:paraId="66F6D2F6" w14:textId="6051DB0B">
      <w:pPr>
        <w:spacing w:line="360" w:lineRule="auto"/>
        <w:ind w:firstLine="200"/>
        <w:rPr>
          <w:szCs w:val="21"/>
        </w:rPr>
      </w:pPr>
      <w:r w:rsidRPr="002C7B01">
        <w:rPr>
          <w:szCs w:val="21"/>
        </w:rPr>
        <w:t>C</w:t>
      </w:r>
      <w:r w:rsidR="00137CA4">
        <w:rPr>
          <w:szCs w:val="21"/>
        </w:rPr>
        <w:t>．</w:t>
      </w:r>
      <w:r w:rsidRPr="002C7B01">
        <w:rPr>
          <w:szCs w:val="21"/>
        </w:rPr>
        <w:t>要采取合法方式，实事求是</w:t>
      </w:r>
      <w:r w:rsidRPr="002C7B01">
        <w:rPr>
          <w:szCs w:val="21"/>
        </w:rPr>
        <w:tab/>
      </w:r>
    </w:p>
    <w:p w:rsidR="002C7B01" w:rsidRPr="002C7B01" w:rsidP="00137CA4" w14:paraId="2608069B" w14:textId="0C166435">
      <w:pPr>
        <w:spacing w:line="360" w:lineRule="auto"/>
        <w:ind w:firstLine="200"/>
        <w:rPr>
          <w:szCs w:val="21"/>
        </w:rPr>
      </w:pPr>
      <w:r w:rsidRPr="002C7B01">
        <w:rPr>
          <w:szCs w:val="21"/>
        </w:rPr>
        <w:t>D</w:t>
      </w:r>
      <w:r w:rsidR="00137CA4">
        <w:rPr>
          <w:szCs w:val="21"/>
        </w:rPr>
        <w:t>．</w:t>
      </w:r>
      <w:r w:rsidRPr="002C7B01">
        <w:rPr>
          <w:szCs w:val="21"/>
        </w:rPr>
        <w:t>要敢于同邪恶势力进行斗争</w:t>
      </w:r>
    </w:p>
    <w:p w:rsidR="00B74B74" w:rsidRPr="00B74B74" w:rsidP="00B74B74" w14:paraId="6DBC09DA"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C  </w:t>
      </w:r>
    </w:p>
    <w:p w:rsidR="00B74B74" w:rsidRPr="00B74B74" w:rsidP="00B74B74" w14:paraId="6A482B8F" w14:textId="61D2E887">
      <w:pPr>
        <w:spacing w:line="360" w:lineRule="auto"/>
        <w:ind w:firstLine="200"/>
        <w:rPr>
          <w:color w:val="FF0000"/>
          <w:szCs w:val="21"/>
        </w:rPr>
      </w:pPr>
      <w:r w:rsidRPr="00B74B74">
        <w:rPr>
          <w:rFonts w:hint="eastAsia"/>
          <w:color w:val="FF0000"/>
          <w:szCs w:val="21"/>
        </w:rPr>
        <w:t>【解析】</w:t>
      </w:r>
      <w:r w:rsidRPr="00B74B74">
        <w:rPr>
          <w:color w:val="FF0000"/>
          <w:szCs w:val="21"/>
        </w:rPr>
        <w:t>某网络大</w:t>
      </w:r>
      <w:r w:rsidRPr="00B74B74">
        <w:rPr>
          <w:color w:val="FF0000"/>
          <w:szCs w:val="21"/>
        </w:rPr>
        <w:t>V</w:t>
      </w:r>
      <w:r w:rsidRPr="00B74B74">
        <w:rPr>
          <w:color w:val="FF0000"/>
          <w:szCs w:val="21"/>
        </w:rPr>
        <w:t>利用微博等</w:t>
      </w:r>
      <w:r w:rsidRPr="00B74B74">
        <w:rPr>
          <w:color w:val="FF0000"/>
          <w:szCs w:val="21"/>
        </w:rPr>
        <w:t>网络媒介，炮制负面舆情，混淆公众视线，大肆敲诈敛财，这是一种违法的行为，启示我们行使监督权要采取合法方式，实事求是，</w:t>
      </w:r>
      <w:r w:rsidRPr="00B74B74">
        <w:rPr>
          <w:color w:val="FF0000"/>
          <w:szCs w:val="21"/>
        </w:rPr>
        <w:t>C</w:t>
      </w:r>
      <w:r w:rsidRPr="00B74B74">
        <w:rPr>
          <w:color w:val="FF0000"/>
          <w:szCs w:val="21"/>
        </w:rPr>
        <w:t>符合题意。材料强调的是要正确行使监督权，</w:t>
      </w:r>
      <w:r w:rsidRPr="00B74B74">
        <w:rPr>
          <w:color w:val="FF0000"/>
          <w:szCs w:val="21"/>
        </w:rPr>
        <w:t>A</w:t>
      </w:r>
      <w:r w:rsidRPr="00B74B74">
        <w:rPr>
          <w:color w:val="FF0000"/>
          <w:szCs w:val="21"/>
        </w:rPr>
        <w:t>强调的是要积极行使政治权利，与题意不符。</w:t>
      </w:r>
      <w:r w:rsidRPr="00B74B74">
        <w:rPr>
          <w:color w:val="FF0000"/>
          <w:szCs w:val="21"/>
        </w:rPr>
        <w:t xml:space="preserve"> </w:t>
      </w:r>
      <w:r w:rsidRPr="00B74B74">
        <w:rPr>
          <w:color w:val="FF0000"/>
          <w:szCs w:val="21"/>
        </w:rPr>
        <w:t>要发挥舆论监督的独特作用，而且材料中没涉及到舆论监督，</w:t>
      </w:r>
      <w:r w:rsidRPr="00B74B74">
        <w:rPr>
          <w:color w:val="FF0000"/>
          <w:szCs w:val="21"/>
        </w:rPr>
        <w:t>B</w:t>
      </w:r>
      <w:r w:rsidRPr="00B74B74">
        <w:rPr>
          <w:color w:val="FF0000"/>
          <w:szCs w:val="21"/>
        </w:rPr>
        <w:t>错误。材料强调的是某网络大</w:t>
      </w:r>
      <w:r w:rsidRPr="00B74B74">
        <w:rPr>
          <w:color w:val="FF0000"/>
          <w:szCs w:val="21"/>
        </w:rPr>
        <w:t>V</w:t>
      </w:r>
      <w:r w:rsidRPr="00B74B74">
        <w:rPr>
          <w:color w:val="FF0000"/>
          <w:szCs w:val="21"/>
        </w:rPr>
        <w:t>的违法行为，启示我们要遵守法律，而不是要敢于同邪恶势力进行斗争，</w:t>
      </w:r>
      <w:r w:rsidRPr="00B74B74">
        <w:rPr>
          <w:color w:val="FF0000"/>
          <w:szCs w:val="21"/>
        </w:rPr>
        <w:t>D</w:t>
      </w:r>
      <w:r w:rsidRPr="00B74B74">
        <w:rPr>
          <w:color w:val="FF0000"/>
          <w:szCs w:val="21"/>
        </w:rPr>
        <w:t>与题意不符。</w:t>
      </w:r>
    </w:p>
    <w:p w:rsidR="002C7B01" w:rsidRPr="002C7B01" w:rsidP="00137CA4" w14:paraId="1CF22215" w14:textId="258B1709">
      <w:pPr>
        <w:spacing w:line="360" w:lineRule="auto"/>
        <w:ind w:firstLine="200"/>
        <w:rPr>
          <w:szCs w:val="21"/>
        </w:rPr>
      </w:pPr>
      <w:r w:rsidRPr="002C7B01">
        <w:rPr>
          <w:rFonts w:eastAsia="仿宋"/>
          <w:b/>
          <w:bCs/>
          <w:szCs w:val="21"/>
        </w:rPr>
        <w:t>13</w:t>
      </w:r>
      <w:r w:rsidR="00137CA4">
        <w:rPr>
          <w:rFonts w:eastAsia="仿宋"/>
          <w:b/>
          <w:bCs/>
          <w:szCs w:val="21"/>
        </w:rPr>
        <w:t>．</w:t>
      </w:r>
      <w:r w:rsidRPr="002C7B01">
        <w:rPr>
          <w:rFonts w:eastAsia="仿宋"/>
          <w:b/>
          <w:bCs/>
          <w:szCs w:val="21"/>
        </w:rPr>
        <w:t>(19</w:t>
      </w:r>
      <w:r w:rsidRPr="002C7B01">
        <w:rPr>
          <w:rFonts w:eastAsia="仿宋"/>
          <w:b/>
          <w:bCs/>
          <w:szCs w:val="21"/>
        </w:rPr>
        <w:t>届山西晋中高三</w:t>
      </w:r>
      <w:r w:rsidRPr="002C7B01">
        <w:rPr>
          <w:rFonts w:eastAsia="仿宋"/>
          <w:b/>
          <w:bCs/>
          <w:szCs w:val="21"/>
        </w:rPr>
        <w:t>3</w:t>
      </w:r>
      <w:r w:rsidRPr="002C7B01">
        <w:rPr>
          <w:rFonts w:eastAsia="仿宋"/>
          <w:b/>
          <w:bCs/>
          <w:szCs w:val="21"/>
        </w:rPr>
        <w:t>月高考适应性调研</w:t>
      </w:r>
      <w:r w:rsidRPr="002C7B01">
        <w:rPr>
          <w:rFonts w:eastAsia="仿宋"/>
          <w:b/>
          <w:bCs/>
          <w:szCs w:val="21"/>
        </w:rPr>
        <w:t>)</w:t>
      </w:r>
      <w:r w:rsidRPr="002C7B01">
        <w:rPr>
          <w:szCs w:val="21"/>
        </w:rPr>
        <w:t>某县下发了《关于进一步推进村级民主决策规范化建设的意见》，对民主恳谈会、村民提案制、村务</w:t>
      </w:r>
      <w:r w:rsidRPr="002C7B01">
        <w:rPr>
          <w:szCs w:val="21"/>
        </w:rPr>
        <w:t>大事民决</w:t>
      </w:r>
      <w:r w:rsidRPr="002C7B01">
        <w:rPr>
          <w:szCs w:val="21"/>
        </w:rPr>
        <w:t>、村干部创业承诺制、村民廉情监督站等农村基层民主制度进行了系统整合，创造性地设计了以</w:t>
      </w:r>
      <w:r w:rsidRPr="002C7B01">
        <w:rPr>
          <w:szCs w:val="21"/>
        </w:rPr>
        <w:t>“</w:t>
      </w:r>
      <w:r w:rsidRPr="002C7B01">
        <w:rPr>
          <w:szCs w:val="21"/>
        </w:rPr>
        <w:t>民主提案、民主议案、民主表决、创业承诺、监督实施</w:t>
      </w:r>
      <w:r w:rsidRPr="002C7B01">
        <w:rPr>
          <w:szCs w:val="21"/>
        </w:rPr>
        <w:t>”</w:t>
      </w:r>
      <w:r w:rsidRPr="002C7B01">
        <w:rPr>
          <w:szCs w:val="21"/>
        </w:rPr>
        <w:t>为主要内容的村级民主决策</w:t>
      </w:r>
      <w:r w:rsidRPr="002C7B01">
        <w:rPr>
          <w:szCs w:val="21"/>
        </w:rPr>
        <w:t>“</w:t>
      </w:r>
      <w:r w:rsidRPr="002C7B01">
        <w:rPr>
          <w:szCs w:val="21"/>
        </w:rPr>
        <w:t>五步法</w:t>
      </w:r>
      <w:r w:rsidRPr="002C7B01">
        <w:rPr>
          <w:szCs w:val="21"/>
        </w:rPr>
        <w:t>”</w:t>
      </w:r>
      <w:r w:rsidRPr="002C7B01">
        <w:rPr>
          <w:szCs w:val="21"/>
        </w:rPr>
        <w:t>工作流程，形成了统一、系统、简便易行的村级民主制度。</w:t>
      </w:r>
      <w:r w:rsidRPr="002C7B01">
        <w:rPr>
          <w:szCs w:val="21"/>
        </w:rPr>
        <w:t>“</w:t>
      </w:r>
      <w:r w:rsidRPr="002C7B01">
        <w:rPr>
          <w:szCs w:val="21"/>
        </w:rPr>
        <w:t>五步法</w:t>
      </w:r>
      <w:r w:rsidRPr="002C7B01">
        <w:rPr>
          <w:szCs w:val="21"/>
        </w:rPr>
        <w:t>”</w:t>
      </w:r>
      <w:r w:rsidRPr="002C7B01">
        <w:rPr>
          <w:szCs w:val="21"/>
        </w:rPr>
        <w:t>通过民事民议、民事民决、民事民评</w:t>
      </w:r>
      <w:r w:rsidRPr="002C7B01">
        <w:rPr>
          <w:szCs w:val="21"/>
        </w:rPr>
        <w:t>(    )</w:t>
      </w:r>
    </w:p>
    <w:p w:rsidR="002C7B01" w:rsidRPr="002C7B01" w:rsidP="00137CA4" w14:paraId="101234D5" w14:textId="77777777">
      <w:pPr>
        <w:spacing w:line="360" w:lineRule="auto"/>
        <w:ind w:firstLine="200"/>
        <w:rPr>
          <w:szCs w:val="21"/>
        </w:rPr>
      </w:pPr>
      <w:r w:rsidRPr="002C7B01">
        <w:rPr>
          <w:rFonts w:ascii="宋体" w:hAnsi="宋体" w:cs="宋体" w:hint="eastAsia"/>
          <w:szCs w:val="21"/>
        </w:rPr>
        <w:t>①</w:t>
      </w:r>
      <w:r w:rsidRPr="002C7B01">
        <w:rPr>
          <w:szCs w:val="21"/>
        </w:rPr>
        <w:t>确立了农民群众的主人翁地位</w:t>
      </w:r>
    </w:p>
    <w:p w:rsidR="002C7B01" w:rsidRPr="002C7B01" w:rsidP="00137CA4" w14:paraId="25818182" w14:textId="77777777">
      <w:pPr>
        <w:spacing w:line="360" w:lineRule="auto"/>
        <w:ind w:firstLine="200"/>
        <w:rPr>
          <w:szCs w:val="21"/>
        </w:rPr>
      </w:pPr>
      <w:r w:rsidRPr="002C7B01">
        <w:rPr>
          <w:rFonts w:ascii="宋体" w:hAnsi="宋体" w:cs="宋体" w:hint="eastAsia"/>
          <w:szCs w:val="21"/>
        </w:rPr>
        <w:t>②</w:t>
      </w:r>
      <w:r w:rsidRPr="002C7B01">
        <w:rPr>
          <w:szCs w:val="21"/>
        </w:rPr>
        <w:t>畅通了群众意见表达和利益诉求的渠道</w:t>
      </w:r>
    </w:p>
    <w:p w:rsidR="002C7B01" w:rsidRPr="002C7B01" w:rsidP="00137CA4" w14:paraId="74521F8E" w14:textId="77777777">
      <w:pPr>
        <w:spacing w:line="360" w:lineRule="auto"/>
        <w:ind w:firstLine="200"/>
        <w:rPr>
          <w:szCs w:val="21"/>
        </w:rPr>
      </w:pPr>
      <w:r w:rsidRPr="002C7B01">
        <w:rPr>
          <w:rFonts w:ascii="宋体" w:hAnsi="宋体" w:cs="宋体" w:hint="eastAsia"/>
          <w:szCs w:val="21"/>
        </w:rPr>
        <w:t>③</w:t>
      </w:r>
      <w:r w:rsidRPr="002C7B01">
        <w:rPr>
          <w:szCs w:val="21"/>
        </w:rPr>
        <w:t>推进了村民自治的制度化、规范化、程序化</w:t>
      </w:r>
    </w:p>
    <w:p w:rsidR="002C7B01" w:rsidRPr="002C7B01" w:rsidP="00137CA4" w14:paraId="0D9187CB" w14:textId="77777777">
      <w:pPr>
        <w:spacing w:line="360" w:lineRule="auto"/>
        <w:ind w:firstLine="200"/>
        <w:rPr>
          <w:szCs w:val="21"/>
        </w:rPr>
      </w:pPr>
      <w:r w:rsidRPr="002C7B01">
        <w:rPr>
          <w:rFonts w:ascii="宋体" w:hAnsi="宋体" w:cs="宋体" w:hint="eastAsia"/>
          <w:szCs w:val="21"/>
        </w:rPr>
        <w:t>④</w:t>
      </w:r>
      <w:r w:rsidRPr="002C7B01">
        <w:rPr>
          <w:szCs w:val="21"/>
        </w:rPr>
        <w:t>开创了村民自治在基层党组织领导下有序进行的先河</w:t>
      </w:r>
    </w:p>
    <w:p w:rsidR="002C7B01" w:rsidRPr="002C7B01" w:rsidP="00137CA4" w14:paraId="23133E4E" w14:textId="4FF988E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B74B74" w:rsidRPr="00B74B74" w:rsidP="00137CA4" w14:paraId="53E9020B"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C </w:t>
      </w:r>
    </w:p>
    <w:p w:rsidR="00B74B74" w:rsidRPr="00B74B74" w:rsidP="00137CA4" w14:paraId="7AA9A672" w14:textId="2D003BDC">
      <w:pPr>
        <w:spacing w:line="360" w:lineRule="auto"/>
        <w:ind w:firstLine="200"/>
        <w:rPr>
          <w:rFonts w:eastAsia="仿宋"/>
          <w:b/>
          <w:bCs/>
          <w:color w:val="FF0000"/>
          <w:szCs w:val="21"/>
        </w:rPr>
      </w:pPr>
      <w:r w:rsidRPr="00B74B74">
        <w:rPr>
          <w:rFonts w:hint="eastAsia"/>
          <w:color w:val="FF0000"/>
          <w:szCs w:val="21"/>
        </w:rPr>
        <w:t>【解析】</w:t>
      </w:r>
      <w:r w:rsidRPr="00B74B74">
        <w:rPr>
          <w:color w:val="FF0000"/>
          <w:szCs w:val="21"/>
        </w:rPr>
        <w:t>“</w:t>
      </w:r>
      <w:r w:rsidRPr="00B74B74">
        <w:rPr>
          <w:color w:val="FF0000"/>
          <w:szCs w:val="21"/>
        </w:rPr>
        <w:t>五步法</w:t>
      </w:r>
      <w:r w:rsidRPr="00B74B74">
        <w:rPr>
          <w:color w:val="FF0000"/>
          <w:szCs w:val="21"/>
        </w:rPr>
        <w:t>”</w:t>
      </w:r>
      <w:r w:rsidRPr="00B74B74">
        <w:rPr>
          <w:color w:val="FF0000"/>
          <w:szCs w:val="21"/>
        </w:rPr>
        <w:t>通过民事民议、民事民决、民事民评，确保村民自治在基层党组织领导下有序进行，畅通了群众意见表达和利益诉求的渠道，推进了村民自治的制度化、规范化、程序化，</w:t>
      </w:r>
      <w:r w:rsidRPr="00B74B74">
        <w:rPr>
          <w:rFonts w:ascii="宋体" w:hAnsi="宋体" w:cs="宋体" w:hint="eastAsia"/>
          <w:color w:val="FF0000"/>
          <w:szCs w:val="21"/>
        </w:rPr>
        <w:t>②③</w:t>
      </w:r>
      <w:r w:rsidRPr="00B74B74">
        <w:rPr>
          <w:color w:val="FF0000"/>
          <w:szCs w:val="21"/>
        </w:rPr>
        <w:t>正确且符合题意。</w:t>
      </w:r>
      <w:r w:rsidRPr="00B74B74">
        <w:rPr>
          <w:color w:val="FF0000"/>
          <w:szCs w:val="21"/>
        </w:rPr>
        <w:t>“</w:t>
      </w:r>
      <w:r w:rsidRPr="00B74B74">
        <w:rPr>
          <w:color w:val="FF0000"/>
          <w:szCs w:val="21"/>
        </w:rPr>
        <w:t>五步法</w:t>
      </w:r>
      <w:r w:rsidRPr="00B74B74">
        <w:rPr>
          <w:color w:val="FF0000"/>
          <w:szCs w:val="21"/>
        </w:rPr>
        <w:t>”</w:t>
      </w:r>
      <w:r w:rsidRPr="00B74B74">
        <w:rPr>
          <w:color w:val="FF0000"/>
          <w:szCs w:val="21"/>
        </w:rPr>
        <w:t>通过民事民议、民事民决、民事民评，落实了农民群众的主人翁地位，</w:t>
      </w:r>
      <w:r w:rsidRPr="00B74B74">
        <w:rPr>
          <w:rFonts w:ascii="宋体" w:hAnsi="宋体" w:cs="宋体" w:hint="eastAsia"/>
          <w:color w:val="FF0000"/>
          <w:szCs w:val="21"/>
        </w:rPr>
        <w:t>①</w:t>
      </w:r>
      <w:r w:rsidRPr="00B74B74">
        <w:rPr>
          <w:color w:val="FF0000"/>
          <w:szCs w:val="21"/>
        </w:rPr>
        <w:t>错在</w:t>
      </w:r>
      <w:r w:rsidRPr="00B74B74">
        <w:rPr>
          <w:color w:val="FF0000"/>
          <w:szCs w:val="21"/>
        </w:rPr>
        <w:t>“</w:t>
      </w:r>
      <w:r w:rsidRPr="00B74B74">
        <w:rPr>
          <w:color w:val="FF0000"/>
          <w:szCs w:val="21"/>
        </w:rPr>
        <w:t>确立</w:t>
      </w:r>
      <w:r w:rsidRPr="00B74B74">
        <w:rPr>
          <w:color w:val="FF0000"/>
          <w:szCs w:val="21"/>
        </w:rPr>
        <w:t>”</w:t>
      </w:r>
      <w:r w:rsidRPr="00B74B74">
        <w:rPr>
          <w:color w:val="FF0000"/>
          <w:szCs w:val="21"/>
        </w:rPr>
        <w:t>。</w:t>
      </w:r>
      <w:r w:rsidRPr="00B74B74">
        <w:rPr>
          <w:rFonts w:ascii="宋体" w:hAnsi="宋体" w:cs="宋体" w:hint="eastAsia"/>
          <w:color w:val="FF0000"/>
          <w:szCs w:val="21"/>
        </w:rPr>
        <w:t>④</w:t>
      </w:r>
      <w:r w:rsidRPr="00B74B74">
        <w:rPr>
          <w:color w:val="FF0000"/>
          <w:szCs w:val="21"/>
        </w:rPr>
        <w:t>夸大了</w:t>
      </w:r>
      <w:r w:rsidRPr="00B74B74">
        <w:rPr>
          <w:color w:val="FF0000"/>
          <w:szCs w:val="21"/>
        </w:rPr>
        <w:t>“</w:t>
      </w:r>
      <w:r w:rsidRPr="00B74B74">
        <w:rPr>
          <w:color w:val="FF0000"/>
          <w:szCs w:val="21"/>
        </w:rPr>
        <w:t>五步法</w:t>
      </w:r>
      <w:r w:rsidRPr="00B74B74">
        <w:rPr>
          <w:color w:val="FF0000"/>
          <w:szCs w:val="21"/>
        </w:rPr>
        <w:t>”</w:t>
      </w:r>
      <w:r w:rsidRPr="00B74B74">
        <w:rPr>
          <w:color w:val="FF0000"/>
          <w:szCs w:val="21"/>
        </w:rPr>
        <w:t>的作用。</w:t>
      </w:r>
    </w:p>
    <w:p w:rsidR="002C7B01" w:rsidRPr="002C7B01" w:rsidP="00137CA4" w14:paraId="3449FBB8" w14:textId="6F9F7210">
      <w:pPr>
        <w:spacing w:line="360" w:lineRule="auto"/>
        <w:ind w:firstLine="200"/>
        <w:rPr>
          <w:szCs w:val="21"/>
        </w:rPr>
      </w:pPr>
      <w:r w:rsidRPr="002C7B01">
        <w:rPr>
          <w:rFonts w:eastAsia="仿宋"/>
          <w:b/>
          <w:bCs/>
          <w:szCs w:val="21"/>
        </w:rPr>
        <w:t>14</w:t>
      </w:r>
      <w:r w:rsidR="00137CA4">
        <w:rPr>
          <w:rFonts w:eastAsia="仿宋"/>
          <w:b/>
          <w:bCs/>
          <w:szCs w:val="21"/>
        </w:rPr>
        <w:t>．</w:t>
      </w:r>
      <w:r w:rsidRPr="002C7B01">
        <w:rPr>
          <w:rFonts w:eastAsia="仿宋"/>
          <w:b/>
          <w:bCs/>
          <w:szCs w:val="21"/>
        </w:rPr>
        <w:t>(19</w:t>
      </w:r>
      <w:r w:rsidRPr="002C7B01">
        <w:rPr>
          <w:rFonts w:eastAsia="仿宋"/>
          <w:b/>
          <w:bCs/>
          <w:szCs w:val="21"/>
        </w:rPr>
        <w:t>届福建莆田高三下教学质检</w:t>
      </w:r>
      <w:r w:rsidRPr="002C7B01">
        <w:rPr>
          <w:rFonts w:eastAsia="仿宋"/>
          <w:b/>
          <w:bCs/>
          <w:szCs w:val="21"/>
        </w:rPr>
        <w:t>)</w:t>
      </w:r>
      <w:r w:rsidRPr="002C7B01">
        <w:rPr>
          <w:szCs w:val="21"/>
        </w:rPr>
        <w:t>某区借助乡贤评理堂，依托乡贤评理员，健全矛盾</w:t>
      </w:r>
      <w:r w:rsidRPr="002C7B01">
        <w:rPr>
          <w:szCs w:val="21"/>
        </w:rPr>
        <w:t>纠纷元</w:t>
      </w:r>
      <w:r w:rsidRPr="002C7B01">
        <w:rPr>
          <w:szCs w:val="21"/>
        </w:rPr>
        <w:t>化解机制，推进乡村善治。</w:t>
      </w:r>
      <w:r w:rsidRPr="002C7B01">
        <w:rPr>
          <w:szCs w:val="21"/>
        </w:rPr>
        <w:t>乡资评理</w:t>
      </w:r>
      <w:r w:rsidRPr="002C7B01">
        <w:rPr>
          <w:szCs w:val="21"/>
        </w:rPr>
        <w:t>员从群众中来、由群众推选，进得了家门，坐得下板凳，拉得上家常、建得起感情。乡贤评理堂让</w:t>
      </w:r>
      <w:r w:rsidRPr="002C7B01">
        <w:rPr>
          <w:szCs w:val="21"/>
        </w:rPr>
        <w:t>“</w:t>
      </w:r>
      <w:r w:rsidRPr="002C7B01">
        <w:rPr>
          <w:szCs w:val="21"/>
        </w:rPr>
        <w:t>大事共议、实事共商、好事共办</w:t>
      </w:r>
      <w:r w:rsidRPr="002C7B01">
        <w:rPr>
          <w:szCs w:val="21"/>
        </w:rPr>
        <w:t>”</w:t>
      </w:r>
      <w:r w:rsidRPr="002C7B01">
        <w:rPr>
          <w:szCs w:val="21"/>
        </w:rPr>
        <w:t>，促进法治、德治、自治有机结合。打造乡贤评理堂</w:t>
      </w:r>
      <w:r w:rsidRPr="002C7B01">
        <w:rPr>
          <w:szCs w:val="21"/>
        </w:rPr>
        <w:t>(    )</w:t>
      </w:r>
    </w:p>
    <w:p w:rsidR="002C7B01" w:rsidRPr="002C7B01" w:rsidP="00137CA4" w14:paraId="154AA354" w14:textId="77777777">
      <w:pPr>
        <w:spacing w:line="360" w:lineRule="auto"/>
        <w:ind w:firstLine="200"/>
        <w:rPr>
          <w:szCs w:val="21"/>
        </w:rPr>
      </w:pPr>
      <w:r w:rsidRPr="002C7B01">
        <w:rPr>
          <w:rFonts w:ascii="宋体" w:hAnsi="宋体" w:cs="宋体" w:hint="eastAsia"/>
          <w:szCs w:val="21"/>
        </w:rPr>
        <w:t>①</w:t>
      </w:r>
      <w:r w:rsidRPr="002C7B01">
        <w:rPr>
          <w:szCs w:val="21"/>
        </w:rPr>
        <w:t>为创新社会治理提供鲜活经验</w:t>
      </w:r>
    </w:p>
    <w:p w:rsidR="002C7B01" w:rsidRPr="002C7B01" w:rsidP="00137CA4" w14:paraId="6B688D0D" w14:textId="77777777">
      <w:pPr>
        <w:spacing w:line="360" w:lineRule="auto"/>
        <w:ind w:firstLine="200"/>
        <w:rPr>
          <w:szCs w:val="21"/>
        </w:rPr>
      </w:pPr>
      <w:r w:rsidRPr="002C7B01">
        <w:rPr>
          <w:rFonts w:ascii="宋体" w:hAnsi="宋体" w:cs="宋体" w:hint="eastAsia"/>
          <w:szCs w:val="21"/>
        </w:rPr>
        <w:t>②</w:t>
      </w:r>
      <w:r w:rsidRPr="002C7B01">
        <w:rPr>
          <w:szCs w:val="21"/>
        </w:rPr>
        <w:t>是完善基层群众自治组织的有益探索</w:t>
      </w:r>
    </w:p>
    <w:p w:rsidR="002C7B01" w:rsidRPr="002C7B01" w:rsidP="00137CA4" w14:paraId="24F82D20" w14:textId="77777777">
      <w:pPr>
        <w:spacing w:line="360" w:lineRule="auto"/>
        <w:ind w:firstLine="200"/>
        <w:rPr>
          <w:szCs w:val="21"/>
        </w:rPr>
      </w:pPr>
      <w:r w:rsidRPr="002C7B01">
        <w:rPr>
          <w:rFonts w:ascii="宋体" w:hAnsi="宋体" w:cs="宋体" w:hint="eastAsia"/>
          <w:szCs w:val="21"/>
        </w:rPr>
        <w:t>③</w:t>
      </w:r>
      <w:r w:rsidRPr="002C7B01">
        <w:rPr>
          <w:szCs w:val="21"/>
        </w:rPr>
        <w:t>赋予基层群众更多的民主权利</w:t>
      </w:r>
    </w:p>
    <w:p w:rsidR="002C7B01" w:rsidRPr="002C7B01" w:rsidP="00137CA4" w14:paraId="5FE7F2C6" w14:textId="77777777">
      <w:pPr>
        <w:spacing w:line="360" w:lineRule="auto"/>
        <w:ind w:firstLine="200"/>
        <w:rPr>
          <w:szCs w:val="21"/>
        </w:rPr>
      </w:pPr>
      <w:r w:rsidRPr="002C7B01">
        <w:rPr>
          <w:rFonts w:ascii="宋体" w:hAnsi="宋体" w:cs="宋体" w:hint="eastAsia"/>
          <w:szCs w:val="21"/>
        </w:rPr>
        <w:t>④</w:t>
      </w:r>
      <w:r w:rsidRPr="002C7B01">
        <w:rPr>
          <w:szCs w:val="21"/>
        </w:rPr>
        <w:t>有利于挖掘群众参与社会管理的潜能</w:t>
      </w:r>
    </w:p>
    <w:p w:rsidR="002C7B01" w:rsidRPr="002C7B01" w:rsidP="00137CA4" w14:paraId="60598113" w14:textId="02B4F34A">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B74B74" w:rsidRPr="00B74B74" w:rsidP="00B74B74" w14:paraId="4F3A920E"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B  </w:t>
      </w:r>
    </w:p>
    <w:p w:rsidR="00B74B74" w:rsidRPr="00B74B74" w:rsidP="00B74B74" w14:paraId="7947B6BE" w14:textId="150206D2">
      <w:pPr>
        <w:spacing w:line="360" w:lineRule="auto"/>
        <w:ind w:firstLine="200"/>
        <w:rPr>
          <w:color w:val="FF0000"/>
          <w:szCs w:val="21"/>
        </w:rPr>
      </w:pPr>
      <w:r w:rsidRPr="00B74B74">
        <w:rPr>
          <w:rFonts w:hint="eastAsia"/>
          <w:color w:val="FF0000"/>
          <w:szCs w:val="21"/>
        </w:rPr>
        <w:t>【解析】</w:t>
      </w:r>
      <w:r w:rsidRPr="00B74B74">
        <w:rPr>
          <w:color w:val="FF0000"/>
          <w:szCs w:val="21"/>
        </w:rPr>
        <w:t>乡贤评理堂让</w:t>
      </w:r>
      <w:r w:rsidRPr="00B74B74">
        <w:rPr>
          <w:color w:val="FF0000"/>
          <w:szCs w:val="21"/>
        </w:rPr>
        <w:t>“</w:t>
      </w:r>
      <w:r w:rsidRPr="00B74B74">
        <w:rPr>
          <w:color w:val="FF0000"/>
          <w:szCs w:val="21"/>
        </w:rPr>
        <w:t>大事共议、实事共商、好事共办</w:t>
      </w:r>
      <w:r w:rsidRPr="00B74B74">
        <w:rPr>
          <w:color w:val="FF0000"/>
          <w:szCs w:val="21"/>
        </w:rPr>
        <w:t>”</w:t>
      </w:r>
      <w:r w:rsidRPr="00B74B74">
        <w:rPr>
          <w:color w:val="FF0000"/>
          <w:szCs w:val="21"/>
        </w:rPr>
        <w:t>，促进法治、德治、自治有机结合。打造乡贤评理堂，为创新社会治理提供鲜活经验，有利于挖掘群众参与社会管理的潜能，</w:t>
      </w:r>
      <w:r w:rsidRPr="00B74B74">
        <w:rPr>
          <w:rFonts w:ascii="宋体" w:hAnsi="宋体" w:cs="宋体" w:hint="eastAsia"/>
          <w:color w:val="FF0000"/>
          <w:szCs w:val="21"/>
        </w:rPr>
        <w:t>①④</w:t>
      </w:r>
      <w:r w:rsidRPr="00B74B74">
        <w:rPr>
          <w:color w:val="FF0000"/>
          <w:szCs w:val="21"/>
        </w:rPr>
        <w:t>符合题意。打造乡贤评理堂并没有完善基层群众自治组织，</w:t>
      </w:r>
      <w:r w:rsidRPr="00B74B74">
        <w:rPr>
          <w:rFonts w:ascii="宋体" w:hAnsi="宋体" w:cs="宋体" w:hint="eastAsia"/>
          <w:color w:val="FF0000"/>
          <w:szCs w:val="21"/>
        </w:rPr>
        <w:t>②</w:t>
      </w:r>
      <w:r w:rsidRPr="00B74B74">
        <w:rPr>
          <w:color w:val="FF0000"/>
          <w:szCs w:val="21"/>
        </w:rPr>
        <w:t>错误。基层群众的民主权利由法律规定，不可以随意更改，</w:t>
      </w:r>
      <w:r w:rsidRPr="00B74B74">
        <w:rPr>
          <w:rFonts w:ascii="宋体" w:hAnsi="宋体" w:cs="宋体" w:hint="eastAsia"/>
          <w:color w:val="FF0000"/>
          <w:szCs w:val="21"/>
        </w:rPr>
        <w:t>③</w:t>
      </w:r>
      <w:r w:rsidRPr="00B74B74">
        <w:rPr>
          <w:color w:val="FF0000"/>
          <w:szCs w:val="21"/>
        </w:rPr>
        <w:t>错误。</w:t>
      </w:r>
    </w:p>
    <w:p w:rsidR="002C7B01" w:rsidRPr="002C7B01" w:rsidP="00137CA4" w14:paraId="64B9AC5D" w14:textId="0EDB486E">
      <w:pPr>
        <w:spacing w:line="360" w:lineRule="auto"/>
        <w:ind w:firstLine="200"/>
        <w:rPr>
          <w:szCs w:val="21"/>
        </w:rPr>
      </w:pPr>
      <w:r w:rsidRPr="002C7B01">
        <w:rPr>
          <w:rFonts w:eastAsia="仿宋"/>
          <w:b/>
          <w:bCs/>
          <w:szCs w:val="21"/>
        </w:rPr>
        <w:t>15</w:t>
      </w:r>
      <w:r w:rsidR="00137CA4">
        <w:rPr>
          <w:rFonts w:eastAsia="仿宋"/>
          <w:b/>
          <w:bCs/>
          <w:szCs w:val="21"/>
        </w:rPr>
        <w:t>．</w:t>
      </w:r>
      <w:r w:rsidRPr="002C7B01">
        <w:rPr>
          <w:rFonts w:eastAsia="仿宋"/>
          <w:b/>
          <w:bCs/>
          <w:szCs w:val="21"/>
        </w:rPr>
        <w:t>(19</w:t>
      </w:r>
      <w:r w:rsidRPr="002C7B01">
        <w:rPr>
          <w:rFonts w:eastAsia="仿宋"/>
          <w:b/>
          <w:bCs/>
          <w:szCs w:val="21"/>
        </w:rPr>
        <w:t>届湖南长沙高三年级统一模拟</w:t>
      </w:r>
      <w:r w:rsidRPr="002C7B01">
        <w:rPr>
          <w:rFonts w:eastAsia="仿宋"/>
          <w:b/>
          <w:bCs/>
          <w:szCs w:val="21"/>
        </w:rPr>
        <w:t>)</w:t>
      </w:r>
      <w:r w:rsidRPr="002C7B01">
        <w:rPr>
          <w:szCs w:val="21"/>
        </w:rPr>
        <w:t>某社区探索以</w:t>
      </w:r>
      <w:r w:rsidRPr="002C7B01">
        <w:rPr>
          <w:szCs w:val="21"/>
        </w:rPr>
        <w:t>“</w:t>
      </w:r>
      <w:r w:rsidRPr="002C7B01">
        <w:rPr>
          <w:szCs w:val="21"/>
        </w:rPr>
        <w:t>党建</w:t>
      </w:r>
      <w:r w:rsidRPr="002C7B01">
        <w:rPr>
          <w:szCs w:val="21"/>
        </w:rPr>
        <w:t>+”</w:t>
      </w:r>
      <w:r w:rsidRPr="002C7B01">
        <w:rPr>
          <w:szCs w:val="21"/>
        </w:rPr>
        <w:t>为引领的多元</w:t>
      </w:r>
      <w:r w:rsidRPr="002C7B01">
        <w:rPr>
          <w:szCs w:val="21"/>
        </w:rPr>
        <w:t>红色党建</w:t>
      </w:r>
      <w:r w:rsidRPr="002C7B01">
        <w:rPr>
          <w:szCs w:val="21"/>
        </w:rPr>
        <w:t>社区阵地集群建设的发展之路，该阵地根据该社区党员志愿者资源丰富的情况，创新设立社区党员</w:t>
      </w:r>
      <w:r w:rsidRPr="002C7B01">
        <w:rPr>
          <w:szCs w:val="21"/>
        </w:rPr>
        <w:t>“</w:t>
      </w:r>
      <w:r w:rsidRPr="002C7B01">
        <w:rPr>
          <w:szCs w:val="21"/>
        </w:rPr>
        <w:t>老娘舅</w:t>
      </w:r>
      <w:r w:rsidRPr="002C7B01">
        <w:rPr>
          <w:szCs w:val="21"/>
        </w:rPr>
        <w:t>”</w:t>
      </w:r>
      <w:r w:rsidRPr="002C7B01">
        <w:rPr>
          <w:szCs w:val="21"/>
        </w:rPr>
        <w:t>坐堂机制，</w:t>
      </w:r>
      <w:r w:rsidRPr="002C7B01">
        <w:rPr>
          <w:szCs w:val="21"/>
        </w:rPr>
        <w:t>10</w:t>
      </w:r>
      <w:r w:rsidRPr="002C7B01">
        <w:rPr>
          <w:szCs w:val="21"/>
        </w:rPr>
        <w:t>余名老党员调解员轮流坐堂，通过角色互换，缩短心理差距，缓解对立情绪等，帮助居民们排忧解难，提升居民的幸福感。这种模式</w:t>
      </w:r>
      <w:r w:rsidRPr="002C7B01">
        <w:rPr>
          <w:szCs w:val="21"/>
        </w:rPr>
        <w:t>(    )</w:t>
      </w:r>
    </w:p>
    <w:p w:rsidR="002C7B01" w:rsidRPr="002C7B01" w:rsidP="00137CA4" w14:paraId="42164C4B" w14:textId="77777777">
      <w:pPr>
        <w:spacing w:line="360" w:lineRule="auto"/>
        <w:ind w:firstLine="200"/>
        <w:rPr>
          <w:szCs w:val="21"/>
        </w:rPr>
      </w:pPr>
      <w:r w:rsidRPr="002C7B01">
        <w:rPr>
          <w:rFonts w:ascii="宋体" w:hAnsi="宋体" w:cs="宋体" w:hint="eastAsia"/>
          <w:szCs w:val="21"/>
        </w:rPr>
        <w:t>①</w:t>
      </w:r>
      <w:r w:rsidRPr="002C7B01">
        <w:rPr>
          <w:szCs w:val="21"/>
        </w:rPr>
        <w:t>拓宽了人民群众参与国家事务管理的渠道</w:t>
      </w:r>
    </w:p>
    <w:p w:rsidR="002C7B01" w:rsidRPr="002C7B01" w:rsidP="00137CA4" w14:paraId="6C79B149" w14:textId="77777777">
      <w:pPr>
        <w:spacing w:line="360" w:lineRule="auto"/>
        <w:ind w:firstLine="200"/>
        <w:rPr>
          <w:szCs w:val="21"/>
        </w:rPr>
      </w:pPr>
      <w:r w:rsidRPr="002C7B01">
        <w:rPr>
          <w:rFonts w:ascii="宋体" w:hAnsi="宋体" w:cs="宋体" w:hint="eastAsia"/>
          <w:szCs w:val="21"/>
        </w:rPr>
        <w:t>②</w:t>
      </w:r>
      <w:r w:rsidRPr="002C7B01">
        <w:rPr>
          <w:szCs w:val="21"/>
        </w:rPr>
        <w:t>体现了人民民主的广泛性</w:t>
      </w:r>
    </w:p>
    <w:p w:rsidR="002C7B01" w:rsidRPr="002C7B01" w:rsidP="00137CA4" w14:paraId="139327C5" w14:textId="77777777">
      <w:pPr>
        <w:spacing w:line="360" w:lineRule="auto"/>
        <w:ind w:firstLine="200"/>
        <w:rPr>
          <w:szCs w:val="21"/>
        </w:rPr>
      </w:pPr>
      <w:r w:rsidRPr="002C7B01">
        <w:rPr>
          <w:rFonts w:ascii="宋体" w:hAnsi="宋体" w:cs="宋体" w:hint="eastAsia"/>
          <w:szCs w:val="21"/>
        </w:rPr>
        <w:t>③</w:t>
      </w:r>
      <w:r w:rsidRPr="002C7B01">
        <w:rPr>
          <w:szCs w:val="21"/>
        </w:rPr>
        <w:t>丰富了基层民主形式</w:t>
      </w:r>
    </w:p>
    <w:p w:rsidR="002C7B01" w:rsidRPr="002C7B01" w:rsidP="00137CA4" w14:paraId="0F6979ED" w14:textId="77777777">
      <w:pPr>
        <w:spacing w:line="360" w:lineRule="auto"/>
        <w:ind w:firstLine="200"/>
        <w:rPr>
          <w:szCs w:val="21"/>
        </w:rPr>
      </w:pPr>
      <w:r w:rsidRPr="002C7B01">
        <w:rPr>
          <w:rFonts w:ascii="宋体" w:hAnsi="宋体" w:cs="宋体" w:hint="eastAsia"/>
          <w:szCs w:val="21"/>
        </w:rPr>
        <w:t>④</w:t>
      </w:r>
      <w:r w:rsidRPr="002C7B01">
        <w:rPr>
          <w:szCs w:val="21"/>
        </w:rPr>
        <w:t>提升了社区治理水平</w:t>
      </w:r>
    </w:p>
    <w:p w:rsidR="002C7B01" w:rsidRPr="002C7B01" w:rsidP="00137CA4" w14:paraId="5C7725E7" w14:textId="73E58D0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B74B74" w14:paraId="30C1A811"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D  </w:t>
      </w:r>
    </w:p>
    <w:p w:rsidR="00B74B74" w:rsidRPr="00B74B74" w:rsidP="00B74B74" w14:paraId="4AC633E5" w14:textId="10595FC8">
      <w:pPr>
        <w:spacing w:line="360" w:lineRule="auto"/>
        <w:ind w:firstLine="200"/>
        <w:rPr>
          <w:color w:val="FF0000"/>
          <w:szCs w:val="21"/>
        </w:rPr>
      </w:pPr>
      <w:r w:rsidRPr="00B74B74">
        <w:rPr>
          <w:rFonts w:hint="eastAsia"/>
          <w:color w:val="FF0000"/>
          <w:szCs w:val="21"/>
        </w:rPr>
        <w:t>【解析】</w:t>
      </w:r>
      <w:r w:rsidRPr="00B74B74">
        <w:rPr>
          <w:color w:val="FF0000"/>
          <w:szCs w:val="21"/>
        </w:rPr>
        <w:t>该材料是社区治理的新探索，是基层民主更好得以实现的新形式，有利于提升社区治理水平，更好地满足居民需求，</w:t>
      </w:r>
      <w:r w:rsidRPr="00B74B74">
        <w:rPr>
          <w:rFonts w:ascii="宋体" w:hAnsi="宋体" w:cs="宋体" w:hint="eastAsia"/>
          <w:color w:val="FF0000"/>
          <w:szCs w:val="21"/>
        </w:rPr>
        <w:t>③④</w:t>
      </w:r>
      <w:r w:rsidRPr="00B74B74">
        <w:rPr>
          <w:color w:val="FF0000"/>
          <w:szCs w:val="21"/>
        </w:rPr>
        <w:t>正确。材料体现的是社会事务的管理，未体现国家事务的管理，也没有体现人民民主的广泛性，排除</w:t>
      </w:r>
      <w:r w:rsidRPr="00B74B74">
        <w:rPr>
          <w:rFonts w:ascii="宋体" w:hAnsi="宋体" w:cs="宋体" w:hint="eastAsia"/>
          <w:color w:val="FF0000"/>
          <w:szCs w:val="21"/>
        </w:rPr>
        <w:t>①②</w:t>
      </w:r>
      <w:r w:rsidRPr="00B74B74">
        <w:rPr>
          <w:color w:val="FF0000"/>
          <w:szCs w:val="21"/>
        </w:rPr>
        <w:t>。</w:t>
      </w:r>
    </w:p>
    <w:p w:rsidR="002C7B01" w:rsidRPr="002C7B01" w:rsidP="00137CA4" w14:paraId="61F60095" w14:textId="477FFD3C">
      <w:pPr>
        <w:spacing w:line="360" w:lineRule="auto"/>
        <w:ind w:firstLine="200"/>
        <w:rPr>
          <w:szCs w:val="21"/>
        </w:rPr>
      </w:pPr>
      <w:r w:rsidRPr="002C7B01">
        <w:rPr>
          <w:rFonts w:eastAsia="仿宋"/>
          <w:b/>
          <w:bCs/>
          <w:szCs w:val="21"/>
        </w:rPr>
        <w:t>16</w:t>
      </w:r>
      <w:r w:rsidR="00137CA4">
        <w:rPr>
          <w:rFonts w:eastAsia="仿宋"/>
          <w:b/>
          <w:bCs/>
          <w:szCs w:val="21"/>
        </w:rPr>
        <w:t>．</w:t>
      </w:r>
      <w:r w:rsidRPr="002C7B01">
        <w:rPr>
          <w:rFonts w:eastAsia="仿宋"/>
          <w:b/>
          <w:bCs/>
          <w:szCs w:val="21"/>
        </w:rPr>
        <w:t>(19</w:t>
      </w:r>
      <w:r w:rsidRPr="002C7B01">
        <w:rPr>
          <w:rFonts w:eastAsia="仿宋"/>
          <w:b/>
          <w:bCs/>
          <w:szCs w:val="21"/>
        </w:rPr>
        <w:t>届湖南衡阳高三第一次联考</w:t>
      </w:r>
      <w:r w:rsidRPr="002C7B01">
        <w:rPr>
          <w:rFonts w:eastAsia="仿宋"/>
          <w:b/>
          <w:bCs/>
          <w:szCs w:val="21"/>
        </w:rPr>
        <w:t>)</w:t>
      </w:r>
      <w:r w:rsidRPr="002C7B01">
        <w:rPr>
          <w:szCs w:val="21"/>
        </w:rPr>
        <w:t>“</w:t>
      </w:r>
      <w:r w:rsidRPr="002C7B01">
        <w:rPr>
          <w:szCs w:val="21"/>
        </w:rPr>
        <w:t>云社区</w:t>
      </w:r>
      <w:r w:rsidRPr="002C7B01">
        <w:rPr>
          <w:szCs w:val="21"/>
        </w:rPr>
        <w:t>”</w:t>
      </w:r>
      <w:r w:rsidRPr="002C7B01">
        <w:rPr>
          <w:szCs w:val="21"/>
        </w:rPr>
        <w:t>是指在</w:t>
      </w:r>
      <w:r w:rsidRPr="002C7B01">
        <w:rPr>
          <w:szCs w:val="21"/>
        </w:rPr>
        <w:t>“</w:t>
      </w:r>
      <w:r w:rsidRPr="002C7B01">
        <w:rPr>
          <w:szCs w:val="21"/>
        </w:rPr>
        <w:t>云时代</w:t>
      </w:r>
      <w:r w:rsidRPr="002C7B01">
        <w:rPr>
          <w:szCs w:val="21"/>
        </w:rPr>
        <w:t>”</w:t>
      </w:r>
      <w:r w:rsidRPr="002C7B01">
        <w:rPr>
          <w:szCs w:val="21"/>
        </w:rPr>
        <w:t>基于</w:t>
      </w:r>
      <w:r w:rsidRPr="002C7B01">
        <w:rPr>
          <w:szCs w:val="21"/>
        </w:rPr>
        <w:t>云计算</w:t>
      </w:r>
      <w:r w:rsidRPr="002C7B01">
        <w:rPr>
          <w:szCs w:val="21"/>
        </w:rPr>
        <w:t>应用并结合移动互联网、物联网技术对社区进行智能化管理的新型社区。社区居民通过网络进行线上交流、反映诉求、获取社会服务。可见</w:t>
      </w:r>
      <w:r w:rsidRPr="002C7B01">
        <w:rPr>
          <w:szCs w:val="21"/>
        </w:rPr>
        <w:t>“”</w:t>
      </w:r>
      <w:r w:rsidRPr="002C7B01">
        <w:rPr>
          <w:szCs w:val="21"/>
        </w:rPr>
        <w:t>云社区</w:t>
      </w:r>
      <w:r w:rsidRPr="002C7B01">
        <w:rPr>
          <w:szCs w:val="21"/>
        </w:rPr>
        <w:t>”</w:t>
      </w:r>
      <w:r w:rsidRPr="002C7B01">
        <w:rPr>
          <w:szCs w:val="21"/>
        </w:rPr>
        <w:t>(    )</w:t>
      </w:r>
    </w:p>
    <w:p w:rsidR="002C7B01" w:rsidRPr="002C7B01" w:rsidP="00137CA4" w14:paraId="35814306" w14:textId="77777777">
      <w:pPr>
        <w:spacing w:line="360" w:lineRule="auto"/>
        <w:ind w:firstLine="200"/>
        <w:rPr>
          <w:szCs w:val="21"/>
        </w:rPr>
      </w:pPr>
      <w:r w:rsidRPr="002C7B01">
        <w:rPr>
          <w:rFonts w:ascii="宋体" w:hAnsi="宋体" w:cs="宋体" w:hint="eastAsia"/>
          <w:szCs w:val="21"/>
        </w:rPr>
        <w:t>①</w:t>
      </w:r>
      <w:r w:rsidRPr="002C7B01">
        <w:rPr>
          <w:szCs w:val="21"/>
        </w:rPr>
        <w:t>作为社会公共服务的主要载体提升了居民的幸福感</w:t>
      </w:r>
    </w:p>
    <w:p w:rsidR="002C7B01" w:rsidRPr="002C7B01" w:rsidP="00137CA4" w14:paraId="3AF5106D" w14:textId="77777777">
      <w:pPr>
        <w:spacing w:line="360" w:lineRule="auto"/>
        <w:ind w:firstLine="200"/>
        <w:rPr>
          <w:szCs w:val="21"/>
        </w:rPr>
      </w:pPr>
      <w:r w:rsidRPr="002C7B01">
        <w:rPr>
          <w:rFonts w:ascii="宋体" w:hAnsi="宋体" w:cs="宋体" w:hint="eastAsia"/>
          <w:szCs w:val="21"/>
        </w:rPr>
        <w:t>②</w:t>
      </w:r>
      <w:r w:rsidRPr="002C7B01">
        <w:rPr>
          <w:szCs w:val="21"/>
        </w:rPr>
        <w:t>创新了社区自治组织的形式，完善了基层社会治理体系</w:t>
      </w:r>
    </w:p>
    <w:p w:rsidR="002C7B01" w:rsidRPr="002C7B01" w:rsidP="00137CA4" w14:paraId="6683F7DE" w14:textId="77777777">
      <w:pPr>
        <w:spacing w:line="360" w:lineRule="auto"/>
        <w:ind w:firstLine="200"/>
        <w:rPr>
          <w:szCs w:val="21"/>
        </w:rPr>
      </w:pPr>
      <w:r w:rsidRPr="002C7B01">
        <w:rPr>
          <w:rFonts w:ascii="宋体" w:hAnsi="宋体" w:cs="宋体" w:hint="eastAsia"/>
          <w:szCs w:val="21"/>
        </w:rPr>
        <w:t>③</w:t>
      </w:r>
      <w:r w:rsidRPr="002C7B01">
        <w:rPr>
          <w:szCs w:val="21"/>
        </w:rPr>
        <w:t>搭建了基层组织服务群众的便捷通道</w:t>
      </w:r>
    </w:p>
    <w:p w:rsidR="002C7B01" w:rsidRPr="002C7B01" w:rsidP="00137CA4" w14:paraId="6FC8EA6B" w14:textId="77777777">
      <w:pPr>
        <w:spacing w:line="360" w:lineRule="auto"/>
        <w:ind w:firstLine="200"/>
        <w:rPr>
          <w:szCs w:val="21"/>
        </w:rPr>
      </w:pPr>
      <w:r w:rsidRPr="002C7B01">
        <w:rPr>
          <w:rFonts w:ascii="宋体" w:hAnsi="宋体" w:cs="宋体" w:hint="eastAsia"/>
          <w:szCs w:val="21"/>
        </w:rPr>
        <w:t>④</w:t>
      </w:r>
      <w:r w:rsidRPr="002C7B01">
        <w:rPr>
          <w:szCs w:val="21"/>
        </w:rPr>
        <w:t>推进了民主治理与互联网深度融合</w:t>
      </w:r>
    </w:p>
    <w:p w:rsidR="002C7B01" w:rsidRPr="002C7B01" w:rsidP="00137CA4" w14:paraId="09D604DC" w14:textId="5BEBCC9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B74B74" w:rsidRPr="00B74B74" w:rsidP="00137CA4" w14:paraId="7011E195"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D </w:t>
      </w:r>
    </w:p>
    <w:p w:rsidR="00B74B74" w:rsidRPr="00B74B74" w:rsidP="00137CA4" w14:paraId="4FBC39B2" w14:textId="790814C6">
      <w:pPr>
        <w:spacing w:line="360" w:lineRule="auto"/>
        <w:ind w:firstLine="200"/>
        <w:rPr>
          <w:rFonts w:eastAsia="仿宋"/>
          <w:b/>
          <w:bCs/>
          <w:color w:val="FF0000"/>
          <w:szCs w:val="21"/>
        </w:rPr>
      </w:pPr>
      <w:r w:rsidRPr="00B74B74">
        <w:rPr>
          <w:rFonts w:hint="eastAsia"/>
          <w:color w:val="FF0000"/>
          <w:szCs w:val="21"/>
        </w:rPr>
        <w:t>【解析】</w:t>
      </w:r>
      <w:r w:rsidRPr="00B74B74">
        <w:rPr>
          <w:color w:val="FF0000"/>
          <w:szCs w:val="21"/>
        </w:rPr>
        <w:t>“</w:t>
      </w:r>
      <w:r w:rsidRPr="00B74B74">
        <w:rPr>
          <w:color w:val="FF0000"/>
          <w:szCs w:val="21"/>
        </w:rPr>
        <w:t>云社区</w:t>
      </w:r>
      <w:r w:rsidRPr="00B74B74">
        <w:rPr>
          <w:color w:val="FF0000"/>
          <w:szCs w:val="21"/>
        </w:rPr>
        <w:t>”</w:t>
      </w:r>
      <w:r w:rsidRPr="00B74B74">
        <w:rPr>
          <w:color w:val="FF0000"/>
          <w:szCs w:val="21"/>
        </w:rPr>
        <w:t>强调了利用互联网、物联网技术对社区进行智能化管理，社区居民可以进行线上交流、反映诉求、获取社会服务，这体现了云社区搭建了基层组织服务群众的便捷通道，推进了民主治理与互联网深度融合，</w:t>
      </w:r>
      <w:r w:rsidRPr="00B74B74">
        <w:rPr>
          <w:rFonts w:ascii="宋体" w:hAnsi="宋体" w:cs="宋体" w:hint="eastAsia"/>
          <w:color w:val="FF0000"/>
          <w:szCs w:val="21"/>
        </w:rPr>
        <w:t>③④</w:t>
      </w:r>
      <w:r w:rsidRPr="00B74B74">
        <w:rPr>
          <w:color w:val="FF0000"/>
          <w:szCs w:val="21"/>
        </w:rPr>
        <w:t>符合题意。</w:t>
      </w:r>
      <w:r w:rsidRPr="00B74B74">
        <w:rPr>
          <w:color w:val="FF0000"/>
          <w:szCs w:val="21"/>
        </w:rPr>
        <w:t>“</w:t>
      </w:r>
      <w:r w:rsidRPr="00B74B74">
        <w:rPr>
          <w:color w:val="FF0000"/>
          <w:szCs w:val="21"/>
        </w:rPr>
        <w:t>云社区</w:t>
      </w:r>
      <w:r w:rsidRPr="00B74B74">
        <w:rPr>
          <w:color w:val="FF0000"/>
          <w:szCs w:val="21"/>
        </w:rPr>
        <w:t>”</w:t>
      </w:r>
      <w:r w:rsidRPr="00B74B74">
        <w:rPr>
          <w:color w:val="FF0000"/>
          <w:szCs w:val="21"/>
        </w:rPr>
        <w:t>并不是社会公共服务的主要载体，</w:t>
      </w:r>
      <w:r w:rsidRPr="00B74B74">
        <w:rPr>
          <w:rFonts w:ascii="宋体" w:hAnsi="宋体" w:cs="宋体" w:hint="eastAsia"/>
          <w:color w:val="FF0000"/>
          <w:szCs w:val="21"/>
        </w:rPr>
        <w:t>①</w:t>
      </w:r>
      <w:r w:rsidRPr="00B74B74">
        <w:rPr>
          <w:color w:val="FF0000"/>
          <w:szCs w:val="21"/>
        </w:rPr>
        <w:t>错误。</w:t>
      </w:r>
      <w:r w:rsidRPr="00B74B74">
        <w:rPr>
          <w:color w:val="FF0000"/>
          <w:szCs w:val="21"/>
        </w:rPr>
        <w:t>“</w:t>
      </w:r>
      <w:r w:rsidRPr="00B74B74">
        <w:rPr>
          <w:color w:val="FF0000"/>
          <w:szCs w:val="21"/>
        </w:rPr>
        <w:t>云社区</w:t>
      </w:r>
      <w:r w:rsidRPr="00B74B74">
        <w:rPr>
          <w:color w:val="FF0000"/>
          <w:szCs w:val="21"/>
        </w:rPr>
        <w:t>”</w:t>
      </w:r>
      <w:r w:rsidRPr="00B74B74">
        <w:rPr>
          <w:color w:val="FF0000"/>
          <w:szCs w:val="21"/>
        </w:rPr>
        <w:t>利用了互联网技术，但并未创新社区自治组织的形式，</w:t>
      </w:r>
      <w:r w:rsidRPr="00B74B74">
        <w:rPr>
          <w:rFonts w:ascii="宋体" w:hAnsi="宋体" w:cs="宋体" w:hint="eastAsia"/>
          <w:color w:val="FF0000"/>
          <w:szCs w:val="21"/>
        </w:rPr>
        <w:t>②</w:t>
      </w:r>
      <w:r w:rsidRPr="00B74B74">
        <w:rPr>
          <w:color w:val="FF0000"/>
          <w:szCs w:val="21"/>
        </w:rPr>
        <w:t>错误。</w:t>
      </w:r>
    </w:p>
    <w:p w:rsidR="002C7B01" w:rsidRPr="002C7B01" w:rsidP="00137CA4" w14:paraId="7285144E" w14:textId="7C1A5675">
      <w:pPr>
        <w:spacing w:line="360" w:lineRule="auto"/>
        <w:ind w:firstLine="200"/>
        <w:rPr>
          <w:szCs w:val="21"/>
        </w:rPr>
      </w:pPr>
      <w:r w:rsidRPr="002C7B01">
        <w:rPr>
          <w:rFonts w:eastAsia="仿宋"/>
          <w:b/>
          <w:bCs/>
          <w:szCs w:val="21"/>
        </w:rPr>
        <w:t>17</w:t>
      </w:r>
      <w:r w:rsidR="00137CA4">
        <w:rPr>
          <w:rFonts w:eastAsia="仿宋"/>
          <w:b/>
          <w:bCs/>
          <w:szCs w:val="21"/>
        </w:rPr>
        <w:t>．</w:t>
      </w:r>
      <w:r w:rsidRPr="002C7B01">
        <w:rPr>
          <w:rFonts w:eastAsia="仿宋"/>
          <w:b/>
          <w:bCs/>
          <w:szCs w:val="21"/>
        </w:rPr>
        <w:t>(19</w:t>
      </w:r>
      <w:r w:rsidRPr="002C7B01">
        <w:rPr>
          <w:rFonts w:eastAsia="仿宋"/>
          <w:b/>
          <w:bCs/>
          <w:szCs w:val="21"/>
        </w:rPr>
        <w:t>届山东日照高三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2018</w:t>
      </w:r>
      <w:r w:rsidRPr="002C7B01">
        <w:rPr>
          <w:szCs w:val="21"/>
        </w:rPr>
        <w:t>年</w:t>
      </w:r>
      <w:r w:rsidRPr="002C7B01">
        <w:rPr>
          <w:szCs w:val="21"/>
        </w:rPr>
        <w:t>6</w:t>
      </w:r>
      <w:r w:rsidRPr="002C7B01">
        <w:rPr>
          <w:szCs w:val="21"/>
        </w:rPr>
        <w:t>月，</w:t>
      </w:r>
      <w:r w:rsidRPr="002C7B01">
        <w:rPr>
          <w:szCs w:val="21"/>
        </w:rPr>
        <w:t>“</w:t>
      </w:r>
      <w:r w:rsidRPr="002C7B01">
        <w:rPr>
          <w:szCs w:val="21"/>
        </w:rPr>
        <w:t>桥西云社区</w:t>
      </w:r>
      <w:r w:rsidRPr="002C7B01">
        <w:rPr>
          <w:szCs w:val="21"/>
        </w:rPr>
        <w:t>”</w:t>
      </w:r>
      <w:r w:rsidRPr="002C7B01">
        <w:rPr>
          <w:szCs w:val="21"/>
        </w:rPr>
        <w:t>上线。该平台依托市民群众日常使用的</w:t>
      </w:r>
      <w:r w:rsidRPr="002C7B01">
        <w:rPr>
          <w:szCs w:val="21"/>
        </w:rPr>
        <w:t>微信群</w:t>
      </w:r>
      <w:r w:rsidRPr="002C7B01">
        <w:rPr>
          <w:szCs w:val="21"/>
        </w:rPr>
        <w:t>，充分发挥移动互联网、大数据、云计算，人工智能等科技手段的支撑作用，建成一个</w:t>
      </w:r>
      <w:r w:rsidRPr="002C7B01">
        <w:rPr>
          <w:szCs w:val="21"/>
        </w:rPr>
        <w:t>“</w:t>
      </w:r>
      <w:r w:rsidRPr="002C7B01">
        <w:rPr>
          <w:szCs w:val="21"/>
        </w:rPr>
        <w:t>党建</w:t>
      </w:r>
      <w:r w:rsidRPr="002C7B01">
        <w:rPr>
          <w:szCs w:val="21"/>
        </w:rPr>
        <w:t>+</w:t>
      </w:r>
      <w:r w:rsidRPr="002C7B01">
        <w:rPr>
          <w:szCs w:val="21"/>
        </w:rPr>
        <w:t>移动互联网</w:t>
      </w:r>
      <w:r w:rsidRPr="002C7B01">
        <w:rPr>
          <w:szCs w:val="21"/>
        </w:rPr>
        <w:t>+</w:t>
      </w:r>
      <w:r w:rsidRPr="002C7B01">
        <w:rPr>
          <w:szCs w:val="21"/>
        </w:rPr>
        <w:t>社会治理</w:t>
      </w:r>
      <w:r w:rsidRPr="002C7B01">
        <w:rPr>
          <w:szCs w:val="21"/>
        </w:rPr>
        <w:t>”</w:t>
      </w:r>
      <w:r w:rsidRPr="002C7B01">
        <w:rPr>
          <w:szCs w:val="21"/>
        </w:rPr>
        <w:t>的综合型智能化社区服务平台，实现</w:t>
      </w:r>
      <w:r w:rsidRPr="002C7B01">
        <w:rPr>
          <w:szCs w:val="21"/>
        </w:rPr>
        <w:t>“</w:t>
      </w:r>
      <w:r w:rsidRPr="002C7B01">
        <w:rPr>
          <w:szCs w:val="21"/>
        </w:rPr>
        <w:t>点对点</w:t>
      </w:r>
      <w:r w:rsidRPr="002C7B01">
        <w:rPr>
          <w:szCs w:val="21"/>
        </w:rPr>
        <w:t>”</w:t>
      </w:r>
      <w:r w:rsidRPr="002C7B01">
        <w:rPr>
          <w:szCs w:val="21"/>
        </w:rPr>
        <w:t>连线对接，精细化、个性化便民服务直达居民个人，更加有效地解决咨询难、办事难、互动难、社区归属感不强等问题。可见，</w:t>
      </w:r>
      <w:r w:rsidRPr="002C7B01">
        <w:rPr>
          <w:szCs w:val="21"/>
        </w:rPr>
        <w:t>“</w:t>
      </w:r>
      <w:r w:rsidRPr="002C7B01">
        <w:rPr>
          <w:szCs w:val="21"/>
        </w:rPr>
        <w:t>桥西云社区</w:t>
      </w:r>
      <w:r w:rsidRPr="002C7B01">
        <w:rPr>
          <w:szCs w:val="21"/>
        </w:rPr>
        <w:t>”(    )</w:t>
      </w:r>
    </w:p>
    <w:p w:rsidR="002C7B01" w:rsidRPr="002C7B01" w:rsidP="00137CA4" w14:paraId="7668F0DD" w14:textId="77777777">
      <w:pPr>
        <w:spacing w:line="360" w:lineRule="auto"/>
        <w:ind w:firstLine="200"/>
        <w:rPr>
          <w:szCs w:val="21"/>
        </w:rPr>
      </w:pPr>
      <w:r w:rsidRPr="002C7B01">
        <w:rPr>
          <w:rFonts w:ascii="宋体" w:hAnsi="宋体" w:cs="宋体" w:hint="eastAsia"/>
          <w:szCs w:val="21"/>
        </w:rPr>
        <w:t>①</w:t>
      </w:r>
      <w:r w:rsidRPr="002C7B01">
        <w:rPr>
          <w:szCs w:val="21"/>
        </w:rPr>
        <w:t>发挥了科技在民主管理中的重要作用</w:t>
      </w:r>
    </w:p>
    <w:p w:rsidR="002C7B01" w:rsidRPr="002C7B01" w:rsidP="00137CA4" w14:paraId="32ED4A4B" w14:textId="77777777">
      <w:pPr>
        <w:spacing w:line="360" w:lineRule="auto"/>
        <w:ind w:firstLine="200"/>
        <w:rPr>
          <w:szCs w:val="21"/>
        </w:rPr>
      </w:pPr>
      <w:r w:rsidRPr="002C7B01">
        <w:rPr>
          <w:rFonts w:ascii="宋体" w:hAnsi="宋体" w:cs="宋体" w:hint="eastAsia"/>
          <w:szCs w:val="21"/>
        </w:rPr>
        <w:t>②</w:t>
      </w:r>
      <w:r w:rsidRPr="002C7B01">
        <w:rPr>
          <w:szCs w:val="21"/>
        </w:rPr>
        <w:t>搭建了基层组织服务群众的便捷通道</w:t>
      </w:r>
    </w:p>
    <w:p w:rsidR="002C7B01" w:rsidRPr="002C7B01" w:rsidP="00137CA4" w14:paraId="5447EA66" w14:textId="77777777">
      <w:pPr>
        <w:spacing w:line="360" w:lineRule="auto"/>
        <w:ind w:firstLine="200"/>
        <w:rPr>
          <w:szCs w:val="21"/>
        </w:rPr>
      </w:pPr>
      <w:r w:rsidRPr="002C7B01">
        <w:rPr>
          <w:rFonts w:ascii="宋体" w:hAnsi="宋体" w:cs="宋体" w:hint="eastAsia"/>
          <w:szCs w:val="21"/>
        </w:rPr>
        <w:t>③</w:t>
      </w:r>
      <w:r w:rsidRPr="002C7B01">
        <w:rPr>
          <w:szCs w:val="21"/>
        </w:rPr>
        <w:t>极大地提高了社区民主决策的科学性</w:t>
      </w:r>
    </w:p>
    <w:p w:rsidR="002C7B01" w:rsidRPr="002C7B01" w:rsidP="00137CA4" w14:paraId="65F82C03" w14:textId="77777777">
      <w:pPr>
        <w:spacing w:line="360" w:lineRule="auto"/>
        <w:ind w:firstLine="200"/>
        <w:rPr>
          <w:szCs w:val="21"/>
        </w:rPr>
      </w:pPr>
      <w:r w:rsidRPr="002C7B01">
        <w:rPr>
          <w:rFonts w:ascii="宋体" w:hAnsi="宋体" w:cs="宋体" w:hint="eastAsia"/>
          <w:szCs w:val="21"/>
        </w:rPr>
        <w:t>④</w:t>
      </w:r>
      <w:r w:rsidRPr="002C7B01">
        <w:rPr>
          <w:szCs w:val="21"/>
        </w:rPr>
        <w:t>使居民自治走上了制度化规范化轨道</w:t>
      </w:r>
    </w:p>
    <w:p w:rsidR="002C7B01" w:rsidRPr="002C7B01" w:rsidP="00137CA4" w14:paraId="7CBD4A93" w14:textId="4B462C8D">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714332" w:rsidRPr="00B74B74" w:rsidP="00714332" w14:paraId="3F7F7EE9"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A  </w:t>
      </w:r>
    </w:p>
    <w:p w:rsidR="00714332" w:rsidRPr="00B74B74" w:rsidP="00714332" w14:paraId="19349174" w14:textId="77777777">
      <w:pPr>
        <w:spacing w:line="360" w:lineRule="auto"/>
        <w:ind w:firstLine="200"/>
        <w:rPr>
          <w:color w:val="FF0000"/>
          <w:szCs w:val="21"/>
        </w:rPr>
      </w:pPr>
      <w:r w:rsidRPr="00B74B74">
        <w:rPr>
          <w:rFonts w:hint="eastAsia"/>
          <w:color w:val="FF0000"/>
          <w:szCs w:val="21"/>
        </w:rPr>
        <w:t>【解析】</w:t>
      </w:r>
      <w:r w:rsidRPr="00B74B74">
        <w:rPr>
          <w:color w:val="FF0000"/>
          <w:szCs w:val="21"/>
        </w:rPr>
        <w:t>“</w:t>
      </w:r>
      <w:r w:rsidRPr="00B74B74">
        <w:rPr>
          <w:color w:val="FF0000"/>
          <w:szCs w:val="21"/>
        </w:rPr>
        <w:t>桥西云社区</w:t>
      </w:r>
      <w:r w:rsidRPr="00B74B74">
        <w:rPr>
          <w:color w:val="FF0000"/>
          <w:szCs w:val="21"/>
        </w:rPr>
        <w:t>”</w:t>
      </w:r>
      <w:r w:rsidRPr="00B74B74">
        <w:rPr>
          <w:color w:val="FF0000"/>
          <w:szCs w:val="21"/>
        </w:rPr>
        <w:t>发挥了科技在民主管理中的重要作用，搭建了基层组织服务群众的便捷通道，更加有效地解决咨询难、办事难、互动难、社区归属感不强等问题，</w:t>
      </w:r>
      <w:r w:rsidRPr="00B74B74">
        <w:rPr>
          <w:rFonts w:ascii="宋体" w:hAnsi="宋体" w:cs="宋体" w:hint="eastAsia"/>
          <w:color w:val="FF0000"/>
          <w:szCs w:val="21"/>
        </w:rPr>
        <w:t>①②</w:t>
      </w:r>
      <w:r w:rsidRPr="00B74B74">
        <w:rPr>
          <w:color w:val="FF0000"/>
          <w:szCs w:val="21"/>
        </w:rPr>
        <w:t>正确且符合题意。材料强调的是精细化、个性化便民服务，未涉及民主决策，排除</w:t>
      </w:r>
      <w:r w:rsidRPr="00B74B74">
        <w:rPr>
          <w:rFonts w:ascii="宋体" w:hAnsi="宋体" w:cs="宋体" w:hint="eastAsia"/>
          <w:color w:val="FF0000"/>
          <w:szCs w:val="21"/>
        </w:rPr>
        <w:t>③</w:t>
      </w:r>
      <w:r w:rsidRPr="00B74B74">
        <w:rPr>
          <w:color w:val="FF0000"/>
          <w:szCs w:val="21"/>
        </w:rPr>
        <w:t>。</w:t>
      </w:r>
      <w:r w:rsidRPr="00B74B74">
        <w:rPr>
          <w:rFonts w:ascii="宋体" w:hAnsi="宋体" w:cs="宋体" w:hint="eastAsia"/>
          <w:color w:val="FF0000"/>
          <w:szCs w:val="21"/>
        </w:rPr>
        <w:t>④</w:t>
      </w:r>
      <w:r w:rsidRPr="00B74B74">
        <w:rPr>
          <w:color w:val="FF0000"/>
          <w:szCs w:val="21"/>
        </w:rPr>
        <w:t>夸大了</w:t>
      </w:r>
      <w:r w:rsidRPr="00B74B74">
        <w:rPr>
          <w:color w:val="FF0000"/>
          <w:szCs w:val="21"/>
        </w:rPr>
        <w:t>“</w:t>
      </w:r>
      <w:r w:rsidRPr="00B74B74">
        <w:rPr>
          <w:color w:val="FF0000"/>
          <w:szCs w:val="21"/>
        </w:rPr>
        <w:t>桥西云社区</w:t>
      </w:r>
      <w:r w:rsidRPr="00B74B74">
        <w:rPr>
          <w:color w:val="FF0000"/>
          <w:szCs w:val="21"/>
        </w:rPr>
        <w:t>”</w:t>
      </w:r>
      <w:r w:rsidRPr="00B74B74">
        <w:rPr>
          <w:color w:val="FF0000"/>
          <w:szCs w:val="21"/>
        </w:rPr>
        <w:t>上线的作用。</w:t>
      </w:r>
    </w:p>
    <w:p w:rsidR="002C7B01" w:rsidRPr="002C7B01" w:rsidP="00137CA4" w14:paraId="04E2E14B" w14:textId="77A24C86">
      <w:pPr>
        <w:spacing w:line="360" w:lineRule="auto"/>
        <w:ind w:firstLine="200"/>
        <w:rPr>
          <w:szCs w:val="21"/>
        </w:rPr>
      </w:pPr>
      <w:r w:rsidRPr="002C7B01">
        <w:rPr>
          <w:rFonts w:eastAsia="仿宋"/>
          <w:b/>
          <w:bCs/>
          <w:szCs w:val="21"/>
        </w:rPr>
        <w:t>18</w:t>
      </w:r>
      <w:r w:rsidR="00137CA4">
        <w:rPr>
          <w:rFonts w:eastAsia="仿宋"/>
          <w:b/>
          <w:bCs/>
          <w:szCs w:val="21"/>
        </w:rPr>
        <w:t>．</w:t>
      </w:r>
      <w:r w:rsidRPr="002C7B01">
        <w:rPr>
          <w:rFonts w:eastAsia="仿宋"/>
          <w:b/>
          <w:bCs/>
          <w:szCs w:val="21"/>
        </w:rPr>
        <w:t>(19</w:t>
      </w:r>
      <w:r w:rsidRPr="002C7B01">
        <w:rPr>
          <w:rFonts w:eastAsia="仿宋"/>
          <w:b/>
          <w:bCs/>
          <w:szCs w:val="21"/>
        </w:rPr>
        <w:t>届福建福州高三下质量抽测</w:t>
      </w:r>
      <w:r w:rsidRPr="002C7B01">
        <w:rPr>
          <w:rFonts w:eastAsia="仿宋"/>
          <w:b/>
          <w:bCs/>
          <w:szCs w:val="21"/>
        </w:rPr>
        <w:t>)</w:t>
      </w:r>
      <w:r w:rsidRPr="002C7B01">
        <w:rPr>
          <w:szCs w:val="21"/>
        </w:rPr>
        <w:t>乡村振兴、规划先行。某村建立由村党组织、村委会村民和相关企业的代表组成乡村规划协调会，对乡村报批规划进行深入协商论证，有效解决了该村以往规划随意变更、不切合本村实际的问题。乡村振兴规划协调会的成立</w:t>
      </w:r>
      <w:r w:rsidRPr="002C7B01">
        <w:rPr>
          <w:szCs w:val="21"/>
        </w:rPr>
        <w:t>(    )</w:t>
      </w:r>
    </w:p>
    <w:p w:rsidR="002C7B01" w:rsidRPr="002C7B01" w:rsidP="00137CA4" w14:paraId="0EE99F57" w14:textId="77777777">
      <w:pPr>
        <w:spacing w:line="360" w:lineRule="auto"/>
        <w:ind w:firstLine="200"/>
        <w:rPr>
          <w:szCs w:val="21"/>
        </w:rPr>
      </w:pPr>
      <w:r w:rsidRPr="002C7B01">
        <w:rPr>
          <w:rFonts w:ascii="宋体" w:hAnsi="宋体" w:cs="宋体" w:hint="eastAsia"/>
          <w:szCs w:val="21"/>
        </w:rPr>
        <w:t>①</w:t>
      </w:r>
      <w:r w:rsidRPr="002C7B01">
        <w:rPr>
          <w:szCs w:val="21"/>
        </w:rPr>
        <w:t>提供了协商民主的有效渠道</w:t>
      </w:r>
    </w:p>
    <w:p w:rsidR="002C7B01" w:rsidRPr="002C7B01" w:rsidP="00137CA4" w14:paraId="33927CB6" w14:textId="77777777">
      <w:pPr>
        <w:spacing w:line="360" w:lineRule="auto"/>
        <w:ind w:firstLine="200"/>
        <w:rPr>
          <w:szCs w:val="21"/>
        </w:rPr>
      </w:pPr>
      <w:r w:rsidRPr="002C7B01">
        <w:rPr>
          <w:rFonts w:ascii="宋体" w:hAnsi="宋体" w:cs="宋体" w:hint="eastAsia"/>
          <w:szCs w:val="21"/>
        </w:rPr>
        <w:t>②</w:t>
      </w:r>
      <w:r w:rsidRPr="002C7B01">
        <w:rPr>
          <w:szCs w:val="21"/>
        </w:rPr>
        <w:t>完善了村民自治的组织形式</w:t>
      </w:r>
    </w:p>
    <w:p w:rsidR="002C7B01" w:rsidRPr="002C7B01" w:rsidP="00137CA4" w14:paraId="15C71D20" w14:textId="77777777">
      <w:pPr>
        <w:spacing w:line="360" w:lineRule="auto"/>
        <w:ind w:firstLine="200"/>
        <w:rPr>
          <w:szCs w:val="21"/>
        </w:rPr>
      </w:pPr>
      <w:r w:rsidRPr="002C7B01">
        <w:rPr>
          <w:rFonts w:ascii="宋体" w:hAnsi="宋体" w:cs="宋体" w:hint="eastAsia"/>
          <w:szCs w:val="21"/>
        </w:rPr>
        <w:t>③</w:t>
      </w:r>
      <w:r w:rsidRPr="002C7B01">
        <w:rPr>
          <w:szCs w:val="21"/>
        </w:rPr>
        <w:t>发挥了多方主体的积极作用</w:t>
      </w:r>
    </w:p>
    <w:p w:rsidR="002C7B01" w:rsidRPr="002C7B01" w:rsidP="00137CA4" w14:paraId="12B50149" w14:textId="77777777">
      <w:pPr>
        <w:spacing w:line="360" w:lineRule="auto"/>
        <w:ind w:firstLine="200"/>
        <w:rPr>
          <w:szCs w:val="21"/>
        </w:rPr>
      </w:pPr>
      <w:r w:rsidRPr="002C7B01">
        <w:rPr>
          <w:rFonts w:ascii="宋体" w:hAnsi="宋体" w:cs="宋体" w:hint="eastAsia"/>
          <w:szCs w:val="21"/>
        </w:rPr>
        <w:t>④</w:t>
      </w:r>
      <w:r w:rsidRPr="002C7B01">
        <w:rPr>
          <w:szCs w:val="21"/>
        </w:rPr>
        <w:t>明确了村民享有的民主权利</w:t>
      </w:r>
    </w:p>
    <w:p w:rsidR="002C7B01" w:rsidRPr="002C7B01" w:rsidP="00137CA4" w14:paraId="44FF0AE3" w14:textId="2CE84A4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137CA4">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137CA4">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137CA4">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641056" w:rsidRPr="00B74B74" w:rsidP="00641056" w14:paraId="233FF623"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A  </w:t>
      </w:r>
    </w:p>
    <w:p w:rsidR="00641056" w:rsidRPr="00B74B74" w:rsidP="00641056" w14:paraId="67D25522" w14:textId="77777777">
      <w:pPr>
        <w:spacing w:line="360" w:lineRule="auto"/>
        <w:ind w:firstLine="200"/>
        <w:rPr>
          <w:color w:val="FF0000"/>
          <w:szCs w:val="21"/>
        </w:rPr>
      </w:pPr>
      <w:r w:rsidRPr="00B74B74">
        <w:rPr>
          <w:rFonts w:hint="eastAsia"/>
          <w:color w:val="FF0000"/>
          <w:szCs w:val="21"/>
        </w:rPr>
        <w:t>【解析】</w:t>
      </w:r>
      <w:r w:rsidRPr="00B74B74">
        <w:rPr>
          <w:color w:val="FF0000"/>
          <w:szCs w:val="21"/>
        </w:rPr>
        <w:t>材料中</w:t>
      </w:r>
      <w:r w:rsidRPr="00B74B74">
        <w:rPr>
          <w:color w:val="FF0000"/>
          <w:szCs w:val="21"/>
        </w:rPr>
        <w:t>“</w:t>
      </w:r>
      <w:r w:rsidRPr="00B74B74">
        <w:rPr>
          <w:color w:val="FF0000"/>
          <w:szCs w:val="21"/>
        </w:rPr>
        <w:t>对乡村报批规划进行深入协商论证，有效解决了该村以往规划随意变更、不切合本村实际的问题</w:t>
      </w:r>
      <w:r w:rsidRPr="00B74B74">
        <w:rPr>
          <w:color w:val="FF0000"/>
          <w:szCs w:val="21"/>
        </w:rPr>
        <w:t>”</w:t>
      </w:r>
      <w:r w:rsidRPr="00B74B74">
        <w:rPr>
          <w:color w:val="FF0000"/>
          <w:szCs w:val="21"/>
        </w:rPr>
        <w:t>，表明了乡村振兴规划协调会的成立提供了协商民主的有效渠道，</w:t>
      </w:r>
      <w:r w:rsidRPr="00B74B74">
        <w:rPr>
          <w:rFonts w:ascii="宋体" w:hAnsi="宋体" w:cs="宋体" w:hint="eastAsia"/>
          <w:color w:val="FF0000"/>
          <w:szCs w:val="21"/>
        </w:rPr>
        <w:t>①</w:t>
      </w:r>
      <w:r w:rsidRPr="00B74B74">
        <w:rPr>
          <w:color w:val="FF0000"/>
          <w:szCs w:val="21"/>
        </w:rPr>
        <w:t>符合题意。材料不能体现完</w:t>
      </w:r>
      <w:r w:rsidRPr="00B74B74">
        <w:rPr>
          <w:color w:val="FF0000"/>
          <w:szCs w:val="21"/>
        </w:rPr>
        <w:t>善村民自治的组织形式，</w:t>
      </w:r>
      <w:r w:rsidRPr="00B74B74">
        <w:rPr>
          <w:rFonts w:ascii="宋体" w:hAnsi="宋体" w:cs="宋体" w:hint="eastAsia"/>
          <w:color w:val="FF0000"/>
          <w:szCs w:val="21"/>
        </w:rPr>
        <w:t>②</w:t>
      </w:r>
      <w:r w:rsidRPr="00B74B74">
        <w:rPr>
          <w:color w:val="FF0000"/>
          <w:szCs w:val="21"/>
        </w:rPr>
        <w:t>不符合题意。</w:t>
      </w:r>
      <w:r w:rsidRPr="00B74B74">
        <w:rPr>
          <w:color w:val="FF0000"/>
          <w:szCs w:val="21"/>
        </w:rPr>
        <w:t>“</w:t>
      </w:r>
      <w:r w:rsidRPr="00B74B74">
        <w:rPr>
          <w:color w:val="FF0000"/>
          <w:szCs w:val="21"/>
        </w:rPr>
        <w:t>由村党组织、村委会村民和相关企业的代表组成乡村规划协调会</w:t>
      </w:r>
      <w:r w:rsidRPr="00B74B74">
        <w:rPr>
          <w:color w:val="FF0000"/>
          <w:szCs w:val="21"/>
        </w:rPr>
        <w:t>”</w:t>
      </w:r>
      <w:r w:rsidRPr="00B74B74">
        <w:rPr>
          <w:color w:val="FF0000"/>
          <w:szCs w:val="21"/>
        </w:rPr>
        <w:t>，体现了发挥了多方主体的积极作用，</w:t>
      </w:r>
      <w:r w:rsidRPr="00B74B74">
        <w:rPr>
          <w:rFonts w:ascii="宋体" w:hAnsi="宋体" w:cs="宋体" w:hint="eastAsia"/>
          <w:color w:val="FF0000"/>
          <w:szCs w:val="21"/>
        </w:rPr>
        <w:t>③</w:t>
      </w:r>
      <w:r w:rsidRPr="00B74B74">
        <w:rPr>
          <w:color w:val="FF0000"/>
          <w:szCs w:val="21"/>
        </w:rPr>
        <w:t>符合题意。</w:t>
      </w:r>
      <w:r w:rsidRPr="00B74B74">
        <w:rPr>
          <w:color w:val="FF0000"/>
          <w:szCs w:val="21"/>
        </w:rPr>
        <w:t>“</w:t>
      </w:r>
      <w:r w:rsidRPr="00B74B74">
        <w:rPr>
          <w:color w:val="FF0000"/>
          <w:szCs w:val="21"/>
        </w:rPr>
        <w:t>村民享有的民主权利</w:t>
      </w:r>
      <w:r w:rsidRPr="00B74B74">
        <w:rPr>
          <w:color w:val="FF0000"/>
          <w:szCs w:val="21"/>
        </w:rPr>
        <w:t>”</w:t>
      </w:r>
      <w:r w:rsidRPr="00B74B74">
        <w:rPr>
          <w:color w:val="FF0000"/>
          <w:szCs w:val="21"/>
        </w:rPr>
        <w:t>是由国家法律规定的，而不是由乡村振兴规划协调会明确的，</w:t>
      </w:r>
      <w:r w:rsidRPr="00B74B74">
        <w:rPr>
          <w:rFonts w:ascii="宋体" w:hAnsi="宋体" w:cs="宋体" w:hint="eastAsia"/>
          <w:color w:val="FF0000"/>
          <w:szCs w:val="21"/>
        </w:rPr>
        <w:t>④</w:t>
      </w:r>
      <w:r w:rsidRPr="00B74B74">
        <w:rPr>
          <w:color w:val="FF0000"/>
          <w:szCs w:val="21"/>
        </w:rPr>
        <w:t>错误。</w:t>
      </w:r>
    </w:p>
    <w:p w:rsidR="002C7B01" w:rsidRPr="002C7B01" w:rsidP="00137CA4" w14:paraId="0751773E" w14:textId="2794716F">
      <w:pPr>
        <w:spacing w:line="360" w:lineRule="auto"/>
        <w:ind w:firstLine="200"/>
        <w:rPr>
          <w:szCs w:val="21"/>
        </w:rPr>
      </w:pPr>
      <w:r w:rsidRPr="002C7B01">
        <w:rPr>
          <w:rFonts w:eastAsia="仿宋"/>
          <w:b/>
          <w:bCs/>
          <w:szCs w:val="21"/>
        </w:rPr>
        <w:t>19</w:t>
      </w:r>
      <w:r w:rsidR="00137CA4">
        <w:rPr>
          <w:rFonts w:eastAsia="仿宋"/>
          <w:b/>
          <w:bCs/>
          <w:szCs w:val="21"/>
        </w:rPr>
        <w:t>．</w:t>
      </w:r>
      <w:r w:rsidRPr="002C7B01">
        <w:rPr>
          <w:rFonts w:eastAsia="仿宋"/>
          <w:b/>
          <w:bCs/>
          <w:szCs w:val="21"/>
        </w:rPr>
        <w:t>(19</w:t>
      </w:r>
      <w:r w:rsidRPr="002C7B01">
        <w:rPr>
          <w:rFonts w:eastAsia="仿宋"/>
          <w:b/>
          <w:bCs/>
          <w:szCs w:val="21"/>
        </w:rPr>
        <w:t>届山东济宁高三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近年来，某村的乡村</w:t>
      </w:r>
      <w:r w:rsidRPr="002C7B01">
        <w:rPr>
          <w:szCs w:val="21"/>
        </w:rPr>
        <w:t>“</w:t>
      </w:r>
      <w:r w:rsidRPr="002C7B01">
        <w:rPr>
          <w:szCs w:val="21"/>
        </w:rPr>
        <w:t>议事会</w:t>
      </w:r>
      <w:r w:rsidRPr="002C7B01">
        <w:rPr>
          <w:szCs w:val="21"/>
        </w:rPr>
        <w:t>”</w:t>
      </w:r>
      <w:r w:rsidRPr="002C7B01">
        <w:rPr>
          <w:szCs w:val="21"/>
        </w:rPr>
        <w:t>在当地村级事务中发挥着越来越重要的作用。该村的</w:t>
      </w:r>
      <w:r w:rsidRPr="002C7B01">
        <w:rPr>
          <w:szCs w:val="21"/>
        </w:rPr>
        <w:t>“</w:t>
      </w:r>
      <w:r w:rsidRPr="002C7B01">
        <w:rPr>
          <w:szCs w:val="21"/>
        </w:rPr>
        <w:t>议事会</w:t>
      </w:r>
      <w:r w:rsidRPr="002C7B01">
        <w:rPr>
          <w:szCs w:val="21"/>
        </w:rPr>
        <w:t>”</w:t>
      </w:r>
      <w:r w:rsidRPr="002C7B01">
        <w:rPr>
          <w:szCs w:val="21"/>
        </w:rPr>
        <w:t>由党员、村民代表、人大代表、乡贤、法律顾问等人员组成，每月召开会议，监督检查村级财务、参与讨论村级重点工作、表决相关事项、推进相关决议执行情况。乡村</w:t>
      </w:r>
      <w:r w:rsidRPr="002C7B01">
        <w:rPr>
          <w:szCs w:val="21"/>
        </w:rPr>
        <w:t>“</w:t>
      </w:r>
      <w:r w:rsidRPr="002C7B01">
        <w:rPr>
          <w:szCs w:val="21"/>
        </w:rPr>
        <w:t>议事会</w:t>
      </w:r>
      <w:r w:rsidRPr="002C7B01">
        <w:rPr>
          <w:szCs w:val="21"/>
        </w:rPr>
        <w:t>”(    )</w:t>
      </w:r>
    </w:p>
    <w:p w:rsidR="002C7B01" w:rsidRPr="002C7B01" w:rsidP="00137CA4" w14:paraId="5B5831A8" w14:textId="77777777">
      <w:pPr>
        <w:spacing w:line="360" w:lineRule="auto"/>
        <w:ind w:firstLine="200"/>
        <w:rPr>
          <w:szCs w:val="21"/>
        </w:rPr>
      </w:pPr>
      <w:r w:rsidRPr="002C7B01">
        <w:rPr>
          <w:rFonts w:ascii="宋体" w:hAnsi="宋体" w:cs="宋体" w:hint="eastAsia"/>
          <w:szCs w:val="21"/>
        </w:rPr>
        <w:t>①</w:t>
      </w:r>
      <w:r w:rsidRPr="002C7B01">
        <w:rPr>
          <w:szCs w:val="21"/>
        </w:rPr>
        <w:t>是村民自我管理、教育和服务的基层群众性自治组织</w:t>
      </w:r>
    </w:p>
    <w:p w:rsidR="002C7B01" w:rsidRPr="002C7B01" w:rsidP="00137CA4" w14:paraId="6175D358" w14:textId="77777777">
      <w:pPr>
        <w:spacing w:line="360" w:lineRule="auto"/>
        <w:ind w:firstLine="200"/>
        <w:rPr>
          <w:szCs w:val="21"/>
        </w:rPr>
      </w:pPr>
      <w:r w:rsidRPr="002C7B01">
        <w:rPr>
          <w:rFonts w:ascii="宋体" w:hAnsi="宋体" w:cs="宋体" w:hint="eastAsia"/>
          <w:szCs w:val="21"/>
        </w:rPr>
        <w:t>②</w:t>
      </w:r>
      <w:r w:rsidRPr="002C7B01">
        <w:rPr>
          <w:szCs w:val="21"/>
        </w:rPr>
        <w:t>能够充分调动群众参与社会治理的积极性和主动性</w:t>
      </w:r>
    </w:p>
    <w:p w:rsidR="002C7B01" w:rsidRPr="002C7B01" w:rsidP="00137CA4" w14:paraId="0039C498" w14:textId="77777777">
      <w:pPr>
        <w:spacing w:line="360" w:lineRule="auto"/>
        <w:ind w:firstLine="200"/>
        <w:rPr>
          <w:szCs w:val="21"/>
        </w:rPr>
      </w:pPr>
      <w:r w:rsidRPr="002C7B01">
        <w:rPr>
          <w:rFonts w:ascii="宋体" w:hAnsi="宋体" w:cs="宋体" w:hint="eastAsia"/>
          <w:szCs w:val="21"/>
        </w:rPr>
        <w:t>③</w:t>
      </w:r>
      <w:r w:rsidRPr="002C7B01">
        <w:rPr>
          <w:szCs w:val="21"/>
        </w:rPr>
        <w:t>有利于实现村级重大事务决策的民主化和科学化</w:t>
      </w:r>
    </w:p>
    <w:p w:rsidR="002C7B01" w:rsidRPr="002C7B01" w:rsidP="00137CA4" w14:paraId="4337A4BB" w14:textId="77777777">
      <w:pPr>
        <w:spacing w:line="360" w:lineRule="auto"/>
        <w:ind w:firstLine="200"/>
        <w:rPr>
          <w:szCs w:val="21"/>
        </w:rPr>
      </w:pPr>
      <w:r w:rsidRPr="002C7B01">
        <w:rPr>
          <w:rFonts w:ascii="宋体" w:hAnsi="宋体" w:cs="宋体" w:hint="eastAsia"/>
          <w:szCs w:val="21"/>
        </w:rPr>
        <w:t>④</w:t>
      </w:r>
      <w:r w:rsidRPr="002C7B01">
        <w:rPr>
          <w:szCs w:val="21"/>
        </w:rPr>
        <w:t>能够使公民管理国家事务的权利真正落到实处</w:t>
      </w:r>
    </w:p>
    <w:p w:rsidR="002C7B01" w:rsidRPr="002C7B01" w:rsidP="00137CA4" w14:paraId="48B7658A" w14:textId="1B5F6E7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744068">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41056" w:rsidRPr="00B74B74" w:rsidP="00641056" w14:paraId="6D63040E"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C  </w:t>
      </w:r>
    </w:p>
    <w:p w:rsidR="00641056" w:rsidRPr="00B74B74" w:rsidP="00641056" w14:paraId="0A9F6E32" w14:textId="77777777">
      <w:pPr>
        <w:spacing w:line="360" w:lineRule="auto"/>
        <w:ind w:firstLine="200"/>
        <w:rPr>
          <w:color w:val="FF0000"/>
          <w:szCs w:val="21"/>
        </w:rPr>
      </w:pPr>
      <w:r w:rsidRPr="00B74B74">
        <w:rPr>
          <w:rFonts w:hint="eastAsia"/>
          <w:color w:val="FF0000"/>
          <w:szCs w:val="21"/>
        </w:rPr>
        <w:t>【解析】</w:t>
      </w:r>
      <w:r w:rsidRPr="00B74B74">
        <w:rPr>
          <w:color w:val="FF0000"/>
          <w:szCs w:val="21"/>
        </w:rPr>
        <w:t>村委会是村民自我管理、教育和服务的基层群众性自治组织，</w:t>
      </w:r>
      <w:r w:rsidRPr="00B74B74">
        <w:rPr>
          <w:rFonts w:ascii="宋体" w:hAnsi="宋体" w:cs="宋体" w:hint="eastAsia"/>
          <w:color w:val="FF0000"/>
          <w:szCs w:val="21"/>
        </w:rPr>
        <w:t>①</w:t>
      </w:r>
      <w:r w:rsidRPr="00B74B74">
        <w:rPr>
          <w:color w:val="FF0000"/>
          <w:szCs w:val="21"/>
        </w:rPr>
        <w:t>错误。该村由党员、村民代表、人大代表、乡贤、法律顾问等人员组成的</w:t>
      </w:r>
      <w:r w:rsidRPr="00B74B74">
        <w:rPr>
          <w:color w:val="FF0000"/>
          <w:szCs w:val="21"/>
        </w:rPr>
        <w:t>“</w:t>
      </w:r>
      <w:r w:rsidRPr="00B74B74">
        <w:rPr>
          <w:color w:val="FF0000"/>
          <w:szCs w:val="21"/>
        </w:rPr>
        <w:t>议事会</w:t>
      </w:r>
      <w:r w:rsidRPr="00B74B74">
        <w:rPr>
          <w:color w:val="FF0000"/>
          <w:szCs w:val="21"/>
        </w:rPr>
        <w:t>”</w:t>
      </w:r>
      <w:r w:rsidRPr="00B74B74">
        <w:rPr>
          <w:color w:val="FF0000"/>
          <w:szCs w:val="21"/>
        </w:rPr>
        <w:t>，每月召开会议，以监督检查村级财务、参与讨论村级重点工作、表决相关事项、推进相关决议执行情况，这表明乡村</w:t>
      </w:r>
      <w:r w:rsidRPr="00B74B74">
        <w:rPr>
          <w:color w:val="FF0000"/>
          <w:szCs w:val="21"/>
        </w:rPr>
        <w:t>“</w:t>
      </w:r>
      <w:r w:rsidRPr="00B74B74">
        <w:rPr>
          <w:color w:val="FF0000"/>
          <w:szCs w:val="21"/>
        </w:rPr>
        <w:t>议事会</w:t>
      </w:r>
      <w:r w:rsidRPr="00B74B74">
        <w:rPr>
          <w:color w:val="FF0000"/>
          <w:szCs w:val="21"/>
        </w:rPr>
        <w:t>”</w:t>
      </w:r>
      <w:r w:rsidRPr="00B74B74">
        <w:rPr>
          <w:color w:val="FF0000"/>
          <w:szCs w:val="21"/>
        </w:rPr>
        <w:t>能够充分调动群众参与社会治理的积极性和主动性，有利于实现村级重大事务决策的民主化和科学化，故</w:t>
      </w:r>
      <w:r w:rsidRPr="00B74B74">
        <w:rPr>
          <w:rFonts w:ascii="宋体" w:hAnsi="宋体" w:cs="宋体" w:hint="eastAsia"/>
          <w:color w:val="FF0000"/>
          <w:szCs w:val="21"/>
        </w:rPr>
        <w:t>②③</w:t>
      </w:r>
      <w:r w:rsidRPr="00B74B74">
        <w:rPr>
          <w:color w:val="FF0000"/>
          <w:szCs w:val="21"/>
        </w:rPr>
        <w:t>正确。材料体现的是村民管理村务，</w:t>
      </w:r>
      <w:r w:rsidRPr="00B74B74">
        <w:rPr>
          <w:rFonts w:ascii="宋体" w:hAnsi="宋体" w:cs="宋体" w:hint="eastAsia"/>
          <w:color w:val="FF0000"/>
          <w:szCs w:val="21"/>
        </w:rPr>
        <w:t>④</w:t>
      </w:r>
      <w:r w:rsidRPr="00B74B74">
        <w:rPr>
          <w:color w:val="FF0000"/>
          <w:szCs w:val="21"/>
        </w:rPr>
        <w:t>中</w:t>
      </w:r>
      <w:r w:rsidRPr="00B74B74">
        <w:rPr>
          <w:color w:val="FF0000"/>
          <w:szCs w:val="21"/>
        </w:rPr>
        <w:t>“</w:t>
      </w:r>
      <w:r w:rsidRPr="00B74B74">
        <w:rPr>
          <w:color w:val="FF0000"/>
          <w:szCs w:val="21"/>
        </w:rPr>
        <w:t>公民管理国家事务</w:t>
      </w:r>
      <w:r w:rsidRPr="00B74B74">
        <w:rPr>
          <w:color w:val="FF0000"/>
          <w:szCs w:val="21"/>
        </w:rPr>
        <w:t>”</w:t>
      </w:r>
      <w:r w:rsidRPr="00B74B74">
        <w:rPr>
          <w:color w:val="FF0000"/>
          <w:szCs w:val="21"/>
        </w:rPr>
        <w:t>错误。</w:t>
      </w:r>
    </w:p>
    <w:p w:rsidR="002C7B01" w:rsidRPr="002C7B01" w:rsidP="00137CA4" w14:paraId="3EBF2B8F" w14:textId="3A2F8666">
      <w:pPr>
        <w:spacing w:line="360" w:lineRule="auto"/>
        <w:ind w:firstLine="200"/>
        <w:rPr>
          <w:szCs w:val="21"/>
        </w:rPr>
      </w:pPr>
      <w:r w:rsidRPr="002C7B01">
        <w:rPr>
          <w:rFonts w:eastAsia="仿宋"/>
          <w:b/>
          <w:bCs/>
          <w:szCs w:val="21"/>
        </w:rPr>
        <w:t>20</w:t>
      </w:r>
      <w:r w:rsidR="00137CA4">
        <w:rPr>
          <w:rFonts w:eastAsia="仿宋"/>
          <w:b/>
          <w:bCs/>
          <w:szCs w:val="21"/>
        </w:rPr>
        <w:t>．</w:t>
      </w:r>
      <w:r w:rsidRPr="002C7B01">
        <w:rPr>
          <w:rFonts w:eastAsia="仿宋"/>
          <w:b/>
          <w:bCs/>
          <w:szCs w:val="21"/>
        </w:rPr>
        <w:t>(19</w:t>
      </w:r>
      <w:r w:rsidRPr="002C7B01">
        <w:rPr>
          <w:rFonts w:eastAsia="仿宋"/>
          <w:b/>
          <w:bCs/>
          <w:szCs w:val="21"/>
        </w:rPr>
        <w:t>届福建漳州高三</w:t>
      </w:r>
      <w:r w:rsidRPr="002C7B01">
        <w:rPr>
          <w:rFonts w:eastAsia="仿宋"/>
          <w:b/>
          <w:bCs/>
          <w:szCs w:val="21"/>
        </w:rPr>
        <w:t>3</w:t>
      </w:r>
      <w:r w:rsidRPr="002C7B01">
        <w:rPr>
          <w:rFonts w:eastAsia="仿宋"/>
          <w:b/>
          <w:bCs/>
          <w:szCs w:val="21"/>
        </w:rPr>
        <w:t>月教学质</w:t>
      </w:r>
      <w:r w:rsidRPr="002C7B01">
        <w:rPr>
          <w:rFonts w:eastAsia="仿宋"/>
          <w:b/>
          <w:bCs/>
          <w:szCs w:val="21"/>
        </w:rPr>
        <w:t>监</w:t>
      </w:r>
      <w:r w:rsidRPr="002C7B01">
        <w:rPr>
          <w:rFonts w:eastAsia="仿宋"/>
          <w:b/>
          <w:bCs/>
          <w:szCs w:val="21"/>
        </w:rPr>
        <w:t>)</w:t>
      </w:r>
      <w:r w:rsidRPr="002C7B01">
        <w:rPr>
          <w:szCs w:val="21"/>
        </w:rPr>
        <w:t>“</w:t>
      </w:r>
      <w:r w:rsidRPr="002C7B01">
        <w:rPr>
          <w:szCs w:val="21"/>
        </w:rPr>
        <w:t>医养结合</w:t>
      </w:r>
      <w:r w:rsidRPr="002C7B01">
        <w:rPr>
          <w:szCs w:val="21"/>
        </w:rPr>
        <w:t>”</w:t>
      </w:r>
      <w:r w:rsidRPr="002C7B01">
        <w:rPr>
          <w:szCs w:val="21"/>
        </w:rPr>
        <w:t>就是指医疗资源与养老资源相结合，实现社会资源利用的最大化。</w:t>
      </w:r>
      <w:r w:rsidRPr="002C7B01">
        <w:rPr>
          <w:szCs w:val="21"/>
        </w:rPr>
        <w:t>2018</w:t>
      </w:r>
      <w:r w:rsidRPr="002C7B01">
        <w:rPr>
          <w:szCs w:val="21"/>
        </w:rPr>
        <w:t>年</w:t>
      </w:r>
      <w:r w:rsidRPr="002C7B01">
        <w:rPr>
          <w:szCs w:val="21"/>
        </w:rPr>
        <w:t>11</w:t>
      </w:r>
      <w:r w:rsidRPr="002C7B01">
        <w:rPr>
          <w:szCs w:val="21"/>
        </w:rPr>
        <w:t>月</w:t>
      </w:r>
      <w:r w:rsidRPr="002C7B01">
        <w:rPr>
          <w:szCs w:val="21"/>
        </w:rPr>
        <w:t>28</w:t>
      </w:r>
      <w:r w:rsidRPr="002C7B01">
        <w:rPr>
          <w:szCs w:val="21"/>
        </w:rPr>
        <w:t>日召开的国务院常务会议强调，简化</w:t>
      </w:r>
      <w:r w:rsidRPr="002C7B01">
        <w:rPr>
          <w:szCs w:val="21"/>
        </w:rPr>
        <w:t>医</w:t>
      </w:r>
      <w:r w:rsidRPr="002C7B01">
        <w:rPr>
          <w:szCs w:val="21"/>
        </w:rPr>
        <w:t>养结合机构设立流程，实行</w:t>
      </w:r>
      <w:r w:rsidRPr="002C7B01">
        <w:rPr>
          <w:szCs w:val="21"/>
        </w:rPr>
        <w:t>“</w:t>
      </w:r>
      <w:r w:rsidRPr="002C7B01">
        <w:rPr>
          <w:szCs w:val="21"/>
        </w:rPr>
        <w:t>一个窗口</w:t>
      </w:r>
      <w:r w:rsidRPr="002C7B01">
        <w:rPr>
          <w:szCs w:val="21"/>
        </w:rPr>
        <w:t>”</w:t>
      </w:r>
      <w:r w:rsidRPr="002C7B01">
        <w:rPr>
          <w:szCs w:val="21"/>
        </w:rPr>
        <w:t>办理，由相关部门集体办公、并联审批，不能再让市场主体跑来跑去。政府上述举措旨在</w:t>
      </w:r>
      <w:r w:rsidRPr="002C7B01">
        <w:rPr>
          <w:szCs w:val="21"/>
        </w:rPr>
        <w:t>(    )</w:t>
      </w:r>
    </w:p>
    <w:p w:rsidR="002C7B01" w:rsidRPr="002C7B01" w:rsidP="00137CA4" w14:paraId="46F6F147" w14:textId="77777777">
      <w:pPr>
        <w:spacing w:line="360" w:lineRule="auto"/>
        <w:ind w:firstLine="200"/>
        <w:rPr>
          <w:szCs w:val="21"/>
        </w:rPr>
      </w:pPr>
      <w:r w:rsidRPr="002C7B01">
        <w:rPr>
          <w:rFonts w:ascii="宋体" w:hAnsi="宋体" w:cs="宋体" w:hint="eastAsia"/>
          <w:szCs w:val="21"/>
        </w:rPr>
        <w:t>①</w:t>
      </w:r>
      <w:r w:rsidRPr="002C7B01">
        <w:rPr>
          <w:szCs w:val="21"/>
        </w:rPr>
        <w:t>创新服务方式，提高服务能力</w:t>
      </w:r>
    </w:p>
    <w:p w:rsidR="002C7B01" w:rsidRPr="002C7B01" w:rsidP="00137CA4" w14:paraId="0A9312F4" w14:textId="77777777">
      <w:pPr>
        <w:spacing w:line="360" w:lineRule="auto"/>
        <w:ind w:firstLine="200"/>
        <w:rPr>
          <w:szCs w:val="21"/>
        </w:rPr>
      </w:pPr>
      <w:r w:rsidRPr="002C7B01">
        <w:rPr>
          <w:rFonts w:ascii="宋体" w:hAnsi="宋体" w:cs="宋体" w:hint="eastAsia"/>
          <w:szCs w:val="21"/>
        </w:rPr>
        <w:t>②</w:t>
      </w:r>
      <w:r w:rsidRPr="002C7B01">
        <w:rPr>
          <w:szCs w:val="21"/>
        </w:rPr>
        <w:t>提高服务质量，加强社会建设</w:t>
      </w:r>
    </w:p>
    <w:p w:rsidR="002C7B01" w:rsidRPr="002C7B01" w:rsidP="00137CA4" w14:paraId="474ACC2B" w14:textId="77777777">
      <w:pPr>
        <w:spacing w:line="360" w:lineRule="auto"/>
        <w:ind w:firstLine="200"/>
        <w:rPr>
          <w:szCs w:val="21"/>
        </w:rPr>
      </w:pPr>
      <w:r w:rsidRPr="002C7B01">
        <w:rPr>
          <w:rFonts w:ascii="宋体" w:hAnsi="宋体" w:cs="宋体" w:hint="eastAsia"/>
          <w:szCs w:val="21"/>
        </w:rPr>
        <w:t>③</w:t>
      </w:r>
      <w:r w:rsidRPr="002C7B01">
        <w:rPr>
          <w:szCs w:val="21"/>
        </w:rPr>
        <w:t>降低行政成本，树立政府权威</w:t>
      </w:r>
    </w:p>
    <w:p w:rsidR="002C7B01" w:rsidRPr="002C7B01" w:rsidP="00137CA4" w14:paraId="1B8769EF" w14:textId="77777777">
      <w:pPr>
        <w:spacing w:line="360" w:lineRule="auto"/>
        <w:ind w:firstLine="200"/>
        <w:rPr>
          <w:szCs w:val="21"/>
        </w:rPr>
      </w:pPr>
      <w:r w:rsidRPr="002C7B01">
        <w:rPr>
          <w:rFonts w:ascii="宋体" w:hAnsi="宋体" w:cs="宋体" w:hint="eastAsia"/>
          <w:szCs w:val="21"/>
        </w:rPr>
        <w:t>④</w:t>
      </w:r>
      <w:r w:rsidRPr="002C7B01">
        <w:rPr>
          <w:szCs w:val="21"/>
        </w:rPr>
        <w:t>扩大服务范围，强化市场监管</w:t>
      </w:r>
    </w:p>
    <w:p w:rsidR="002C7B01" w:rsidRPr="002C7B01" w:rsidP="00137CA4" w14:paraId="34F7C746" w14:textId="6316768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F21CF4" w:rsidRPr="00B74B74" w:rsidP="00F21CF4" w14:paraId="3B1E7012" w14:textId="77777777">
      <w:pPr>
        <w:spacing w:line="360" w:lineRule="auto"/>
        <w:ind w:firstLine="200"/>
        <w:rPr>
          <w:color w:val="FF0000"/>
          <w:szCs w:val="21"/>
        </w:rPr>
      </w:pPr>
      <w:r w:rsidRPr="00B74B74">
        <w:rPr>
          <w:rFonts w:hint="eastAsia"/>
          <w:color w:val="FF0000"/>
          <w:szCs w:val="21"/>
        </w:rPr>
        <w:t>【答案】</w:t>
      </w:r>
      <w:r w:rsidRPr="00B74B74">
        <w:rPr>
          <w:color w:val="FF0000"/>
          <w:szCs w:val="21"/>
        </w:rPr>
        <w:t xml:space="preserve">A  </w:t>
      </w:r>
    </w:p>
    <w:p w:rsidR="00F21CF4" w:rsidRPr="00B74B74" w:rsidP="00F21CF4" w14:paraId="19BE41DA" w14:textId="77777777">
      <w:pPr>
        <w:spacing w:line="360" w:lineRule="auto"/>
        <w:ind w:firstLine="200"/>
        <w:rPr>
          <w:color w:val="FF0000"/>
          <w:szCs w:val="21"/>
        </w:rPr>
      </w:pPr>
      <w:r w:rsidRPr="00B74B74">
        <w:rPr>
          <w:rFonts w:hint="eastAsia"/>
          <w:color w:val="FF0000"/>
          <w:szCs w:val="21"/>
        </w:rPr>
        <w:t>【解析】</w:t>
      </w:r>
      <w:r w:rsidRPr="00B74B74">
        <w:rPr>
          <w:color w:val="FF0000"/>
          <w:szCs w:val="21"/>
        </w:rPr>
        <w:t>题中简化设立流程，其目的在于创新服务方式，提高服务能力，</w:t>
      </w:r>
      <w:r w:rsidRPr="00B74B74">
        <w:rPr>
          <w:rFonts w:ascii="宋体" w:hAnsi="宋体" w:cs="宋体" w:hint="eastAsia"/>
          <w:color w:val="FF0000"/>
          <w:szCs w:val="21"/>
        </w:rPr>
        <w:t>①</w:t>
      </w:r>
      <w:r w:rsidRPr="00B74B74">
        <w:rPr>
          <w:color w:val="FF0000"/>
          <w:szCs w:val="21"/>
        </w:rPr>
        <w:t>符合题干。题中简化设立流程，目的在于提高服务质量，加强社会建设，</w:t>
      </w:r>
      <w:r w:rsidRPr="00B74B74">
        <w:rPr>
          <w:rFonts w:ascii="宋体" w:hAnsi="宋体" w:cs="宋体" w:hint="eastAsia"/>
          <w:color w:val="FF0000"/>
          <w:szCs w:val="21"/>
        </w:rPr>
        <w:t>②</w:t>
      </w:r>
      <w:r w:rsidRPr="00B74B74">
        <w:rPr>
          <w:color w:val="FF0000"/>
          <w:szCs w:val="21"/>
        </w:rPr>
        <w:t>符合题干。题中政府举措能够降低行政成本，有利于政府权威的实现，但并不是目的所在，</w:t>
      </w:r>
      <w:r w:rsidRPr="00B74B74">
        <w:rPr>
          <w:rFonts w:ascii="宋体" w:hAnsi="宋体" w:cs="宋体" w:hint="eastAsia"/>
          <w:color w:val="FF0000"/>
          <w:szCs w:val="21"/>
        </w:rPr>
        <w:t>③</w:t>
      </w:r>
      <w:r w:rsidRPr="00B74B74">
        <w:rPr>
          <w:color w:val="FF0000"/>
          <w:szCs w:val="21"/>
        </w:rPr>
        <w:t>与题干不符。题中政府举措并没有扩大服务范围，与市场监管无关，</w:t>
      </w:r>
      <w:r w:rsidRPr="00B74B74">
        <w:rPr>
          <w:rFonts w:ascii="宋体" w:hAnsi="宋体" w:cs="宋体" w:hint="eastAsia"/>
          <w:color w:val="FF0000"/>
          <w:szCs w:val="21"/>
        </w:rPr>
        <w:t>④</w:t>
      </w:r>
      <w:r w:rsidRPr="00B74B74">
        <w:rPr>
          <w:color w:val="FF0000"/>
          <w:szCs w:val="21"/>
        </w:rPr>
        <w:t>与题干不符。</w:t>
      </w:r>
    </w:p>
    <w:p w:rsidR="002C7B01" w:rsidRPr="002C7B01" w:rsidP="00137CA4" w14:paraId="20A48CEB" w14:textId="3518B75A">
      <w:pPr>
        <w:spacing w:line="360" w:lineRule="auto"/>
        <w:ind w:firstLine="200"/>
        <w:rPr>
          <w:szCs w:val="21"/>
        </w:rPr>
      </w:pPr>
      <w:r w:rsidRPr="002C7B01">
        <w:rPr>
          <w:rFonts w:eastAsia="仿宋"/>
          <w:b/>
          <w:bCs/>
          <w:szCs w:val="21"/>
        </w:rPr>
        <w:t>21</w:t>
      </w:r>
      <w:r w:rsidR="00137CA4">
        <w:rPr>
          <w:rFonts w:eastAsia="仿宋"/>
          <w:b/>
          <w:bCs/>
          <w:szCs w:val="21"/>
        </w:rPr>
        <w:t>．</w:t>
      </w:r>
      <w:r w:rsidRPr="002C7B01">
        <w:rPr>
          <w:rFonts w:eastAsia="仿宋"/>
          <w:b/>
          <w:bCs/>
          <w:szCs w:val="21"/>
        </w:rPr>
        <w:t>(19</w:t>
      </w:r>
      <w:r w:rsidRPr="002C7B01">
        <w:rPr>
          <w:rFonts w:eastAsia="仿宋"/>
          <w:b/>
          <w:bCs/>
          <w:szCs w:val="21"/>
        </w:rPr>
        <w:t>届河南高三普通高中毕业班高考适应性测试</w:t>
      </w:r>
      <w:r w:rsidRPr="002C7B01">
        <w:rPr>
          <w:rFonts w:eastAsia="仿宋"/>
          <w:b/>
          <w:bCs/>
          <w:szCs w:val="21"/>
        </w:rPr>
        <w:t>)</w:t>
      </w:r>
      <w:r w:rsidRPr="002C7B01">
        <w:rPr>
          <w:szCs w:val="21"/>
        </w:rPr>
        <w:t>某市推出</w:t>
      </w:r>
      <w:r w:rsidRPr="002C7B01">
        <w:rPr>
          <w:szCs w:val="21"/>
        </w:rPr>
        <w:t>“</w:t>
      </w:r>
      <w:r w:rsidRPr="002C7B01">
        <w:rPr>
          <w:szCs w:val="21"/>
        </w:rPr>
        <w:t>街乡吹哨、部门报到</w:t>
      </w:r>
      <w:r w:rsidRPr="002C7B01">
        <w:rPr>
          <w:szCs w:val="21"/>
        </w:rPr>
        <w:t>”</w:t>
      </w:r>
      <w:r w:rsidRPr="002C7B01">
        <w:rPr>
          <w:szCs w:val="21"/>
        </w:rPr>
        <w:t>机制，上级职能部门不得随意向街道办事处、乡</w:t>
      </w:r>
      <w:r w:rsidRPr="002C7B01">
        <w:rPr>
          <w:szCs w:val="21"/>
        </w:rPr>
        <w:t>(</w:t>
      </w:r>
      <w:r w:rsidRPr="002C7B01">
        <w:rPr>
          <w:szCs w:val="21"/>
        </w:rPr>
        <w:t>镇</w:t>
      </w:r>
      <w:r w:rsidRPr="002C7B01">
        <w:rPr>
          <w:szCs w:val="21"/>
        </w:rPr>
        <w:t>)</w:t>
      </w:r>
      <w:r w:rsidRPr="002C7B01">
        <w:rPr>
          <w:szCs w:val="21"/>
        </w:rPr>
        <w:t>政府安排职责清单以外的工作，</w:t>
      </w:r>
      <w:r w:rsidRPr="002C7B01">
        <w:rPr>
          <w:szCs w:val="21"/>
        </w:rPr>
        <w:t>并赋子街</w:t>
      </w:r>
      <w:r w:rsidRPr="002C7B01">
        <w:rPr>
          <w:szCs w:val="21"/>
        </w:rPr>
        <w:t>乡基层单位对重大事项的决策建议权、对综合事项的统筹调度权，街乡哨声一响，相关职能部门应声而至，共同破解基层治理难题。这种机制</w:t>
      </w:r>
      <w:r w:rsidRPr="002C7B01">
        <w:rPr>
          <w:szCs w:val="21"/>
        </w:rPr>
        <w:t>(    )</w:t>
      </w:r>
    </w:p>
    <w:p w:rsidR="002C7B01" w:rsidRPr="002C7B01" w:rsidP="00137CA4" w14:paraId="63BEC798" w14:textId="77777777">
      <w:pPr>
        <w:spacing w:line="360" w:lineRule="auto"/>
        <w:ind w:firstLine="200"/>
        <w:rPr>
          <w:szCs w:val="21"/>
        </w:rPr>
      </w:pPr>
      <w:r w:rsidRPr="002C7B01">
        <w:rPr>
          <w:rFonts w:ascii="宋体" w:hAnsi="宋体" w:cs="宋体" w:hint="eastAsia"/>
          <w:szCs w:val="21"/>
        </w:rPr>
        <w:t>①</w:t>
      </w:r>
      <w:r w:rsidRPr="002C7B01">
        <w:rPr>
          <w:szCs w:val="21"/>
        </w:rPr>
        <w:t>创新了基层社会治理模式</w:t>
      </w:r>
    </w:p>
    <w:p w:rsidR="002C7B01" w:rsidRPr="002C7B01" w:rsidP="00137CA4" w14:paraId="28FC0336" w14:textId="77777777">
      <w:pPr>
        <w:spacing w:line="360" w:lineRule="auto"/>
        <w:ind w:firstLine="200"/>
        <w:rPr>
          <w:szCs w:val="21"/>
        </w:rPr>
      </w:pPr>
      <w:r w:rsidRPr="002C7B01">
        <w:rPr>
          <w:rFonts w:ascii="宋体" w:hAnsi="宋体" w:cs="宋体" w:hint="eastAsia"/>
          <w:szCs w:val="21"/>
        </w:rPr>
        <w:t>②</w:t>
      </w:r>
      <w:r w:rsidRPr="002C7B01">
        <w:rPr>
          <w:szCs w:val="21"/>
        </w:rPr>
        <w:t>完善了基层民主管理制度</w:t>
      </w:r>
    </w:p>
    <w:p w:rsidR="002C7B01" w:rsidRPr="002C7B01" w:rsidP="00137CA4" w14:paraId="67140528" w14:textId="77777777">
      <w:pPr>
        <w:spacing w:line="360" w:lineRule="auto"/>
        <w:ind w:firstLine="200"/>
        <w:rPr>
          <w:szCs w:val="21"/>
        </w:rPr>
      </w:pPr>
      <w:r w:rsidRPr="002C7B01">
        <w:rPr>
          <w:rFonts w:ascii="宋体" w:hAnsi="宋体" w:cs="宋体" w:hint="eastAsia"/>
          <w:szCs w:val="21"/>
        </w:rPr>
        <w:t>③</w:t>
      </w:r>
      <w:r w:rsidRPr="002C7B01">
        <w:rPr>
          <w:szCs w:val="21"/>
        </w:rPr>
        <w:t>提高了政府行政治理效率</w:t>
      </w:r>
    </w:p>
    <w:p w:rsidR="002C7B01" w:rsidRPr="002C7B01" w:rsidP="00137CA4" w14:paraId="0616C7DF" w14:textId="77777777">
      <w:pPr>
        <w:spacing w:line="360" w:lineRule="auto"/>
        <w:ind w:firstLine="200"/>
        <w:rPr>
          <w:szCs w:val="21"/>
        </w:rPr>
      </w:pPr>
      <w:r w:rsidRPr="002C7B01">
        <w:rPr>
          <w:rFonts w:ascii="宋体" w:hAnsi="宋体" w:cs="宋体" w:hint="eastAsia"/>
          <w:szCs w:val="21"/>
        </w:rPr>
        <w:t>④</w:t>
      </w:r>
      <w:r w:rsidRPr="002C7B01">
        <w:rPr>
          <w:szCs w:val="21"/>
        </w:rPr>
        <w:t>扩大了基层单位管理权力</w:t>
      </w:r>
    </w:p>
    <w:p w:rsidR="002C7B01" w:rsidRPr="002C7B01" w:rsidP="00137CA4" w14:paraId="32FE5E8D" w14:textId="6596869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③④</w:t>
      </w:r>
      <w:r w:rsidRPr="002C7B01">
        <w:rPr>
          <w:szCs w:val="21"/>
        </w:rPr>
        <w:tab/>
        <w:t>C</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8B6540" w:rsidRPr="008B6540" w:rsidP="008B6540" w14:paraId="001DCE0C" w14:textId="77777777">
      <w:pPr>
        <w:spacing w:line="360" w:lineRule="auto"/>
        <w:ind w:firstLine="200"/>
        <w:rPr>
          <w:color w:val="FF0000"/>
          <w:szCs w:val="21"/>
        </w:rPr>
      </w:pPr>
      <w:r w:rsidRPr="008B6540">
        <w:rPr>
          <w:rFonts w:hint="eastAsia"/>
          <w:color w:val="FF0000"/>
          <w:szCs w:val="21"/>
        </w:rPr>
        <w:t>【答案】</w:t>
      </w:r>
      <w:r w:rsidRPr="008B6540">
        <w:rPr>
          <w:color w:val="FF0000"/>
          <w:szCs w:val="21"/>
        </w:rPr>
        <w:t xml:space="preserve">C  </w:t>
      </w:r>
    </w:p>
    <w:p w:rsidR="008B6540" w:rsidRPr="008B6540" w:rsidP="008B6540" w14:paraId="7451C5CA" w14:textId="127658FC">
      <w:pPr>
        <w:spacing w:line="360" w:lineRule="auto"/>
        <w:ind w:firstLine="200"/>
        <w:rPr>
          <w:color w:val="FF0000"/>
          <w:szCs w:val="21"/>
        </w:rPr>
      </w:pPr>
      <w:r w:rsidRPr="008B6540">
        <w:rPr>
          <w:rFonts w:hint="eastAsia"/>
          <w:color w:val="FF0000"/>
          <w:szCs w:val="21"/>
        </w:rPr>
        <w:t>【解析】</w:t>
      </w:r>
      <w:r w:rsidRPr="008B6540">
        <w:rPr>
          <w:color w:val="FF0000"/>
          <w:szCs w:val="21"/>
        </w:rPr>
        <w:t>某市推出</w:t>
      </w:r>
      <w:r w:rsidRPr="008B6540">
        <w:rPr>
          <w:color w:val="FF0000"/>
          <w:szCs w:val="21"/>
        </w:rPr>
        <w:t>“</w:t>
      </w:r>
      <w:r w:rsidRPr="008B6540">
        <w:rPr>
          <w:color w:val="FF0000"/>
          <w:szCs w:val="21"/>
        </w:rPr>
        <w:t>街乡吹哨、部门报到</w:t>
      </w:r>
      <w:r w:rsidRPr="008B6540">
        <w:rPr>
          <w:color w:val="FF0000"/>
          <w:szCs w:val="21"/>
        </w:rPr>
        <w:t>”</w:t>
      </w:r>
      <w:r w:rsidRPr="008B6540">
        <w:rPr>
          <w:color w:val="FF0000"/>
          <w:szCs w:val="21"/>
        </w:rPr>
        <w:t>机制，创新了基层社会治理模式，提高了政府行政治理效率，有利于部门相互协作，共同破解基层治理难题，</w:t>
      </w:r>
      <w:r w:rsidRPr="008B6540">
        <w:rPr>
          <w:rFonts w:ascii="宋体" w:hAnsi="宋体" w:cs="宋体" w:hint="eastAsia"/>
          <w:color w:val="FF0000"/>
          <w:szCs w:val="21"/>
        </w:rPr>
        <w:t>①③</w:t>
      </w:r>
      <w:r w:rsidRPr="008B6540">
        <w:rPr>
          <w:color w:val="FF0000"/>
          <w:szCs w:val="21"/>
        </w:rPr>
        <w:t>符合题意。这种机制创新了基层社会治理模式，但不是对基层民主管理制度的完善，</w:t>
      </w:r>
      <w:r w:rsidRPr="008B6540">
        <w:rPr>
          <w:rFonts w:ascii="宋体" w:hAnsi="宋体" w:cs="宋体" w:hint="eastAsia"/>
          <w:color w:val="FF0000"/>
          <w:szCs w:val="21"/>
        </w:rPr>
        <w:t>②</w:t>
      </w:r>
      <w:r w:rsidRPr="008B6540">
        <w:rPr>
          <w:color w:val="FF0000"/>
          <w:szCs w:val="21"/>
        </w:rPr>
        <w:t>错误。这种机制有利于明确职责，协调配合，提高效率，但没有扩大基层单位管理权力，</w:t>
      </w:r>
      <w:r w:rsidRPr="008B6540">
        <w:rPr>
          <w:rFonts w:ascii="宋体" w:hAnsi="宋体" w:cs="宋体" w:hint="eastAsia"/>
          <w:color w:val="FF0000"/>
          <w:szCs w:val="21"/>
        </w:rPr>
        <w:t>④</w:t>
      </w:r>
      <w:r w:rsidRPr="008B6540">
        <w:rPr>
          <w:color w:val="FF0000"/>
          <w:szCs w:val="21"/>
        </w:rPr>
        <w:t>错误。</w:t>
      </w:r>
    </w:p>
    <w:p w:rsidR="002C7B01" w:rsidRPr="002C7B01" w:rsidP="00137CA4" w14:paraId="637E04F6" w14:textId="3F5BF6C5">
      <w:pPr>
        <w:spacing w:line="360" w:lineRule="auto"/>
        <w:ind w:firstLine="200"/>
        <w:rPr>
          <w:szCs w:val="21"/>
        </w:rPr>
      </w:pPr>
      <w:r w:rsidRPr="002C7B01">
        <w:rPr>
          <w:rFonts w:eastAsia="仿宋"/>
          <w:b/>
          <w:bCs/>
          <w:szCs w:val="21"/>
        </w:rPr>
        <w:t>22</w:t>
      </w:r>
      <w:r w:rsidR="00137CA4">
        <w:rPr>
          <w:rFonts w:eastAsia="仿宋"/>
          <w:b/>
          <w:bCs/>
          <w:szCs w:val="21"/>
        </w:rPr>
        <w:t>．</w:t>
      </w:r>
      <w:r w:rsidRPr="002C7B01">
        <w:rPr>
          <w:rFonts w:eastAsia="仿宋"/>
          <w:b/>
          <w:bCs/>
          <w:szCs w:val="21"/>
        </w:rPr>
        <w:t>(19</w:t>
      </w:r>
      <w:r w:rsidRPr="002C7B01">
        <w:rPr>
          <w:rFonts w:eastAsia="仿宋"/>
          <w:b/>
          <w:bCs/>
          <w:szCs w:val="21"/>
        </w:rPr>
        <w:t>届福建厦门高三毕业班</w:t>
      </w:r>
      <w:r w:rsidRPr="002C7B01">
        <w:rPr>
          <w:rFonts w:eastAsia="仿宋"/>
          <w:b/>
          <w:bCs/>
          <w:szCs w:val="21"/>
        </w:rPr>
        <w:t>3</w:t>
      </w:r>
      <w:r w:rsidRPr="002C7B01">
        <w:rPr>
          <w:rFonts w:eastAsia="仿宋"/>
          <w:b/>
          <w:bCs/>
          <w:szCs w:val="21"/>
        </w:rPr>
        <w:t>月第一次质检</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25</w:t>
      </w:r>
      <w:r w:rsidRPr="002C7B01">
        <w:rPr>
          <w:szCs w:val="21"/>
        </w:rPr>
        <w:t>日，《市场准入负面清单</w:t>
      </w:r>
      <w:r w:rsidRPr="002C7B01">
        <w:rPr>
          <w:szCs w:val="21"/>
        </w:rPr>
        <w:t>(2018)</w:t>
      </w:r>
      <w:r w:rsidRPr="002C7B01">
        <w:rPr>
          <w:szCs w:val="21"/>
        </w:rPr>
        <w:t>》发布，清单共包含</w:t>
      </w:r>
      <w:r w:rsidRPr="002C7B01">
        <w:rPr>
          <w:szCs w:val="21"/>
        </w:rPr>
        <w:t>151</w:t>
      </w:r>
      <w:r w:rsidRPr="002C7B01">
        <w:rPr>
          <w:szCs w:val="21"/>
        </w:rPr>
        <w:t>项禁止和许可类事项，其中</w:t>
      </w:r>
      <w:r w:rsidRPr="002C7B01">
        <w:rPr>
          <w:szCs w:val="21"/>
        </w:rPr>
        <w:t>4</w:t>
      </w:r>
      <w:r w:rsidRPr="002C7B01">
        <w:rPr>
          <w:szCs w:val="21"/>
        </w:rPr>
        <w:t>项为禁止事项，采矿业、农业、制造业等其余事项为需经政府批准的许可类事项。不在负面清单中的行业向各类投资者开放，无需经过行政许可。此举有利于</w:t>
      </w:r>
      <w:r w:rsidRPr="002C7B01">
        <w:rPr>
          <w:szCs w:val="21"/>
        </w:rPr>
        <w:t>(    )</w:t>
      </w:r>
    </w:p>
    <w:p w:rsidR="002C7B01" w:rsidRPr="002C7B01" w:rsidP="00137CA4" w14:paraId="749144FB" w14:textId="77777777">
      <w:pPr>
        <w:spacing w:line="360" w:lineRule="auto"/>
        <w:ind w:firstLine="200"/>
        <w:rPr>
          <w:szCs w:val="21"/>
        </w:rPr>
      </w:pPr>
      <w:r w:rsidRPr="002C7B01">
        <w:rPr>
          <w:rFonts w:ascii="宋体" w:hAnsi="宋体" w:cs="宋体" w:hint="eastAsia"/>
          <w:szCs w:val="21"/>
        </w:rPr>
        <w:t>①</w:t>
      </w:r>
      <w:r w:rsidRPr="002C7B01">
        <w:rPr>
          <w:szCs w:val="21"/>
        </w:rPr>
        <w:t>优化行政审批，激发市场主体活力</w:t>
      </w:r>
    </w:p>
    <w:p w:rsidR="002C7B01" w:rsidRPr="002C7B01" w:rsidP="00137CA4" w14:paraId="04103571" w14:textId="77777777">
      <w:pPr>
        <w:spacing w:line="360" w:lineRule="auto"/>
        <w:ind w:firstLine="200"/>
        <w:rPr>
          <w:szCs w:val="21"/>
        </w:rPr>
      </w:pPr>
      <w:r w:rsidRPr="002C7B01">
        <w:rPr>
          <w:rFonts w:ascii="宋体" w:hAnsi="宋体" w:cs="宋体" w:hint="eastAsia"/>
          <w:szCs w:val="21"/>
        </w:rPr>
        <w:t>②</w:t>
      </w:r>
      <w:r w:rsidRPr="002C7B01">
        <w:rPr>
          <w:szCs w:val="21"/>
        </w:rPr>
        <w:t>强化事前监管，规范和约束行政权力</w:t>
      </w:r>
    </w:p>
    <w:p w:rsidR="002C7B01" w:rsidRPr="002C7B01" w:rsidP="00137CA4" w14:paraId="7CDEE506" w14:textId="77777777">
      <w:pPr>
        <w:spacing w:line="360" w:lineRule="auto"/>
        <w:ind w:firstLine="200"/>
        <w:rPr>
          <w:szCs w:val="21"/>
        </w:rPr>
      </w:pPr>
      <w:r w:rsidRPr="002C7B01">
        <w:rPr>
          <w:rFonts w:ascii="宋体" w:hAnsi="宋体" w:cs="宋体" w:hint="eastAsia"/>
          <w:szCs w:val="21"/>
        </w:rPr>
        <w:t>③</w:t>
      </w:r>
      <w:r w:rsidRPr="002C7B01">
        <w:rPr>
          <w:szCs w:val="21"/>
        </w:rPr>
        <w:t>放宽市场准入，健全基本公共服务体系</w:t>
      </w:r>
    </w:p>
    <w:p w:rsidR="002C7B01" w:rsidRPr="002C7B01" w:rsidP="00137CA4" w14:paraId="0E050122" w14:textId="77777777">
      <w:pPr>
        <w:spacing w:line="360" w:lineRule="auto"/>
        <w:ind w:firstLine="200"/>
        <w:rPr>
          <w:szCs w:val="21"/>
        </w:rPr>
      </w:pPr>
      <w:r w:rsidRPr="002C7B01">
        <w:rPr>
          <w:rFonts w:ascii="宋体" w:hAnsi="宋体" w:cs="宋体" w:hint="eastAsia"/>
          <w:szCs w:val="21"/>
        </w:rPr>
        <w:t>④</w:t>
      </w:r>
      <w:r w:rsidRPr="002C7B01">
        <w:rPr>
          <w:szCs w:val="21"/>
        </w:rPr>
        <w:t>转变政府职能，建设人民满意的服务型政府</w:t>
      </w:r>
    </w:p>
    <w:p w:rsidR="002C7B01" w:rsidRPr="002C7B01" w:rsidP="00137CA4" w14:paraId="710922D5" w14:textId="4C387B74">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8B6540" w:rsidRPr="008B6540" w:rsidP="008B6540" w14:paraId="34DB5A6A" w14:textId="77777777">
      <w:pPr>
        <w:spacing w:line="360" w:lineRule="auto"/>
        <w:ind w:firstLine="200"/>
        <w:rPr>
          <w:color w:val="FF0000"/>
          <w:szCs w:val="21"/>
        </w:rPr>
      </w:pPr>
      <w:r w:rsidRPr="008B6540">
        <w:rPr>
          <w:rFonts w:hint="eastAsia"/>
          <w:color w:val="FF0000"/>
          <w:szCs w:val="21"/>
        </w:rPr>
        <w:t>【答案】</w:t>
      </w:r>
      <w:r w:rsidRPr="008B6540">
        <w:rPr>
          <w:color w:val="FF0000"/>
          <w:szCs w:val="21"/>
        </w:rPr>
        <w:t xml:space="preserve">B  </w:t>
      </w:r>
    </w:p>
    <w:p w:rsidR="008B6540" w:rsidRPr="008B6540" w:rsidP="008B6540" w14:paraId="799A7083" w14:textId="5E28529F">
      <w:pPr>
        <w:spacing w:line="360" w:lineRule="auto"/>
        <w:ind w:firstLine="200"/>
        <w:rPr>
          <w:color w:val="FF0000"/>
          <w:szCs w:val="21"/>
        </w:rPr>
      </w:pPr>
      <w:r w:rsidRPr="008B6540">
        <w:rPr>
          <w:rFonts w:hint="eastAsia"/>
          <w:color w:val="FF0000"/>
          <w:szCs w:val="21"/>
        </w:rPr>
        <w:t>【解析】</w:t>
      </w:r>
      <w:r w:rsidRPr="008B6540">
        <w:rPr>
          <w:color w:val="FF0000"/>
          <w:szCs w:val="21"/>
        </w:rPr>
        <w:t>《市场准入负面清单》的发布，是在转变政府职能，有利于优化行政审批，激发市场主体活力，建设人民满意的服务型政府，</w:t>
      </w:r>
      <w:r w:rsidRPr="008B6540">
        <w:rPr>
          <w:rFonts w:ascii="宋体" w:hAnsi="宋体" w:cs="宋体" w:hint="eastAsia"/>
          <w:color w:val="FF0000"/>
          <w:szCs w:val="21"/>
        </w:rPr>
        <w:t>①④</w:t>
      </w:r>
      <w:r w:rsidRPr="008B6540">
        <w:rPr>
          <w:color w:val="FF0000"/>
          <w:szCs w:val="21"/>
        </w:rPr>
        <w:t>正确。《负面清单》与强化事前监管无关，</w:t>
      </w:r>
      <w:r w:rsidRPr="008B6540">
        <w:rPr>
          <w:rFonts w:ascii="宋体" w:hAnsi="宋体" w:cs="宋体" w:hint="eastAsia"/>
          <w:color w:val="FF0000"/>
          <w:szCs w:val="21"/>
        </w:rPr>
        <w:t>②</w:t>
      </w:r>
      <w:r w:rsidRPr="008B6540">
        <w:rPr>
          <w:color w:val="FF0000"/>
          <w:szCs w:val="21"/>
        </w:rPr>
        <w:t>不合题意。《负面清单》的发布与健全基本公共服务体系无关，</w:t>
      </w:r>
      <w:r w:rsidRPr="008B6540">
        <w:rPr>
          <w:rFonts w:ascii="宋体" w:hAnsi="宋体" w:cs="宋体" w:hint="eastAsia"/>
          <w:color w:val="FF0000"/>
          <w:szCs w:val="21"/>
        </w:rPr>
        <w:t>③</w:t>
      </w:r>
      <w:r w:rsidRPr="008B6540">
        <w:rPr>
          <w:color w:val="FF0000"/>
          <w:szCs w:val="21"/>
        </w:rPr>
        <w:t>不合题意。</w:t>
      </w:r>
    </w:p>
    <w:p w:rsidR="002C7B01" w:rsidRPr="002C7B01" w:rsidP="00137CA4" w14:paraId="068A290A" w14:textId="618061F1">
      <w:pPr>
        <w:spacing w:line="360" w:lineRule="auto"/>
        <w:ind w:firstLine="200"/>
        <w:rPr>
          <w:szCs w:val="21"/>
        </w:rPr>
      </w:pPr>
      <w:r w:rsidRPr="002C7B01">
        <w:rPr>
          <w:rFonts w:eastAsia="仿宋"/>
          <w:b/>
          <w:bCs/>
          <w:szCs w:val="21"/>
        </w:rPr>
        <w:t>23</w:t>
      </w:r>
      <w:r w:rsidR="00137CA4">
        <w:rPr>
          <w:rFonts w:eastAsia="仿宋"/>
          <w:b/>
          <w:bCs/>
          <w:szCs w:val="21"/>
        </w:rPr>
        <w:t>．</w:t>
      </w:r>
      <w:r w:rsidRPr="002C7B01">
        <w:rPr>
          <w:rFonts w:eastAsia="仿宋"/>
          <w:b/>
          <w:bCs/>
          <w:szCs w:val="21"/>
        </w:rPr>
        <w:t>(19</w:t>
      </w:r>
      <w:r w:rsidRPr="002C7B01">
        <w:rPr>
          <w:rFonts w:eastAsia="仿宋"/>
          <w:b/>
          <w:bCs/>
          <w:szCs w:val="21"/>
        </w:rPr>
        <w:t>届福建莆田高三下教学质检</w:t>
      </w:r>
      <w:r w:rsidRPr="002C7B01">
        <w:rPr>
          <w:rFonts w:eastAsia="仿宋"/>
          <w:b/>
          <w:bCs/>
          <w:szCs w:val="21"/>
        </w:rPr>
        <w:t>)</w:t>
      </w:r>
      <w:r w:rsidRPr="002C7B01">
        <w:rPr>
          <w:szCs w:val="21"/>
        </w:rPr>
        <w:t>国家税务总局发布《关手取消</w:t>
      </w:r>
      <w:r w:rsidRPr="002C7B01">
        <w:rPr>
          <w:szCs w:val="21"/>
        </w:rPr>
        <w:t>20</w:t>
      </w:r>
      <w:r w:rsidRPr="002C7B01">
        <w:rPr>
          <w:szCs w:val="21"/>
        </w:rPr>
        <w:t>项税务证明事项的公告》，决定取消</w:t>
      </w:r>
      <w:r w:rsidRPr="002C7B01">
        <w:rPr>
          <w:szCs w:val="21"/>
        </w:rPr>
        <w:t>20</w:t>
      </w:r>
      <w:r w:rsidRPr="002C7B01">
        <w:rPr>
          <w:szCs w:val="21"/>
        </w:rPr>
        <w:t>项税务证明事顶，涉及</w:t>
      </w:r>
      <w:r w:rsidRPr="002C7B01">
        <w:rPr>
          <w:szCs w:val="21"/>
        </w:rPr>
        <w:t>168</w:t>
      </w:r>
      <w:r w:rsidRPr="002C7B01">
        <w:rPr>
          <w:szCs w:val="21"/>
        </w:rPr>
        <w:t>项具体办税事项，切实精简企业和个人办税需提供的有关证明。此举旨在</w:t>
      </w:r>
      <w:r w:rsidRPr="002C7B01">
        <w:rPr>
          <w:szCs w:val="21"/>
        </w:rPr>
        <w:t>(    )</w:t>
      </w:r>
    </w:p>
    <w:p w:rsidR="002C7B01" w:rsidRPr="002C7B01" w:rsidP="00137CA4" w14:paraId="7D550838" w14:textId="77777777">
      <w:pPr>
        <w:spacing w:line="360" w:lineRule="auto"/>
        <w:ind w:firstLine="200"/>
        <w:rPr>
          <w:szCs w:val="21"/>
        </w:rPr>
      </w:pPr>
      <w:r w:rsidRPr="002C7B01">
        <w:rPr>
          <w:rFonts w:ascii="宋体" w:hAnsi="宋体" w:cs="宋体" w:hint="eastAsia"/>
          <w:szCs w:val="21"/>
        </w:rPr>
        <w:t>①</w:t>
      </w:r>
      <w:r w:rsidRPr="002C7B01">
        <w:rPr>
          <w:szCs w:val="21"/>
        </w:rPr>
        <w:t>完善税法，保障公民基本权利</w:t>
      </w:r>
    </w:p>
    <w:p w:rsidR="002C7B01" w:rsidRPr="002C7B01" w:rsidP="00137CA4" w14:paraId="42295743" w14:textId="77777777">
      <w:pPr>
        <w:spacing w:line="360" w:lineRule="auto"/>
        <w:ind w:firstLine="200"/>
        <w:rPr>
          <w:szCs w:val="21"/>
        </w:rPr>
      </w:pPr>
      <w:r w:rsidRPr="002C7B01">
        <w:rPr>
          <w:rFonts w:ascii="宋体" w:hAnsi="宋体" w:cs="宋体" w:hint="eastAsia"/>
          <w:szCs w:val="21"/>
        </w:rPr>
        <w:t>②</w:t>
      </w:r>
      <w:r w:rsidRPr="002C7B01">
        <w:rPr>
          <w:szCs w:val="21"/>
        </w:rPr>
        <w:t>转变职能，提高政府服务效率</w:t>
      </w:r>
    </w:p>
    <w:p w:rsidR="002C7B01" w:rsidRPr="002C7B01" w:rsidP="00137CA4" w14:paraId="47057630" w14:textId="77777777">
      <w:pPr>
        <w:spacing w:line="360" w:lineRule="auto"/>
        <w:ind w:firstLine="200"/>
        <w:rPr>
          <w:szCs w:val="21"/>
        </w:rPr>
      </w:pPr>
      <w:r w:rsidRPr="002C7B01">
        <w:rPr>
          <w:rFonts w:ascii="宋体" w:hAnsi="宋体" w:cs="宋体" w:hint="eastAsia"/>
          <w:szCs w:val="21"/>
        </w:rPr>
        <w:t>③</w:t>
      </w:r>
      <w:r w:rsidRPr="002C7B01">
        <w:rPr>
          <w:szCs w:val="21"/>
        </w:rPr>
        <w:t>便民利民，坚持以人民为中心</w:t>
      </w:r>
    </w:p>
    <w:p w:rsidR="002C7B01" w:rsidRPr="002C7B01" w:rsidP="00137CA4" w14:paraId="3793E8E7" w14:textId="77777777">
      <w:pPr>
        <w:spacing w:line="360" w:lineRule="auto"/>
        <w:ind w:firstLine="200"/>
        <w:rPr>
          <w:szCs w:val="21"/>
        </w:rPr>
      </w:pPr>
      <w:r w:rsidRPr="002C7B01">
        <w:rPr>
          <w:rFonts w:ascii="宋体" w:hAnsi="宋体" w:cs="宋体" w:hint="eastAsia"/>
          <w:szCs w:val="21"/>
        </w:rPr>
        <w:t>④</w:t>
      </w:r>
      <w:r w:rsidRPr="002C7B01">
        <w:rPr>
          <w:szCs w:val="21"/>
        </w:rPr>
        <w:t>加强监督，提高政府的公信力</w:t>
      </w:r>
    </w:p>
    <w:p w:rsidR="002C7B01" w:rsidRPr="002C7B01" w:rsidP="00137CA4" w14:paraId="405ABB1D" w14:textId="4502CF3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8B6540" w:rsidRPr="008B6540" w:rsidP="008B6540" w14:paraId="7E26C428" w14:textId="77777777">
      <w:pPr>
        <w:spacing w:line="360" w:lineRule="auto"/>
        <w:ind w:firstLine="200"/>
        <w:rPr>
          <w:color w:val="FF0000"/>
          <w:szCs w:val="21"/>
        </w:rPr>
      </w:pPr>
      <w:r w:rsidRPr="008B6540">
        <w:rPr>
          <w:rFonts w:hint="eastAsia"/>
          <w:color w:val="FF0000"/>
          <w:szCs w:val="21"/>
        </w:rPr>
        <w:t>【答案】</w:t>
      </w:r>
      <w:r w:rsidRPr="008B6540">
        <w:rPr>
          <w:color w:val="FF0000"/>
          <w:szCs w:val="21"/>
        </w:rPr>
        <w:t xml:space="preserve">C  </w:t>
      </w:r>
    </w:p>
    <w:p w:rsidR="008B6540" w:rsidRPr="008B6540" w:rsidP="008B6540" w14:paraId="13AD65CA" w14:textId="30402134">
      <w:pPr>
        <w:spacing w:line="360" w:lineRule="auto"/>
        <w:ind w:firstLine="200"/>
        <w:rPr>
          <w:color w:val="FF0000"/>
          <w:szCs w:val="21"/>
        </w:rPr>
      </w:pPr>
      <w:r w:rsidRPr="008B6540">
        <w:rPr>
          <w:rFonts w:hint="eastAsia"/>
          <w:color w:val="FF0000"/>
          <w:szCs w:val="21"/>
        </w:rPr>
        <w:t>【解析】</w:t>
      </w:r>
      <w:r w:rsidRPr="008B6540">
        <w:rPr>
          <w:color w:val="FF0000"/>
          <w:szCs w:val="21"/>
        </w:rPr>
        <w:t>材料强调了国家税务总局发布《关手取消</w:t>
      </w:r>
      <w:r w:rsidRPr="008B6540">
        <w:rPr>
          <w:color w:val="FF0000"/>
          <w:szCs w:val="21"/>
        </w:rPr>
        <w:t>20</w:t>
      </w:r>
      <w:r w:rsidRPr="008B6540">
        <w:rPr>
          <w:color w:val="FF0000"/>
          <w:szCs w:val="21"/>
        </w:rPr>
        <w:t>项税务证明事项的公告》，切实精简企业和个人办税需提供的有关证明，这有利于转变职能，提高政府服务效率，便民利民，坚持以人民为中心，</w:t>
      </w:r>
      <w:r w:rsidRPr="008B6540">
        <w:rPr>
          <w:rFonts w:ascii="宋体" w:hAnsi="宋体" w:cs="宋体" w:hint="eastAsia"/>
          <w:color w:val="FF0000"/>
          <w:szCs w:val="21"/>
        </w:rPr>
        <w:t>②③</w:t>
      </w:r>
      <w:r w:rsidRPr="008B6540">
        <w:rPr>
          <w:color w:val="FF0000"/>
          <w:szCs w:val="21"/>
        </w:rPr>
        <w:t>符合题意。材料中的做法，体现了以人民为中心，为人民服务，而不是保障公民基本权利，</w:t>
      </w:r>
      <w:r w:rsidRPr="008B6540">
        <w:rPr>
          <w:rFonts w:ascii="宋体" w:hAnsi="宋体" w:cs="宋体" w:hint="eastAsia"/>
          <w:color w:val="FF0000"/>
          <w:szCs w:val="21"/>
        </w:rPr>
        <w:t>①</w:t>
      </w:r>
      <w:r w:rsidRPr="008B6540">
        <w:rPr>
          <w:color w:val="FF0000"/>
          <w:szCs w:val="21"/>
        </w:rPr>
        <w:t>与题意无关。材料中的做法不是为了加强监督，</w:t>
      </w:r>
      <w:r w:rsidRPr="008B6540">
        <w:rPr>
          <w:rFonts w:ascii="宋体" w:hAnsi="宋体" w:cs="宋体" w:hint="eastAsia"/>
          <w:color w:val="FF0000"/>
          <w:szCs w:val="21"/>
        </w:rPr>
        <w:t>④</w:t>
      </w:r>
      <w:r w:rsidRPr="008B6540">
        <w:rPr>
          <w:color w:val="FF0000"/>
          <w:szCs w:val="21"/>
        </w:rPr>
        <w:t>与题意无关。</w:t>
      </w:r>
    </w:p>
    <w:p w:rsidR="002C7B01" w:rsidRPr="002C7B01" w:rsidP="00137CA4" w14:paraId="73C90F2A" w14:textId="6E12218C">
      <w:pPr>
        <w:spacing w:line="360" w:lineRule="auto"/>
        <w:ind w:firstLine="200"/>
        <w:rPr>
          <w:szCs w:val="21"/>
        </w:rPr>
      </w:pPr>
      <w:r w:rsidRPr="002C7B01">
        <w:rPr>
          <w:rFonts w:eastAsia="仿宋"/>
          <w:b/>
          <w:bCs/>
          <w:szCs w:val="21"/>
        </w:rPr>
        <w:t>24</w:t>
      </w:r>
      <w:r w:rsidR="00137CA4">
        <w:rPr>
          <w:rFonts w:eastAsia="仿宋"/>
          <w:b/>
          <w:bCs/>
          <w:szCs w:val="21"/>
        </w:rPr>
        <w:t>．</w:t>
      </w:r>
      <w:r w:rsidRPr="002C7B01">
        <w:rPr>
          <w:rFonts w:eastAsia="仿宋"/>
          <w:b/>
          <w:bCs/>
          <w:szCs w:val="21"/>
        </w:rPr>
        <w:t>(19</w:t>
      </w:r>
      <w:r w:rsidRPr="002C7B01">
        <w:rPr>
          <w:rFonts w:eastAsia="仿宋"/>
          <w:b/>
          <w:bCs/>
          <w:szCs w:val="21"/>
        </w:rPr>
        <w:t>届福建福州高三下质量抽测</w:t>
      </w:r>
      <w:r w:rsidRPr="002C7B01">
        <w:rPr>
          <w:rFonts w:eastAsia="仿宋"/>
          <w:b/>
          <w:bCs/>
          <w:szCs w:val="21"/>
        </w:rPr>
        <w:t>)</w:t>
      </w:r>
      <w:r w:rsidRPr="002C7B01">
        <w:rPr>
          <w:szCs w:val="21"/>
        </w:rPr>
        <w:t>为了进一步深化教育领域改革，充分释放学校教育的生机活力，许多地方政府采取积极措施，理顺政府与学校的关系。这样做可以有效地</w:t>
      </w:r>
      <w:r w:rsidRPr="002C7B01">
        <w:rPr>
          <w:szCs w:val="21"/>
        </w:rPr>
        <w:t>(    )</w:t>
      </w:r>
    </w:p>
    <w:p w:rsidR="002C7B01" w:rsidRPr="002C7B01" w:rsidP="00137CA4" w14:paraId="0357B0FA" w14:textId="77777777">
      <w:pPr>
        <w:spacing w:line="360" w:lineRule="auto"/>
        <w:ind w:firstLine="200"/>
        <w:rPr>
          <w:szCs w:val="21"/>
        </w:rPr>
      </w:pPr>
      <w:r w:rsidRPr="002C7B01">
        <w:rPr>
          <w:rFonts w:ascii="宋体" w:hAnsi="宋体" w:cs="宋体" w:hint="eastAsia"/>
          <w:szCs w:val="21"/>
        </w:rPr>
        <w:t>①</w:t>
      </w:r>
      <w:r w:rsidRPr="002C7B01">
        <w:rPr>
          <w:szCs w:val="21"/>
        </w:rPr>
        <w:t>消减学校承担的行政管理事务</w:t>
      </w:r>
    </w:p>
    <w:p w:rsidR="002C7B01" w:rsidRPr="002C7B01" w:rsidP="00137CA4" w14:paraId="562D1DE4" w14:textId="77777777">
      <w:pPr>
        <w:spacing w:line="360" w:lineRule="auto"/>
        <w:ind w:firstLine="200"/>
        <w:rPr>
          <w:szCs w:val="21"/>
        </w:rPr>
      </w:pPr>
      <w:r w:rsidRPr="002C7B01">
        <w:rPr>
          <w:rFonts w:ascii="宋体" w:hAnsi="宋体" w:cs="宋体" w:hint="eastAsia"/>
          <w:szCs w:val="21"/>
        </w:rPr>
        <w:t>②</w:t>
      </w:r>
      <w:r w:rsidRPr="002C7B01">
        <w:rPr>
          <w:szCs w:val="21"/>
        </w:rPr>
        <w:t>减轻政府管理学校教育的责任</w:t>
      </w:r>
    </w:p>
    <w:p w:rsidR="002C7B01" w:rsidRPr="002C7B01" w:rsidP="00137CA4" w14:paraId="1BE0A113" w14:textId="77777777">
      <w:pPr>
        <w:spacing w:line="360" w:lineRule="auto"/>
        <w:ind w:firstLine="200"/>
        <w:rPr>
          <w:szCs w:val="21"/>
        </w:rPr>
      </w:pPr>
      <w:r w:rsidRPr="002C7B01">
        <w:rPr>
          <w:rFonts w:ascii="宋体" w:hAnsi="宋体" w:cs="宋体" w:hint="eastAsia"/>
          <w:szCs w:val="21"/>
        </w:rPr>
        <w:t>③</w:t>
      </w:r>
      <w:r w:rsidRPr="002C7B01">
        <w:rPr>
          <w:szCs w:val="21"/>
        </w:rPr>
        <w:t>提高政府服务学校教育的能力</w:t>
      </w:r>
    </w:p>
    <w:p w:rsidR="002C7B01" w:rsidRPr="002C7B01" w:rsidP="00137CA4" w14:paraId="1390294D" w14:textId="77777777">
      <w:pPr>
        <w:spacing w:line="360" w:lineRule="auto"/>
        <w:ind w:firstLine="200"/>
        <w:rPr>
          <w:szCs w:val="21"/>
        </w:rPr>
      </w:pPr>
      <w:r w:rsidRPr="002C7B01">
        <w:rPr>
          <w:rFonts w:ascii="宋体" w:hAnsi="宋体" w:cs="宋体" w:hint="eastAsia"/>
          <w:szCs w:val="21"/>
        </w:rPr>
        <w:t>④</w:t>
      </w:r>
      <w:r w:rsidRPr="002C7B01">
        <w:rPr>
          <w:szCs w:val="21"/>
        </w:rPr>
        <w:t>激活学校依法自主办学的活力</w:t>
      </w:r>
    </w:p>
    <w:p w:rsidR="002C7B01" w:rsidRPr="002C7B01" w:rsidP="00137CA4" w14:paraId="1C8D28D2" w14:textId="5D9C5F38">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8B6540" w:rsidRPr="008F749A" w:rsidP="008B6540" w14:paraId="5429DEC2" w14:textId="77777777">
      <w:pPr>
        <w:spacing w:line="360" w:lineRule="auto"/>
        <w:ind w:firstLine="200"/>
        <w:rPr>
          <w:color w:val="FF0000"/>
          <w:szCs w:val="21"/>
        </w:rPr>
      </w:pPr>
      <w:r w:rsidRPr="008F749A">
        <w:rPr>
          <w:rFonts w:hint="eastAsia"/>
          <w:color w:val="FF0000"/>
          <w:szCs w:val="21"/>
        </w:rPr>
        <w:t>【答案】</w:t>
      </w:r>
      <w:r w:rsidRPr="008F749A">
        <w:rPr>
          <w:color w:val="FF0000"/>
          <w:szCs w:val="21"/>
        </w:rPr>
        <w:t xml:space="preserve">D  </w:t>
      </w:r>
    </w:p>
    <w:p w:rsidR="008B6540" w:rsidRPr="008F749A" w:rsidP="008B6540" w14:paraId="7E711B1B" w14:textId="65538D5E">
      <w:pPr>
        <w:spacing w:line="360" w:lineRule="auto"/>
        <w:ind w:firstLine="200"/>
        <w:rPr>
          <w:color w:val="FF0000"/>
          <w:szCs w:val="21"/>
        </w:rPr>
      </w:pPr>
      <w:r w:rsidRPr="008F749A">
        <w:rPr>
          <w:rFonts w:hint="eastAsia"/>
          <w:color w:val="FF0000"/>
          <w:szCs w:val="21"/>
        </w:rPr>
        <w:t>【解析】</w:t>
      </w:r>
      <w:r w:rsidRPr="008F749A">
        <w:rPr>
          <w:color w:val="FF0000"/>
          <w:szCs w:val="21"/>
        </w:rPr>
        <w:t>学校不属于行政机关，不能承担行政管理事务，</w:t>
      </w:r>
      <w:r w:rsidRPr="008F749A">
        <w:rPr>
          <w:rFonts w:ascii="宋体" w:hAnsi="宋体" w:cs="宋体" w:hint="eastAsia"/>
          <w:color w:val="FF0000"/>
          <w:szCs w:val="21"/>
        </w:rPr>
        <w:t>①</w:t>
      </w:r>
      <w:r w:rsidRPr="008F749A">
        <w:rPr>
          <w:color w:val="FF0000"/>
          <w:szCs w:val="21"/>
        </w:rPr>
        <w:t>错误。政府转变职能，并不意味着政府减轻管理责任，</w:t>
      </w:r>
      <w:r w:rsidRPr="008F749A">
        <w:rPr>
          <w:rFonts w:ascii="宋体" w:hAnsi="宋体" w:cs="宋体" w:hint="eastAsia"/>
          <w:color w:val="FF0000"/>
          <w:szCs w:val="21"/>
        </w:rPr>
        <w:t>②</w:t>
      </w:r>
      <w:r w:rsidRPr="008F749A">
        <w:rPr>
          <w:color w:val="FF0000"/>
          <w:szCs w:val="21"/>
        </w:rPr>
        <w:t>错误。</w:t>
      </w:r>
      <w:r w:rsidRPr="008F749A">
        <w:rPr>
          <w:color w:val="FF0000"/>
          <w:szCs w:val="21"/>
        </w:rPr>
        <w:t>“</w:t>
      </w:r>
      <w:r w:rsidRPr="008F749A">
        <w:rPr>
          <w:color w:val="FF0000"/>
          <w:szCs w:val="21"/>
        </w:rPr>
        <w:t>理顺政府与学校的关系</w:t>
      </w:r>
      <w:r w:rsidRPr="008F749A">
        <w:rPr>
          <w:color w:val="FF0000"/>
          <w:szCs w:val="21"/>
        </w:rPr>
        <w:t>”</w:t>
      </w:r>
      <w:r w:rsidRPr="008F749A">
        <w:rPr>
          <w:color w:val="FF0000"/>
          <w:szCs w:val="21"/>
        </w:rPr>
        <w:t>，意味着政府转变职能，建设服务型政府，提高政府服务学校教育的能力，</w:t>
      </w:r>
      <w:r w:rsidRPr="008F749A">
        <w:rPr>
          <w:rFonts w:ascii="宋体" w:hAnsi="宋体" w:cs="宋体" w:hint="eastAsia"/>
          <w:color w:val="FF0000"/>
          <w:szCs w:val="21"/>
        </w:rPr>
        <w:t>③</w:t>
      </w:r>
      <w:r w:rsidRPr="008F749A">
        <w:rPr>
          <w:color w:val="FF0000"/>
          <w:szCs w:val="21"/>
        </w:rPr>
        <w:t>符合题意。</w:t>
      </w:r>
      <w:r w:rsidRPr="008F749A">
        <w:rPr>
          <w:color w:val="FF0000"/>
          <w:szCs w:val="21"/>
        </w:rPr>
        <w:t>“</w:t>
      </w:r>
      <w:r w:rsidRPr="008F749A">
        <w:rPr>
          <w:color w:val="FF0000"/>
          <w:szCs w:val="21"/>
        </w:rPr>
        <w:t>为了进一步深化教育领域改革，充分释放学校教育的生机活力，许多地方政府采取积极措施</w:t>
      </w:r>
      <w:r w:rsidRPr="008F749A">
        <w:rPr>
          <w:color w:val="FF0000"/>
          <w:szCs w:val="21"/>
        </w:rPr>
        <w:t>”</w:t>
      </w:r>
      <w:r w:rsidRPr="008F749A">
        <w:rPr>
          <w:color w:val="FF0000"/>
          <w:szCs w:val="21"/>
        </w:rPr>
        <w:t>，表明这样做可以有效地激活学校依法自主办学的活力，</w:t>
      </w:r>
      <w:r w:rsidRPr="008F749A">
        <w:rPr>
          <w:rFonts w:ascii="宋体" w:hAnsi="宋体" w:cs="宋体" w:hint="eastAsia"/>
          <w:color w:val="FF0000"/>
          <w:szCs w:val="21"/>
        </w:rPr>
        <w:t>④</w:t>
      </w:r>
      <w:r w:rsidRPr="008F749A">
        <w:rPr>
          <w:color w:val="FF0000"/>
          <w:szCs w:val="21"/>
        </w:rPr>
        <w:t>符合题意。</w:t>
      </w:r>
    </w:p>
    <w:p w:rsidR="002C7B01" w:rsidRPr="002C7B01" w:rsidP="00137CA4" w14:paraId="6E63BC74" w14:textId="2B836990">
      <w:pPr>
        <w:spacing w:line="360" w:lineRule="auto"/>
        <w:ind w:firstLine="200"/>
        <w:rPr>
          <w:szCs w:val="21"/>
        </w:rPr>
      </w:pPr>
      <w:r w:rsidRPr="002C7B01">
        <w:rPr>
          <w:rFonts w:eastAsia="仿宋"/>
          <w:b/>
          <w:bCs/>
          <w:szCs w:val="21"/>
        </w:rPr>
        <w:t>25</w:t>
      </w:r>
      <w:r w:rsidR="00137CA4">
        <w:rPr>
          <w:rFonts w:eastAsia="仿宋"/>
          <w:b/>
          <w:bCs/>
          <w:szCs w:val="21"/>
        </w:rPr>
        <w:t>．</w:t>
      </w:r>
      <w:r w:rsidRPr="002C7B01">
        <w:rPr>
          <w:rFonts w:eastAsia="仿宋"/>
          <w:b/>
          <w:bCs/>
          <w:szCs w:val="21"/>
        </w:rPr>
        <w:t>(19</w:t>
      </w:r>
      <w:r w:rsidRPr="002C7B01">
        <w:rPr>
          <w:rFonts w:eastAsia="仿宋"/>
          <w:b/>
          <w:bCs/>
          <w:szCs w:val="21"/>
        </w:rPr>
        <w:t>届湖北部分重点中学高三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月，民政部制定《</w:t>
      </w:r>
      <w:r w:rsidRPr="002C7B01">
        <w:rPr>
          <w:szCs w:val="21"/>
        </w:rPr>
        <w:t>“</w:t>
      </w:r>
      <w:r w:rsidRPr="002C7B01">
        <w:rPr>
          <w:szCs w:val="21"/>
        </w:rPr>
        <w:t>孤儿医疗康复明天计划</w:t>
      </w:r>
      <w:r w:rsidRPr="002C7B01">
        <w:rPr>
          <w:szCs w:val="21"/>
        </w:rPr>
        <w:t>”</w:t>
      </w:r>
      <w:r w:rsidRPr="002C7B01">
        <w:rPr>
          <w:szCs w:val="21"/>
        </w:rPr>
        <w:t>项目实施办法》，扩大项目资金资助范围，降低诊疗起付标准，提高康复资助限额以及住院服务费用标准，让孤儿得到更多实惠。实施办法的出台</w:t>
      </w:r>
      <w:r w:rsidRPr="002C7B01">
        <w:rPr>
          <w:szCs w:val="21"/>
        </w:rPr>
        <w:t>(    )</w:t>
      </w:r>
    </w:p>
    <w:p w:rsidR="002C7B01" w:rsidRPr="002C7B01" w:rsidP="00137CA4" w14:paraId="0341A8E1" w14:textId="77777777">
      <w:pPr>
        <w:spacing w:line="360" w:lineRule="auto"/>
        <w:ind w:firstLine="200"/>
        <w:rPr>
          <w:szCs w:val="21"/>
        </w:rPr>
      </w:pPr>
      <w:r w:rsidRPr="002C7B01">
        <w:rPr>
          <w:rFonts w:ascii="宋体" w:hAnsi="宋体" w:cs="宋体" w:hint="eastAsia"/>
          <w:szCs w:val="21"/>
        </w:rPr>
        <w:t>①</w:t>
      </w:r>
      <w:r w:rsidRPr="002C7B01">
        <w:rPr>
          <w:szCs w:val="21"/>
        </w:rPr>
        <w:t>是政府积极履行社会建设职能的体现</w:t>
      </w:r>
    </w:p>
    <w:p w:rsidR="002C7B01" w:rsidRPr="002C7B01" w:rsidP="00137CA4" w14:paraId="08F8613C" w14:textId="77777777">
      <w:pPr>
        <w:spacing w:line="360" w:lineRule="auto"/>
        <w:ind w:firstLine="200"/>
        <w:rPr>
          <w:szCs w:val="21"/>
        </w:rPr>
      </w:pPr>
      <w:r w:rsidRPr="002C7B01">
        <w:rPr>
          <w:rFonts w:ascii="宋体" w:hAnsi="宋体" w:cs="宋体" w:hint="eastAsia"/>
          <w:szCs w:val="21"/>
        </w:rPr>
        <w:t>②</w:t>
      </w:r>
      <w:r w:rsidRPr="002C7B01">
        <w:rPr>
          <w:szCs w:val="21"/>
        </w:rPr>
        <w:t>表明了我国人民民主是最真实的民主</w:t>
      </w:r>
    </w:p>
    <w:p w:rsidR="002C7B01" w:rsidRPr="002C7B01" w:rsidP="00137CA4" w14:paraId="3BB6F5B2" w14:textId="77777777">
      <w:pPr>
        <w:spacing w:line="360" w:lineRule="auto"/>
        <w:ind w:firstLine="200"/>
        <w:rPr>
          <w:szCs w:val="21"/>
        </w:rPr>
      </w:pPr>
      <w:r w:rsidRPr="002C7B01">
        <w:rPr>
          <w:rFonts w:ascii="宋体" w:hAnsi="宋体" w:cs="宋体" w:hint="eastAsia"/>
          <w:szCs w:val="21"/>
        </w:rPr>
        <w:t>③</w:t>
      </w:r>
      <w:r w:rsidRPr="002C7B01">
        <w:rPr>
          <w:szCs w:val="21"/>
        </w:rPr>
        <w:t>推动了政府管理创新，提高了行政效率</w:t>
      </w:r>
    </w:p>
    <w:p w:rsidR="002C7B01" w:rsidRPr="002C7B01" w:rsidP="00137CA4" w14:paraId="74FC6F4A" w14:textId="77777777">
      <w:pPr>
        <w:spacing w:line="360" w:lineRule="auto"/>
        <w:ind w:firstLine="200"/>
        <w:rPr>
          <w:szCs w:val="21"/>
        </w:rPr>
      </w:pPr>
      <w:r w:rsidRPr="002C7B01">
        <w:rPr>
          <w:rFonts w:ascii="宋体" w:hAnsi="宋体" w:cs="宋体" w:hint="eastAsia"/>
          <w:szCs w:val="21"/>
        </w:rPr>
        <w:t>④</w:t>
      </w:r>
      <w:r w:rsidRPr="002C7B01">
        <w:rPr>
          <w:szCs w:val="21"/>
        </w:rPr>
        <w:t>保障了公民的知情权，坚持了民主决策</w:t>
      </w:r>
    </w:p>
    <w:p w:rsidR="002C7B01" w:rsidRPr="002C7B01" w:rsidP="00137CA4" w14:paraId="13465F4C" w14:textId="704FC70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8F749A" w:rsidRPr="008F749A" w:rsidP="008F749A" w14:paraId="0DA80B19" w14:textId="77777777">
      <w:pPr>
        <w:spacing w:line="360" w:lineRule="auto"/>
        <w:ind w:firstLine="200"/>
        <w:rPr>
          <w:color w:val="FF0000"/>
          <w:szCs w:val="21"/>
        </w:rPr>
      </w:pPr>
      <w:r w:rsidRPr="008F749A">
        <w:rPr>
          <w:rFonts w:hint="eastAsia"/>
          <w:color w:val="FF0000"/>
          <w:szCs w:val="21"/>
        </w:rPr>
        <w:t>【答案】</w:t>
      </w:r>
      <w:r w:rsidRPr="008F749A">
        <w:rPr>
          <w:color w:val="FF0000"/>
          <w:szCs w:val="21"/>
        </w:rPr>
        <w:t xml:space="preserve">A  </w:t>
      </w:r>
    </w:p>
    <w:p w:rsidR="008F749A" w:rsidRPr="008F749A" w:rsidP="008F749A" w14:paraId="1E7BC7AD" w14:textId="02BE69FE">
      <w:pPr>
        <w:spacing w:line="360" w:lineRule="auto"/>
        <w:ind w:firstLine="200"/>
        <w:rPr>
          <w:color w:val="FF0000"/>
          <w:szCs w:val="21"/>
        </w:rPr>
      </w:pPr>
      <w:r w:rsidRPr="008F749A">
        <w:rPr>
          <w:rFonts w:hint="eastAsia"/>
          <w:color w:val="FF0000"/>
          <w:szCs w:val="21"/>
        </w:rPr>
        <w:t>【解析】</w:t>
      </w:r>
      <w:r w:rsidRPr="008F749A">
        <w:rPr>
          <w:color w:val="FF0000"/>
          <w:szCs w:val="21"/>
        </w:rPr>
        <w:t>实施办法扩大了受益孤儿范围，扩大了项目资金资助范围，让孤儿得到更多实惠，表明我国加强社会建设，保障人民民主，</w:t>
      </w:r>
      <w:r w:rsidRPr="008F749A">
        <w:rPr>
          <w:rFonts w:ascii="宋体" w:hAnsi="宋体" w:cs="宋体" w:hint="eastAsia"/>
          <w:color w:val="FF0000"/>
          <w:szCs w:val="21"/>
        </w:rPr>
        <w:t>①②</w:t>
      </w:r>
      <w:r w:rsidRPr="008F749A">
        <w:rPr>
          <w:color w:val="FF0000"/>
          <w:szCs w:val="21"/>
        </w:rPr>
        <w:t>正确。</w:t>
      </w:r>
      <w:r w:rsidRPr="008F749A">
        <w:rPr>
          <w:rFonts w:ascii="宋体" w:hAnsi="宋体" w:cs="宋体" w:hint="eastAsia"/>
          <w:color w:val="FF0000"/>
          <w:szCs w:val="21"/>
        </w:rPr>
        <w:t>③</w:t>
      </w:r>
      <w:r w:rsidRPr="008F749A">
        <w:rPr>
          <w:color w:val="FF0000"/>
          <w:szCs w:val="21"/>
        </w:rPr>
        <w:t>强调了政府管理的创新，材料没有体现。材料没有涉及到政府的民主决策，</w:t>
      </w:r>
      <w:r w:rsidRPr="008F749A">
        <w:rPr>
          <w:rFonts w:ascii="宋体" w:hAnsi="宋体" w:cs="宋体" w:hint="eastAsia"/>
          <w:color w:val="FF0000"/>
          <w:szCs w:val="21"/>
        </w:rPr>
        <w:t>④</w:t>
      </w:r>
      <w:r w:rsidRPr="008F749A">
        <w:rPr>
          <w:color w:val="FF0000"/>
          <w:szCs w:val="21"/>
        </w:rPr>
        <w:t>不符合题意。</w:t>
      </w:r>
    </w:p>
    <w:p w:rsidR="002C7B01" w:rsidRPr="002C7B01" w:rsidP="00137CA4" w14:paraId="0DC2B25E" w14:textId="24F7B917">
      <w:pPr>
        <w:spacing w:line="360" w:lineRule="auto"/>
        <w:ind w:firstLine="200"/>
        <w:rPr>
          <w:szCs w:val="21"/>
        </w:rPr>
      </w:pPr>
      <w:r w:rsidRPr="002C7B01">
        <w:rPr>
          <w:rFonts w:eastAsia="仿宋"/>
          <w:b/>
          <w:bCs/>
          <w:szCs w:val="21"/>
        </w:rPr>
        <w:t>26</w:t>
      </w:r>
      <w:r w:rsidR="00137CA4">
        <w:rPr>
          <w:rFonts w:eastAsia="仿宋"/>
          <w:b/>
          <w:bCs/>
          <w:szCs w:val="21"/>
        </w:rPr>
        <w:t>．</w:t>
      </w:r>
      <w:r w:rsidRPr="002C7B01">
        <w:rPr>
          <w:rFonts w:eastAsia="仿宋"/>
          <w:b/>
          <w:bCs/>
          <w:szCs w:val="21"/>
        </w:rPr>
        <w:t>(19</w:t>
      </w:r>
      <w:r w:rsidRPr="002C7B01">
        <w:rPr>
          <w:rFonts w:eastAsia="仿宋"/>
          <w:b/>
          <w:bCs/>
          <w:szCs w:val="21"/>
        </w:rPr>
        <w:t>届河北唐山高三下</w:t>
      </w:r>
      <w:r w:rsidRPr="002C7B01">
        <w:rPr>
          <w:rFonts w:eastAsia="仿宋"/>
          <w:b/>
          <w:bCs/>
          <w:szCs w:val="21"/>
        </w:rPr>
        <w:t>一</w:t>
      </w:r>
      <w:r w:rsidRPr="002C7B01">
        <w:rPr>
          <w:rFonts w:eastAsia="仿宋"/>
          <w:b/>
          <w:bCs/>
          <w:szCs w:val="21"/>
        </w:rPr>
        <w:t>模</w:t>
      </w:r>
      <w:r w:rsidRPr="002C7B01">
        <w:rPr>
          <w:rFonts w:eastAsia="仿宋"/>
          <w:b/>
          <w:bCs/>
          <w:szCs w:val="21"/>
        </w:rPr>
        <w:t>)</w:t>
      </w:r>
      <w:r w:rsidRPr="002C7B01">
        <w:rPr>
          <w:szCs w:val="21"/>
        </w:rPr>
        <w:t>岁末年初，不少单位都要进行年终考核。对此，《人民日报》刊文指出，考核要考出真效果，就必须把</w:t>
      </w:r>
      <w:r w:rsidRPr="002C7B01">
        <w:rPr>
          <w:szCs w:val="21"/>
        </w:rPr>
        <w:t>“</w:t>
      </w:r>
      <w:r w:rsidRPr="002C7B01">
        <w:rPr>
          <w:szCs w:val="21"/>
        </w:rPr>
        <w:t>群众满意</w:t>
      </w:r>
      <w:r w:rsidRPr="002C7B01">
        <w:rPr>
          <w:szCs w:val="21"/>
        </w:rPr>
        <w:t>”</w:t>
      </w:r>
      <w:r w:rsidRPr="002C7B01">
        <w:rPr>
          <w:szCs w:val="21"/>
        </w:rPr>
        <w:t>作为标尺，考核工作要敞开门，方便群众提意见、出主意、做评判。这是因为</w:t>
      </w:r>
      <w:r w:rsidRPr="002C7B01">
        <w:rPr>
          <w:szCs w:val="21"/>
        </w:rPr>
        <w:t>(    )</w:t>
      </w:r>
    </w:p>
    <w:p w:rsidR="002C7B01" w:rsidRPr="002C7B01" w:rsidP="00137CA4" w14:paraId="014165C4" w14:textId="77777777">
      <w:pPr>
        <w:spacing w:line="360" w:lineRule="auto"/>
        <w:ind w:firstLine="200"/>
        <w:rPr>
          <w:szCs w:val="21"/>
        </w:rPr>
      </w:pPr>
      <w:r w:rsidRPr="002C7B01">
        <w:rPr>
          <w:rFonts w:ascii="宋体" w:hAnsi="宋体" w:cs="宋体" w:hint="eastAsia"/>
          <w:szCs w:val="21"/>
        </w:rPr>
        <w:t>①</w:t>
      </w:r>
      <w:r w:rsidRPr="002C7B01">
        <w:rPr>
          <w:szCs w:val="21"/>
        </w:rPr>
        <w:t>群众行使决策权和监督权是人民民主的本质要求</w:t>
      </w:r>
    </w:p>
    <w:p w:rsidR="002C7B01" w:rsidRPr="002C7B01" w:rsidP="00137CA4" w14:paraId="44E9CAB9" w14:textId="77777777">
      <w:pPr>
        <w:spacing w:line="360" w:lineRule="auto"/>
        <w:ind w:firstLine="200"/>
        <w:rPr>
          <w:szCs w:val="21"/>
        </w:rPr>
      </w:pPr>
      <w:r w:rsidRPr="002C7B01">
        <w:rPr>
          <w:rFonts w:ascii="宋体" w:hAnsi="宋体" w:cs="宋体" w:hint="eastAsia"/>
          <w:szCs w:val="21"/>
        </w:rPr>
        <w:t>②</w:t>
      </w:r>
      <w:r w:rsidRPr="002C7B01">
        <w:rPr>
          <w:szCs w:val="21"/>
        </w:rPr>
        <w:t>群众是否满意决定着政府是否有权威和公信力</w:t>
      </w:r>
    </w:p>
    <w:p w:rsidR="002C7B01" w:rsidRPr="002C7B01" w:rsidP="00137CA4" w14:paraId="5812EFBA" w14:textId="77777777">
      <w:pPr>
        <w:spacing w:line="360" w:lineRule="auto"/>
        <w:ind w:firstLine="200"/>
        <w:rPr>
          <w:szCs w:val="21"/>
        </w:rPr>
      </w:pPr>
      <w:r w:rsidRPr="002C7B01">
        <w:rPr>
          <w:rFonts w:ascii="宋体" w:hAnsi="宋体" w:cs="宋体" w:hint="eastAsia"/>
          <w:szCs w:val="21"/>
        </w:rPr>
        <w:t>③</w:t>
      </w:r>
      <w:r w:rsidRPr="002C7B01">
        <w:rPr>
          <w:szCs w:val="21"/>
        </w:rPr>
        <w:t>群众参与评判是国家机关坚持求真务实的要求</w:t>
      </w:r>
    </w:p>
    <w:p w:rsidR="002C7B01" w:rsidRPr="002C7B01" w:rsidP="00137CA4" w14:paraId="698393AD" w14:textId="77777777">
      <w:pPr>
        <w:spacing w:line="360" w:lineRule="auto"/>
        <w:ind w:firstLine="200"/>
        <w:rPr>
          <w:szCs w:val="21"/>
        </w:rPr>
      </w:pPr>
      <w:r w:rsidRPr="002C7B01">
        <w:rPr>
          <w:rFonts w:ascii="宋体" w:hAnsi="宋体" w:cs="宋体" w:hint="eastAsia"/>
          <w:szCs w:val="21"/>
        </w:rPr>
        <w:t>④</w:t>
      </w:r>
      <w:r w:rsidRPr="002C7B01">
        <w:rPr>
          <w:szCs w:val="21"/>
        </w:rPr>
        <w:t>人民是决定党和国家前途命运的根本力量</w:t>
      </w:r>
    </w:p>
    <w:p w:rsidR="002C7B01" w:rsidRPr="002C7B01" w:rsidP="00137CA4" w14:paraId="77C53D45" w14:textId="2EA68914">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①②</w:t>
      </w:r>
      <w:r w:rsidRPr="002C7B01">
        <w:rPr>
          <w:szCs w:val="21"/>
        </w:rPr>
        <w:tab/>
        <w:t>C</w:t>
      </w:r>
      <w:r w:rsidR="00137CA4">
        <w:rPr>
          <w:szCs w:val="21"/>
        </w:rPr>
        <w:t>．</w:t>
      </w:r>
      <w:r w:rsidRPr="002C7B01">
        <w:rPr>
          <w:rFonts w:ascii="宋体" w:hAnsi="宋体" w:cs="宋体" w:hint="eastAsia"/>
          <w:szCs w:val="21"/>
        </w:rPr>
        <w:t>③④</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8F749A" w:rsidRPr="008F749A" w:rsidP="008F749A" w14:paraId="7B7283F6" w14:textId="77777777">
      <w:pPr>
        <w:spacing w:line="360" w:lineRule="auto"/>
        <w:ind w:firstLine="200"/>
        <w:rPr>
          <w:color w:val="FF0000"/>
          <w:szCs w:val="21"/>
        </w:rPr>
      </w:pPr>
      <w:r w:rsidRPr="008F749A">
        <w:rPr>
          <w:rFonts w:hint="eastAsia"/>
          <w:color w:val="FF0000"/>
          <w:szCs w:val="21"/>
        </w:rPr>
        <w:t>【答案】</w:t>
      </w:r>
      <w:r w:rsidRPr="008F749A">
        <w:rPr>
          <w:color w:val="FF0000"/>
          <w:szCs w:val="21"/>
        </w:rPr>
        <w:t xml:space="preserve">C  </w:t>
      </w:r>
    </w:p>
    <w:p w:rsidR="008F749A" w:rsidRPr="008F749A" w:rsidP="008F749A" w14:paraId="2C31540F" w14:textId="733D5D44">
      <w:pPr>
        <w:spacing w:line="360" w:lineRule="auto"/>
        <w:ind w:firstLine="200"/>
        <w:rPr>
          <w:color w:val="FF0000"/>
          <w:szCs w:val="21"/>
        </w:rPr>
      </w:pPr>
      <w:r w:rsidRPr="008F749A">
        <w:rPr>
          <w:rFonts w:hint="eastAsia"/>
          <w:color w:val="FF0000"/>
          <w:szCs w:val="21"/>
        </w:rPr>
        <w:t>【解析】</w:t>
      </w:r>
      <w:r w:rsidRPr="008F749A">
        <w:rPr>
          <w:color w:val="FF0000"/>
          <w:szCs w:val="21"/>
        </w:rPr>
        <w:t>考核要考出真效果，就必须把</w:t>
      </w:r>
      <w:r w:rsidRPr="008F749A">
        <w:rPr>
          <w:color w:val="FF0000"/>
          <w:szCs w:val="21"/>
        </w:rPr>
        <w:t>“</w:t>
      </w:r>
      <w:r w:rsidRPr="008F749A">
        <w:rPr>
          <w:color w:val="FF0000"/>
          <w:szCs w:val="21"/>
        </w:rPr>
        <w:t>群众满意</w:t>
      </w:r>
      <w:r w:rsidRPr="008F749A">
        <w:rPr>
          <w:color w:val="FF0000"/>
          <w:szCs w:val="21"/>
        </w:rPr>
        <w:t>”</w:t>
      </w:r>
      <w:r w:rsidRPr="008F749A">
        <w:rPr>
          <w:color w:val="FF0000"/>
          <w:szCs w:val="21"/>
        </w:rPr>
        <w:t>作为标尺，考核工作要敞开门，方便群众提意见、出主意、做评判，这是因为群众参与评判是国家机关坚持求真务实的要求，人民是决定党和国家前途命运的根本力量，</w:t>
      </w:r>
      <w:r w:rsidRPr="008F749A">
        <w:rPr>
          <w:rFonts w:ascii="宋体" w:hAnsi="宋体" w:cs="宋体" w:hint="eastAsia"/>
          <w:color w:val="FF0000"/>
          <w:szCs w:val="21"/>
        </w:rPr>
        <w:t>③④</w:t>
      </w:r>
      <w:r w:rsidRPr="008F749A">
        <w:rPr>
          <w:color w:val="FF0000"/>
          <w:szCs w:val="21"/>
        </w:rPr>
        <w:t>正确且符合题意。群众没有决策权，</w:t>
      </w:r>
      <w:r w:rsidRPr="008F749A">
        <w:rPr>
          <w:rFonts w:ascii="宋体" w:hAnsi="宋体" w:cs="宋体" w:hint="eastAsia"/>
          <w:color w:val="FF0000"/>
          <w:szCs w:val="21"/>
        </w:rPr>
        <w:t>①</w:t>
      </w:r>
      <w:r w:rsidRPr="008F749A">
        <w:rPr>
          <w:color w:val="FF0000"/>
          <w:szCs w:val="21"/>
        </w:rPr>
        <w:t>错误。国家性质决定着政府是否有权威和公信力，</w:t>
      </w:r>
      <w:r w:rsidRPr="008F749A">
        <w:rPr>
          <w:rFonts w:ascii="宋体" w:hAnsi="宋体" w:cs="宋体" w:hint="eastAsia"/>
          <w:color w:val="FF0000"/>
          <w:szCs w:val="21"/>
        </w:rPr>
        <w:t>②</w:t>
      </w:r>
      <w:r w:rsidRPr="008F749A">
        <w:rPr>
          <w:color w:val="FF0000"/>
          <w:szCs w:val="21"/>
        </w:rPr>
        <w:t>错误。</w:t>
      </w:r>
    </w:p>
    <w:p w:rsidR="002C7B01" w:rsidRPr="002C7B01" w:rsidP="00137CA4" w14:paraId="64CC6FB5" w14:textId="7D87915D">
      <w:pPr>
        <w:spacing w:line="360" w:lineRule="auto"/>
        <w:ind w:firstLine="200"/>
        <w:rPr>
          <w:szCs w:val="21"/>
        </w:rPr>
      </w:pPr>
      <w:r w:rsidRPr="002C7B01">
        <w:rPr>
          <w:rFonts w:eastAsia="仿宋"/>
          <w:b/>
          <w:bCs/>
          <w:szCs w:val="21"/>
        </w:rPr>
        <w:t>27</w:t>
      </w:r>
      <w:r w:rsidR="00137CA4">
        <w:rPr>
          <w:rFonts w:eastAsia="仿宋"/>
          <w:b/>
          <w:bCs/>
          <w:szCs w:val="21"/>
        </w:rPr>
        <w:t>．</w:t>
      </w:r>
      <w:r w:rsidRPr="002C7B01">
        <w:rPr>
          <w:rFonts w:eastAsia="仿宋"/>
          <w:b/>
          <w:bCs/>
          <w:szCs w:val="21"/>
        </w:rPr>
        <w:t>(19</w:t>
      </w:r>
      <w:r w:rsidRPr="002C7B01">
        <w:rPr>
          <w:rFonts w:eastAsia="仿宋"/>
          <w:b/>
          <w:bCs/>
          <w:szCs w:val="21"/>
        </w:rPr>
        <w:t>届河南名校联盟高三下</w:t>
      </w:r>
      <w:r w:rsidRPr="002C7B01">
        <w:rPr>
          <w:rFonts w:eastAsia="仿宋"/>
          <w:b/>
          <w:bCs/>
          <w:szCs w:val="21"/>
        </w:rPr>
        <w:t>2</w:t>
      </w:r>
      <w:r w:rsidRPr="002C7B01">
        <w:rPr>
          <w:rFonts w:eastAsia="仿宋"/>
          <w:b/>
          <w:bCs/>
          <w:szCs w:val="21"/>
        </w:rPr>
        <w:t>月联考</w:t>
      </w:r>
      <w:r w:rsidRPr="002C7B01">
        <w:rPr>
          <w:rFonts w:eastAsia="仿宋"/>
          <w:b/>
          <w:bCs/>
          <w:szCs w:val="21"/>
        </w:rPr>
        <w:t>)</w:t>
      </w:r>
      <w:r w:rsidRPr="002C7B01">
        <w:rPr>
          <w:szCs w:val="21"/>
        </w:rPr>
        <w:t>在一次环保评比过程中，某镇清理陈年垃圾</w:t>
      </w:r>
      <w:r w:rsidRPr="002C7B01">
        <w:rPr>
          <w:szCs w:val="21"/>
        </w:rPr>
        <w:t>320</w:t>
      </w:r>
      <w:r w:rsidRPr="002C7B01">
        <w:rPr>
          <w:szCs w:val="21"/>
        </w:rPr>
        <w:t>多吨，凭借清理数量获得全市环境综合集中整治先进单位。此事在当地引发不小争议，不少干部群众疑惑，那些平时清理及时、集中整治行动中无陈年垃圾可清的乡镇，为啥当不了先进？这警示政府要</w:t>
      </w:r>
      <w:r w:rsidRPr="002C7B01">
        <w:rPr>
          <w:szCs w:val="21"/>
        </w:rPr>
        <w:t>(    )</w:t>
      </w:r>
    </w:p>
    <w:p w:rsidR="002C7B01" w:rsidRPr="002C7B01" w:rsidP="00137CA4" w14:paraId="11E66579" w14:textId="77777777">
      <w:pPr>
        <w:spacing w:line="360" w:lineRule="auto"/>
        <w:ind w:firstLine="200"/>
        <w:rPr>
          <w:szCs w:val="21"/>
        </w:rPr>
      </w:pPr>
      <w:r w:rsidRPr="002C7B01">
        <w:rPr>
          <w:rFonts w:ascii="宋体" w:hAnsi="宋体" w:cs="宋体" w:hint="eastAsia"/>
          <w:szCs w:val="21"/>
        </w:rPr>
        <w:t>①</w:t>
      </w:r>
      <w:r w:rsidRPr="002C7B01">
        <w:rPr>
          <w:szCs w:val="21"/>
        </w:rPr>
        <w:t>力戒形式主义、官僚主义</w:t>
      </w:r>
    </w:p>
    <w:p w:rsidR="002C7B01" w:rsidRPr="002C7B01" w:rsidP="00137CA4" w14:paraId="4ECF89F4" w14:textId="77777777">
      <w:pPr>
        <w:spacing w:line="360" w:lineRule="auto"/>
        <w:ind w:firstLine="200"/>
        <w:rPr>
          <w:szCs w:val="21"/>
        </w:rPr>
      </w:pPr>
      <w:r w:rsidRPr="002C7B01">
        <w:rPr>
          <w:rFonts w:ascii="宋体" w:hAnsi="宋体" w:cs="宋体" w:hint="eastAsia"/>
          <w:szCs w:val="21"/>
        </w:rPr>
        <w:t>②</w:t>
      </w:r>
      <w:r w:rsidRPr="002C7B01">
        <w:rPr>
          <w:szCs w:val="21"/>
        </w:rPr>
        <w:t>坚持科学决策、求真务实</w:t>
      </w:r>
    </w:p>
    <w:p w:rsidR="002C7B01" w:rsidRPr="002C7B01" w:rsidP="00137CA4" w14:paraId="0AEC3BEC" w14:textId="77777777">
      <w:pPr>
        <w:spacing w:line="360" w:lineRule="auto"/>
        <w:ind w:firstLine="200"/>
        <w:rPr>
          <w:szCs w:val="21"/>
        </w:rPr>
      </w:pPr>
      <w:r w:rsidRPr="002C7B01">
        <w:rPr>
          <w:rFonts w:ascii="宋体" w:hAnsi="宋体" w:cs="宋体" w:hint="eastAsia"/>
          <w:szCs w:val="21"/>
        </w:rPr>
        <w:t>③</w:t>
      </w:r>
      <w:r w:rsidRPr="002C7B01">
        <w:rPr>
          <w:szCs w:val="21"/>
        </w:rPr>
        <w:t>以政务公开推动依法行政</w:t>
      </w:r>
    </w:p>
    <w:p w:rsidR="002C7B01" w:rsidRPr="002C7B01" w:rsidP="00137CA4" w14:paraId="23C37DE4" w14:textId="77777777">
      <w:pPr>
        <w:spacing w:line="360" w:lineRule="auto"/>
        <w:ind w:firstLine="200"/>
        <w:rPr>
          <w:szCs w:val="21"/>
        </w:rPr>
      </w:pPr>
      <w:r w:rsidRPr="002C7B01">
        <w:rPr>
          <w:rFonts w:ascii="宋体" w:hAnsi="宋体" w:cs="宋体" w:hint="eastAsia"/>
          <w:szCs w:val="21"/>
        </w:rPr>
        <w:t>④</w:t>
      </w:r>
      <w:r w:rsidRPr="002C7B01">
        <w:rPr>
          <w:szCs w:val="21"/>
        </w:rPr>
        <w:t>提高行政水平和工作效率</w:t>
      </w:r>
    </w:p>
    <w:p w:rsidR="002C7B01" w:rsidRPr="002C7B01" w:rsidP="00137CA4" w14:paraId="1DC14D4D" w14:textId="13F52EB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8F749A" w:rsidRPr="008F749A" w:rsidP="008F749A" w14:paraId="042A759C" w14:textId="77777777">
      <w:pPr>
        <w:spacing w:line="360" w:lineRule="auto"/>
        <w:ind w:firstLine="200"/>
        <w:rPr>
          <w:color w:val="FF0000"/>
          <w:szCs w:val="21"/>
        </w:rPr>
      </w:pPr>
      <w:r w:rsidRPr="008F749A">
        <w:rPr>
          <w:rFonts w:hint="eastAsia"/>
          <w:color w:val="FF0000"/>
          <w:szCs w:val="21"/>
        </w:rPr>
        <w:t>【答案】</w:t>
      </w:r>
      <w:r w:rsidRPr="008F749A">
        <w:rPr>
          <w:color w:val="FF0000"/>
          <w:szCs w:val="21"/>
        </w:rPr>
        <w:t xml:space="preserve">A  </w:t>
      </w:r>
    </w:p>
    <w:p w:rsidR="008F749A" w:rsidRPr="008F749A" w:rsidP="008F749A" w14:paraId="1D27350A" w14:textId="6BEEA541">
      <w:pPr>
        <w:spacing w:line="360" w:lineRule="auto"/>
        <w:ind w:firstLine="200"/>
        <w:rPr>
          <w:color w:val="FF0000"/>
          <w:szCs w:val="21"/>
        </w:rPr>
      </w:pPr>
      <w:r w:rsidRPr="008F749A">
        <w:rPr>
          <w:rFonts w:hint="eastAsia"/>
          <w:color w:val="FF0000"/>
          <w:szCs w:val="21"/>
        </w:rPr>
        <w:t>【解析】</w:t>
      </w:r>
      <w:r w:rsidRPr="008F749A">
        <w:rPr>
          <w:color w:val="FF0000"/>
          <w:szCs w:val="21"/>
        </w:rPr>
        <w:t>平时清理及时、集中整治行动中无陈年垃圾可清的乡镇当不了环境综合集中整治先进单位，反倒是那些平时不及时清理，积攒了陈年垃圾而在集中清理中因数量多而获得先进单位，这警示政府要坚持</w:t>
      </w:r>
      <w:r w:rsidRPr="008F749A">
        <w:rPr>
          <w:color w:val="FF0000"/>
          <w:szCs w:val="21"/>
        </w:rPr>
        <w:t>科学决策、求真务实，力戒形式主义、官僚主义，</w:t>
      </w:r>
      <w:r w:rsidRPr="008F749A">
        <w:rPr>
          <w:rFonts w:ascii="宋体" w:hAnsi="宋体" w:cs="宋体" w:hint="eastAsia"/>
          <w:color w:val="FF0000"/>
          <w:szCs w:val="21"/>
        </w:rPr>
        <w:t>①②</w:t>
      </w:r>
      <w:r w:rsidRPr="008F749A">
        <w:rPr>
          <w:color w:val="FF0000"/>
          <w:szCs w:val="21"/>
        </w:rPr>
        <w:t>符合题意。材料不体现政务公开、提高行政水平和工作效率问题，</w:t>
      </w:r>
      <w:r w:rsidRPr="008F749A">
        <w:rPr>
          <w:rFonts w:ascii="宋体" w:hAnsi="宋体" w:cs="宋体" w:hint="eastAsia"/>
          <w:color w:val="FF0000"/>
          <w:szCs w:val="21"/>
        </w:rPr>
        <w:t>③④</w:t>
      </w:r>
      <w:r w:rsidRPr="008F749A">
        <w:rPr>
          <w:color w:val="FF0000"/>
          <w:szCs w:val="21"/>
        </w:rPr>
        <w:t>与题意不符。</w:t>
      </w:r>
    </w:p>
    <w:p w:rsidR="002C7B01" w:rsidRPr="002C7B01" w:rsidP="00137CA4" w14:paraId="1BBF42AA" w14:textId="5E050B4F">
      <w:pPr>
        <w:spacing w:line="360" w:lineRule="auto"/>
        <w:ind w:firstLine="200"/>
        <w:rPr>
          <w:szCs w:val="21"/>
        </w:rPr>
      </w:pPr>
      <w:r w:rsidRPr="002C7B01">
        <w:rPr>
          <w:rFonts w:eastAsia="仿宋"/>
          <w:b/>
          <w:bCs/>
          <w:szCs w:val="21"/>
        </w:rPr>
        <w:t>28</w:t>
      </w:r>
      <w:r w:rsidR="00137CA4">
        <w:rPr>
          <w:rFonts w:eastAsia="仿宋"/>
          <w:b/>
          <w:bCs/>
          <w:szCs w:val="21"/>
        </w:rPr>
        <w:t>．</w:t>
      </w:r>
      <w:r w:rsidRPr="002C7B01">
        <w:rPr>
          <w:rFonts w:eastAsia="仿宋"/>
          <w:b/>
          <w:bCs/>
          <w:szCs w:val="21"/>
        </w:rPr>
        <w:t>(19</w:t>
      </w:r>
      <w:r w:rsidRPr="002C7B01">
        <w:rPr>
          <w:rFonts w:eastAsia="仿宋"/>
          <w:b/>
          <w:bCs/>
          <w:szCs w:val="21"/>
        </w:rPr>
        <w:t>届黑龙江齐齐哈尔高三一模</w:t>
      </w:r>
      <w:r w:rsidRPr="002C7B01">
        <w:rPr>
          <w:rFonts w:eastAsia="仿宋"/>
          <w:b/>
          <w:bCs/>
          <w:szCs w:val="21"/>
        </w:rPr>
        <w:t>)</w:t>
      </w:r>
      <w:r w:rsidRPr="002C7B01">
        <w:rPr>
          <w:szCs w:val="21"/>
        </w:rPr>
        <w:t>某县在发扬</w:t>
      </w:r>
      <w:r w:rsidRPr="002C7B01">
        <w:rPr>
          <w:szCs w:val="21"/>
        </w:rPr>
        <w:t>“</w:t>
      </w:r>
      <w:r w:rsidRPr="002C7B01">
        <w:rPr>
          <w:szCs w:val="21"/>
        </w:rPr>
        <w:t>枫桥经验</w:t>
      </w:r>
      <w:r w:rsidRPr="002C7B01">
        <w:rPr>
          <w:szCs w:val="21"/>
        </w:rPr>
        <w:t>”</w:t>
      </w:r>
      <w:r w:rsidRPr="002C7B01">
        <w:rPr>
          <w:szCs w:val="21"/>
        </w:rPr>
        <w:t>的过程中</w:t>
      </w:r>
      <w:r w:rsidR="00137CA4">
        <w:rPr>
          <w:szCs w:val="21"/>
        </w:rPr>
        <w:t>，</w:t>
      </w:r>
      <w:r w:rsidRPr="002C7B01">
        <w:rPr>
          <w:szCs w:val="21"/>
        </w:rPr>
        <w:t>设立了以儒家</w:t>
      </w:r>
      <w:r w:rsidRPr="002C7B01">
        <w:rPr>
          <w:szCs w:val="21"/>
        </w:rPr>
        <w:t>“</w:t>
      </w:r>
      <w:r w:rsidRPr="002C7B01">
        <w:rPr>
          <w:szCs w:val="21"/>
        </w:rPr>
        <w:t>和合</w:t>
      </w:r>
      <w:r w:rsidRPr="002C7B01">
        <w:rPr>
          <w:szCs w:val="21"/>
        </w:rPr>
        <w:t>”</w:t>
      </w:r>
      <w:r w:rsidRPr="002C7B01">
        <w:rPr>
          <w:szCs w:val="21"/>
        </w:rPr>
        <w:t>学说为核心的</w:t>
      </w:r>
      <w:r w:rsidRPr="002C7B01">
        <w:rPr>
          <w:szCs w:val="21"/>
        </w:rPr>
        <w:t>“</w:t>
      </w:r>
      <w:r w:rsidRPr="002C7B01">
        <w:rPr>
          <w:szCs w:val="21"/>
        </w:rPr>
        <w:t>和为贵</w:t>
      </w:r>
      <w:r w:rsidRPr="002C7B01">
        <w:rPr>
          <w:szCs w:val="21"/>
        </w:rPr>
        <w:t>”</w:t>
      </w:r>
      <w:r w:rsidRPr="002C7B01">
        <w:rPr>
          <w:szCs w:val="21"/>
        </w:rPr>
        <w:t>调解室</w:t>
      </w:r>
      <w:r w:rsidR="00137CA4">
        <w:rPr>
          <w:szCs w:val="21"/>
        </w:rPr>
        <w:t>，</w:t>
      </w:r>
      <w:r w:rsidRPr="002C7B01">
        <w:rPr>
          <w:szCs w:val="21"/>
        </w:rPr>
        <w:t>家庭、邻里之间有了矛盾纠纷</w:t>
      </w:r>
      <w:r w:rsidR="00137CA4">
        <w:rPr>
          <w:szCs w:val="21"/>
        </w:rPr>
        <w:t>，</w:t>
      </w:r>
      <w:r w:rsidRPr="002C7B01">
        <w:rPr>
          <w:szCs w:val="21"/>
        </w:rPr>
        <w:t>司法工作者、基层干部和矛盾双方坐在</w:t>
      </w:r>
      <w:r w:rsidRPr="002C7B01">
        <w:rPr>
          <w:szCs w:val="21"/>
        </w:rPr>
        <w:t>-</w:t>
      </w:r>
      <w:r w:rsidRPr="002C7B01">
        <w:rPr>
          <w:szCs w:val="21"/>
        </w:rPr>
        <w:t>起</w:t>
      </w:r>
      <w:r w:rsidR="00137CA4">
        <w:rPr>
          <w:szCs w:val="21"/>
        </w:rPr>
        <w:t>，</w:t>
      </w:r>
      <w:r w:rsidRPr="002C7B01">
        <w:rPr>
          <w:szCs w:val="21"/>
        </w:rPr>
        <w:t>心平气和摆问题、讲道理</w:t>
      </w:r>
      <w:r w:rsidR="00137CA4">
        <w:rPr>
          <w:szCs w:val="21"/>
        </w:rPr>
        <w:t>，</w:t>
      </w:r>
      <w:r w:rsidRPr="002C7B01">
        <w:rPr>
          <w:szCs w:val="21"/>
        </w:rPr>
        <w:t>做到了</w:t>
      </w:r>
      <w:r w:rsidRPr="002C7B01">
        <w:rPr>
          <w:szCs w:val="21"/>
        </w:rPr>
        <w:t>“</w:t>
      </w:r>
      <w:r w:rsidRPr="002C7B01">
        <w:rPr>
          <w:szCs w:val="21"/>
        </w:rPr>
        <w:t>矛盾不上交、就地解决</w:t>
      </w:r>
      <w:r w:rsidRPr="002C7B01">
        <w:rPr>
          <w:szCs w:val="21"/>
        </w:rPr>
        <w:t>”</w:t>
      </w:r>
      <w:r w:rsidRPr="002C7B01">
        <w:rPr>
          <w:szCs w:val="21"/>
        </w:rPr>
        <w:t>。该地政府的创新举措</w:t>
      </w:r>
      <w:r w:rsidRPr="002C7B01">
        <w:rPr>
          <w:szCs w:val="21"/>
        </w:rPr>
        <w:t>(    )</w:t>
      </w:r>
    </w:p>
    <w:p w:rsidR="002C7B01" w:rsidRPr="002C7B01" w:rsidP="00137CA4" w14:paraId="136D365F" w14:textId="5D7650FE">
      <w:pPr>
        <w:spacing w:line="360" w:lineRule="auto"/>
        <w:ind w:firstLine="200"/>
        <w:rPr>
          <w:szCs w:val="21"/>
        </w:rPr>
      </w:pPr>
      <w:r w:rsidRPr="002C7B01">
        <w:rPr>
          <w:rFonts w:ascii="宋体" w:hAnsi="宋体" w:cs="宋体" w:hint="eastAsia"/>
          <w:szCs w:val="21"/>
        </w:rPr>
        <w:t>①</w:t>
      </w:r>
      <w:r w:rsidRPr="002C7B01">
        <w:rPr>
          <w:szCs w:val="21"/>
        </w:rPr>
        <w:t>发展了基层民主</w:t>
      </w:r>
      <w:r w:rsidR="00137CA4">
        <w:rPr>
          <w:szCs w:val="21"/>
        </w:rPr>
        <w:t>，</w:t>
      </w:r>
      <w:r w:rsidRPr="002C7B01">
        <w:rPr>
          <w:szCs w:val="21"/>
        </w:rPr>
        <w:t>保障了人民群众依法直接行使民主权利</w:t>
      </w:r>
    </w:p>
    <w:p w:rsidR="002C7B01" w:rsidRPr="002C7B01" w:rsidP="00137CA4" w14:paraId="5FCBA058" w14:textId="7909F322">
      <w:pPr>
        <w:spacing w:line="360" w:lineRule="auto"/>
        <w:ind w:firstLine="200"/>
        <w:rPr>
          <w:szCs w:val="21"/>
        </w:rPr>
      </w:pPr>
      <w:r w:rsidRPr="002C7B01">
        <w:rPr>
          <w:rFonts w:ascii="宋体" w:hAnsi="宋体" w:cs="宋体" w:hint="eastAsia"/>
          <w:szCs w:val="21"/>
        </w:rPr>
        <w:t>②</w:t>
      </w:r>
      <w:r w:rsidRPr="002C7B01">
        <w:rPr>
          <w:szCs w:val="21"/>
        </w:rPr>
        <w:t>厚植了基层社会治理的道德底蕴</w:t>
      </w:r>
      <w:r w:rsidR="00137CA4">
        <w:rPr>
          <w:szCs w:val="21"/>
        </w:rPr>
        <w:t>，</w:t>
      </w:r>
      <w:r w:rsidRPr="002C7B01">
        <w:rPr>
          <w:szCs w:val="21"/>
        </w:rPr>
        <w:t>提高了基层社会治理水平</w:t>
      </w:r>
    </w:p>
    <w:p w:rsidR="002C7B01" w:rsidRPr="002C7B01" w:rsidP="00137CA4" w14:paraId="21D334E6" w14:textId="4F1F74E3">
      <w:pPr>
        <w:spacing w:line="360" w:lineRule="auto"/>
        <w:ind w:firstLine="200"/>
        <w:rPr>
          <w:szCs w:val="21"/>
        </w:rPr>
      </w:pPr>
      <w:r w:rsidRPr="002C7B01">
        <w:rPr>
          <w:rFonts w:ascii="宋体" w:hAnsi="宋体" w:cs="宋体" w:hint="eastAsia"/>
          <w:szCs w:val="21"/>
        </w:rPr>
        <w:t>③</w:t>
      </w:r>
      <w:r w:rsidRPr="002C7B01">
        <w:rPr>
          <w:szCs w:val="21"/>
        </w:rPr>
        <w:t>坚持了以人民为中心的思想</w:t>
      </w:r>
      <w:r w:rsidR="00137CA4">
        <w:rPr>
          <w:szCs w:val="21"/>
        </w:rPr>
        <w:t>，</w:t>
      </w:r>
      <w:r w:rsidRPr="002C7B01">
        <w:rPr>
          <w:szCs w:val="21"/>
        </w:rPr>
        <w:t>维护了人民群众的基本民主权利</w:t>
      </w:r>
    </w:p>
    <w:p w:rsidR="002C7B01" w:rsidRPr="002C7B01" w:rsidP="00137CA4" w14:paraId="3EA128BB" w14:textId="53A2E4EE">
      <w:pPr>
        <w:spacing w:line="360" w:lineRule="auto"/>
        <w:ind w:firstLine="200"/>
        <w:rPr>
          <w:szCs w:val="21"/>
        </w:rPr>
      </w:pPr>
      <w:r w:rsidRPr="002C7B01">
        <w:rPr>
          <w:rFonts w:ascii="宋体" w:hAnsi="宋体" w:cs="宋体" w:hint="eastAsia"/>
          <w:szCs w:val="21"/>
        </w:rPr>
        <w:t>④</w:t>
      </w:r>
      <w:r w:rsidRPr="002C7B01">
        <w:rPr>
          <w:szCs w:val="21"/>
        </w:rPr>
        <w:t>践行</w:t>
      </w:r>
      <w:r w:rsidRPr="002C7B01">
        <w:rPr>
          <w:szCs w:val="21"/>
        </w:rPr>
        <w:t>了对人民负责的基本原则</w:t>
      </w:r>
      <w:r w:rsidR="00137CA4">
        <w:rPr>
          <w:szCs w:val="21"/>
        </w:rPr>
        <w:t>，</w:t>
      </w:r>
      <w:r w:rsidRPr="002C7B01">
        <w:rPr>
          <w:szCs w:val="21"/>
        </w:rPr>
        <w:t>增强了政府的公信力</w:t>
      </w:r>
    </w:p>
    <w:p w:rsidR="002C7B01" w:rsidRPr="002C7B01" w:rsidP="00137CA4" w14:paraId="47A46B38" w14:textId="15AAE2F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744068">
        <w:rPr>
          <w:szCs w:val="21"/>
        </w:rPr>
        <w:t>．</w:t>
      </w:r>
      <w:r w:rsidRPr="002C7B01">
        <w:rPr>
          <w:rFonts w:ascii="宋体" w:hAnsi="宋体" w:cs="宋体" w:hint="eastAsia"/>
          <w:szCs w:val="21"/>
        </w:rPr>
        <w:t>②④</w:t>
      </w:r>
    </w:p>
    <w:p w:rsidR="001002F3" w:rsidRPr="001002F3" w:rsidP="00137CA4" w14:paraId="62B3324B" w14:textId="77777777">
      <w:pPr>
        <w:spacing w:line="360" w:lineRule="auto"/>
        <w:ind w:firstLine="200"/>
        <w:rPr>
          <w:color w:val="FF0000"/>
          <w:szCs w:val="21"/>
        </w:rPr>
      </w:pPr>
      <w:r w:rsidRPr="001002F3">
        <w:rPr>
          <w:rFonts w:hint="eastAsia"/>
          <w:color w:val="FF0000"/>
          <w:szCs w:val="21"/>
        </w:rPr>
        <w:t>【答案】</w:t>
      </w:r>
      <w:r w:rsidRPr="001002F3">
        <w:rPr>
          <w:color w:val="FF0000"/>
          <w:szCs w:val="21"/>
        </w:rPr>
        <w:t xml:space="preserve">D  </w:t>
      </w:r>
    </w:p>
    <w:p w:rsidR="001002F3" w:rsidRPr="001002F3" w:rsidP="00137CA4" w14:paraId="1ED8D1B9" w14:textId="0F9D4E33">
      <w:pPr>
        <w:spacing w:line="360" w:lineRule="auto"/>
        <w:ind w:firstLine="200"/>
        <w:rPr>
          <w:rFonts w:eastAsia="仿宋"/>
          <w:b/>
          <w:bCs/>
          <w:color w:val="FF0000"/>
          <w:szCs w:val="21"/>
        </w:rPr>
      </w:pPr>
      <w:r w:rsidRPr="001002F3">
        <w:rPr>
          <w:rFonts w:hint="eastAsia"/>
          <w:color w:val="FF0000"/>
          <w:szCs w:val="21"/>
        </w:rPr>
        <w:t>【解析】</w:t>
      </w:r>
      <w:r w:rsidRPr="001002F3">
        <w:rPr>
          <w:color w:val="FF0000"/>
          <w:szCs w:val="21"/>
        </w:rPr>
        <w:t>某县设立了以儒家</w:t>
      </w:r>
      <w:r w:rsidRPr="001002F3">
        <w:rPr>
          <w:color w:val="FF0000"/>
          <w:szCs w:val="21"/>
        </w:rPr>
        <w:t>“</w:t>
      </w:r>
      <w:r w:rsidRPr="001002F3">
        <w:rPr>
          <w:color w:val="FF0000"/>
          <w:szCs w:val="21"/>
        </w:rPr>
        <w:t>和合</w:t>
      </w:r>
      <w:r w:rsidRPr="001002F3">
        <w:rPr>
          <w:color w:val="FF0000"/>
          <w:szCs w:val="21"/>
        </w:rPr>
        <w:t>”</w:t>
      </w:r>
      <w:r w:rsidRPr="001002F3">
        <w:rPr>
          <w:color w:val="FF0000"/>
          <w:szCs w:val="21"/>
        </w:rPr>
        <w:t>学说为核心的</w:t>
      </w:r>
      <w:r w:rsidRPr="001002F3">
        <w:rPr>
          <w:color w:val="FF0000"/>
          <w:szCs w:val="21"/>
        </w:rPr>
        <w:t>“</w:t>
      </w:r>
      <w:r w:rsidRPr="001002F3">
        <w:rPr>
          <w:color w:val="FF0000"/>
          <w:szCs w:val="21"/>
        </w:rPr>
        <w:t>和为贵</w:t>
      </w:r>
      <w:r w:rsidRPr="001002F3">
        <w:rPr>
          <w:color w:val="FF0000"/>
          <w:szCs w:val="21"/>
        </w:rPr>
        <w:t>”</w:t>
      </w:r>
      <w:r w:rsidRPr="001002F3">
        <w:rPr>
          <w:color w:val="FF0000"/>
          <w:szCs w:val="21"/>
        </w:rPr>
        <w:t>调解室，家庭、邻里之间有了矛盾纠纷，司法工作者、基层干部和矛盾双方坐在</w:t>
      </w:r>
      <w:r w:rsidRPr="001002F3">
        <w:rPr>
          <w:color w:val="FF0000"/>
          <w:szCs w:val="21"/>
        </w:rPr>
        <w:t>-</w:t>
      </w:r>
      <w:r w:rsidRPr="001002F3">
        <w:rPr>
          <w:color w:val="FF0000"/>
          <w:szCs w:val="21"/>
        </w:rPr>
        <w:t>起，心平气和摆问题、讲道理，做到了</w:t>
      </w:r>
      <w:r w:rsidRPr="001002F3">
        <w:rPr>
          <w:color w:val="FF0000"/>
          <w:szCs w:val="21"/>
        </w:rPr>
        <w:t>“</w:t>
      </w:r>
      <w:r w:rsidRPr="001002F3">
        <w:rPr>
          <w:color w:val="FF0000"/>
          <w:szCs w:val="21"/>
        </w:rPr>
        <w:t>矛盾不上交、就地解决</w:t>
      </w:r>
      <w:r w:rsidRPr="001002F3">
        <w:rPr>
          <w:color w:val="FF0000"/>
          <w:szCs w:val="21"/>
        </w:rPr>
        <w:t>”</w:t>
      </w:r>
      <w:r w:rsidRPr="001002F3">
        <w:rPr>
          <w:color w:val="FF0000"/>
          <w:szCs w:val="21"/>
        </w:rPr>
        <w:t>，该地政府的创新举措厚植了基层社会治理的道德底蕴，提高了基层社会治理水平，</w:t>
      </w:r>
      <w:r w:rsidRPr="001002F3">
        <w:rPr>
          <w:color w:val="FF0000"/>
          <w:szCs w:val="21"/>
        </w:rPr>
        <w:t>践行</w:t>
      </w:r>
      <w:r w:rsidRPr="001002F3">
        <w:rPr>
          <w:color w:val="FF0000"/>
          <w:szCs w:val="21"/>
        </w:rPr>
        <w:t>了对人民负责的基本原则，增强了政府的公信力，</w:t>
      </w:r>
      <w:r w:rsidRPr="001002F3">
        <w:rPr>
          <w:rFonts w:ascii="宋体" w:hAnsi="宋体" w:cs="宋体" w:hint="eastAsia"/>
          <w:color w:val="FF0000"/>
          <w:szCs w:val="21"/>
        </w:rPr>
        <w:t>②④</w:t>
      </w:r>
      <w:r w:rsidRPr="001002F3">
        <w:rPr>
          <w:color w:val="FF0000"/>
          <w:szCs w:val="21"/>
        </w:rPr>
        <w:t>正确且符合题意。该地政府的创新举措并未涉及发展基层民主，排除</w:t>
      </w:r>
      <w:r w:rsidRPr="001002F3">
        <w:rPr>
          <w:rFonts w:ascii="宋体" w:hAnsi="宋体" w:cs="宋体" w:hint="eastAsia"/>
          <w:color w:val="FF0000"/>
          <w:szCs w:val="21"/>
        </w:rPr>
        <w:t>①</w:t>
      </w:r>
      <w:r w:rsidRPr="001002F3">
        <w:rPr>
          <w:color w:val="FF0000"/>
          <w:szCs w:val="21"/>
        </w:rPr>
        <w:t>。人民群众的基本民主权利是选举权和被选举权，而这一权利在材料中未涉及，排除</w:t>
      </w:r>
      <w:r w:rsidRPr="001002F3">
        <w:rPr>
          <w:rFonts w:ascii="宋体" w:hAnsi="宋体" w:cs="宋体" w:hint="eastAsia"/>
          <w:color w:val="FF0000"/>
          <w:szCs w:val="21"/>
        </w:rPr>
        <w:t>③</w:t>
      </w:r>
      <w:r w:rsidRPr="001002F3">
        <w:rPr>
          <w:color w:val="FF0000"/>
          <w:szCs w:val="21"/>
        </w:rPr>
        <w:t>。</w:t>
      </w:r>
    </w:p>
    <w:p w:rsidR="002C7B01" w:rsidRPr="002C7B01" w:rsidP="00137CA4" w14:paraId="09B222A8" w14:textId="15D0D41D">
      <w:pPr>
        <w:spacing w:line="360" w:lineRule="auto"/>
        <w:ind w:firstLine="200"/>
        <w:rPr>
          <w:szCs w:val="21"/>
        </w:rPr>
      </w:pPr>
      <w:r w:rsidRPr="002C7B01">
        <w:rPr>
          <w:rFonts w:eastAsia="仿宋"/>
          <w:b/>
          <w:bCs/>
          <w:szCs w:val="21"/>
        </w:rPr>
        <w:t>29</w:t>
      </w:r>
      <w:r w:rsidR="00137CA4">
        <w:rPr>
          <w:rFonts w:eastAsia="仿宋"/>
          <w:b/>
          <w:bCs/>
          <w:szCs w:val="21"/>
        </w:rPr>
        <w:t>．</w:t>
      </w:r>
      <w:r w:rsidRPr="002C7B01">
        <w:rPr>
          <w:rFonts w:eastAsia="仿宋"/>
          <w:b/>
          <w:bCs/>
          <w:szCs w:val="21"/>
        </w:rPr>
        <w:t>(19</w:t>
      </w:r>
      <w:r w:rsidRPr="002C7B01">
        <w:rPr>
          <w:rFonts w:eastAsia="仿宋"/>
          <w:b/>
          <w:bCs/>
          <w:szCs w:val="21"/>
        </w:rPr>
        <w:t>届山东菏泽高三下</w:t>
      </w:r>
      <w:r w:rsidRPr="002C7B01">
        <w:rPr>
          <w:rFonts w:eastAsia="仿宋"/>
          <w:b/>
          <w:bCs/>
          <w:szCs w:val="21"/>
        </w:rPr>
        <w:t>一</w:t>
      </w:r>
      <w:r w:rsidRPr="002C7B01">
        <w:rPr>
          <w:rFonts w:eastAsia="仿宋"/>
          <w:b/>
          <w:bCs/>
          <w:szCs w:val="21"/>
        </w:rPr>
        <w:t>模</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15</w:t>
      </w:r>
      <w:r w:rsidRPr="002C7B01">
        <w:rPr>
          <w:szCs w:val="21"/>
        </w:rPr>
        <w:t>日</w:t>
      </w:r>
      <w:r w:rsidR="00137CA4">
        <w:rPr>
          <w:szCs w:val="21"/>
        </w:rPr>
        <w:t>，</w:t>
      </w:r>
      <w:r w:rsidRPr="002C7B01">
        <w:rPr>
          <w:szCs w:val="21"/>
        </w:rPr>
        <w:t>习近</w:t>
      </w:r>
      <w:r w:rsidRPr="002C7B01">
        <w:rPr>
          <w:szCs w:val="21"/>
        </w:rPr>
        <w:t>平主席</w:t>
      </w:r>
      <w:r w:rsidRPr="002C7B01">
        <w:rPr>
          <w:szCs w:val="21"/>
        </w:rPr>
        <w:t>在中央政法工作会议上强调，黑恶势力是社会毒瘤，要对黑恶势力保持强大攻势。从</w:t>
      </w:r>
      <w:r w:rsidRPr="002C7B01">
        <w:rPr>
          <w:szCs w:val="21"/>
        </w:rPr>
        <w:t>2018</w:t>
      </w:r>
      <w:r w:rsidRPr="002C7B01">
        <w:rPr>
          <w:szCs w:val="21"/>
        </w:rPr>
        <w:t>年</w:t>
      </w:r>
      <w:r w:rsidRPr="002C7B01">
        <w:rPr>
          <w:szCs w:val="21"/>
        </w:rPr>
        <w:t>1</w:t>
      </w:r>
      <w:r w:rsidRPr="002C7B01">
        <w:rPr>
          <w:szCs w:val="21"/>
        </w:rPr>
        <w:t>月开展扫黑除恶至今，一大批黑恶分子、村霸恶害及背后</w:t>
      </w:r>
      <w:r w:rsidRPr="002C7B01">
        <w:rPr>
          <w:szCs w:val="21"/>
        </w:rPr>
        <w:t>“</w:t>
      </w:r>
      <w:r w:rsidRPr="002C7B01">
        <w:rPr>
          <w:szCs w:val="21"/>
        </w:rPr>
        <w:t>保护伞</w:t>
      </w:r>
      <w:r w:rsidRPr="002C7B01">
        <w:rPr>
          <w:szCs w:val="21"/>
        </w:rPr>
        <w:t>”</w:t>
      </w:r>
      <w:r w:rsidRPr="002C7B01">
        <w:rPr>
          <w:szCs w:val="21"/>
        </w:rPr>
        <w:t>被依法严惩，一些软弱涣散的基层组织得到整顿治理</w:t>
      </w:r>
      <w:r w:rsidR="00137CA4">
        <w:rPr>
          <w:szCs w:val="21"/>
        </w:rPr>
        <w:t>，</w:t>
      </w:r>
      <w:r w:rsidRPr="002C7B01">
        <w:rPr>
          <w:szCs w:val="21"/>
        </w:rPr>
        <w:t>群众无不扬眉吐气、拍手称快</w:t>
      </w:r>
      <w:r w:rsidR="00137CA4">
        <w:rPr>
          <w:szCs w:val="21"/>
        </w:rPr>
        <w:t>，</w:t>
      </w:r>
      <w:r w:rsidRPr="002C7B01">
        <w:rPr>
          <w:szCs w:val="21"/>
        </w:rPr>
        <w:t>幸福感、获得感、安全感明显增强。国家此举有利于</w:t>
      </w:r>
      <w:r w:rsidRPr="002C7B01">
        <w:rPr>
          <w:szCs w:val="21"/>
        </w:rPr>
        <w:t>(    )</w:t>
      </w:r>
    </w:p>
    <w:p w:rsidR="002C7B01" w:rsidRPr="002C7B01" w:rsidP="00137CA4" w14:paraId="11E83C4F" w14:textId="77777777">
      <w:pPr>
        <w:spacing w:line="360" w:lineRule="auto"/>
        <w:ind w:firstLine="200"/>
        <w:rPr>
          <w:szCs w:val="21"/>
        </w:rPr>
      </w:pPr>
      <w:r w:rsidRPr="002C7B01">
        <w:rPr>
          <w:rFonts w:ascii="宋体" w:hAnsi="宋体" w:cs="宋体" w:hint="eastAsia"/>
          <w:szCs w:val="21"/>
        </w:rPr>
        <w:t>①</w:t>
      </w:r>
      <w:r w:rsidRPr="002C7B01">
        <w:rPr>
          <w:szCs w:val="21"/>
        </w:rPr>
        <w:t>实现和维护</w:t>
      </w:r>
      <w:r w:rsidRPr="002C7B01">
        <w:rPr>
          <w:szCs w:val="21"/>
        </w:rPr>
        <w:t>最</w:t>
      </w:r>
      <w:r w:rsidRPr="002C7B01">
        <w:rPr>
          <w:szCs w:val="21"/>
        </w:rPr>
        <w:t>广大人民的根本利益</w:t>
      </w:r>
    </w:p>
    <w:p w:rsidR="002C7B01" w:rsidRPr="002C7B01" w:rsidP="00137CA4" w14:paraId="155E5BCC" w14:textId="77777777">
      <w:pPr>
        <w:spacing w:line="360" w:lineRule="auto"/>
        <w:ind w:firstLine="200"/>
        <w:rPr>
          <w:szCs w:val="21"/>
        </w:rPr>
      </w:pPr>
      <w:r w:rsidRPr="002C7B01">
        <w:rPr>
          <w:rFonts w:ascii="宋体" w:hAnsi="宋体" w:cs="宋体" w:hint="eastAsia"/>
          <w:szCs w:val="21"/>
        </w:rPr>
        <w:t>②</w:t>
      </w:r>
      <w:r w:rsidRPr="002C7B01">
        <w:rPr>
          <w:szCs w:val="21"/>
        </w:rPr>
        <w:t>促进政府简政放权，提高行政效率</w:t>
      </w:r>
    </w:p>
    <w:p w:rsidR="002C7B01" w:rsidRPr="002C7B01" w:rsidP="00137CA4" w14:paraId="5FF46452" w14:textId="77777777">
      <w:pPr>
        <w:spacing w:line="360" w:lineRule="auto"/>
        <w:ind w:firstLine="200"/>
        <w:rPr>
          <w:szCs w:val="21"/>
        </w:rPr>
      </w:pPr>
      <w:r w:rsidRPr="002C7B01">
        <w:rPr>
          <w:rFonts w:ascii="宋体" w:hAnsi="宋体" w:cs="宋体" w:hint="eastAsia"/>
          <w:szCs w:val="21"/>
        </w:rPr>
        <w:t>③</w:t>
      </w:r>
      <w:r w:rsidRPr="002C7B01">
        <w:rPr>
          <w:szCs w:val="21"/>
        </w:rPr>
        <w:t>厘清政府和基层群众性自治组织权责边界</w:t>
      </w:r>
    </w:p>
    <w:p w:rsidR="002C7B01" w:rsidRPr="002C7B01" w:rsidP="00137CA4" w14:paraId="3DB97502" w14:textId="77777777">
      <w:pPr>
        <w:spacing w:line="360" w:lineRule="auto"/>
        <w:ind w:firstLine="200"/>
        <w:rPr>
          <w:szCs w:val="21"/>
        </w:rPr>
      </w:pPr>
      <w:r w:rsidRPr="002C7B01">
        <w:rPr>
          <w:rFonts w:ascii="宋体" w:hAnsi="宋体" w:cs="宋体" w:hint="eastAsia"/>
          <w:szCs w:val="21"/>
        </w:rPr>
        <w:t>④</w:t>
      </w:r>
      <w:r w:rsidRPr="002C7B01">
        <w:rPr>
          <w:szCs w:val="21"/>
        </w:rPr>
        <w:t>维护社会和谐稳定和国家长治久安</w:t>
      </w:r>
    </w:p>
    <w:p w:rsidR="002C7B01" w:rsidRPr="002C7B01" w:rsidP="00137CA4" w14:paraId="0ECA91B1" w14:textId="5779856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1002F3" w:rsidRPr="001002F3" w:rsidP="001002F3" w14:paraId="20CDC409" w14:textId="77777777">
      <w:pPr>
        <w:spacing w:line="360" w:lineRule="auto"/>
        <w:ind w:firstLine="200"/>
        <w:rPr>
          <w:color w:val="FF0000"/>
          <w:szCs w:val="21"/>
        </w:rPr>
      </w:pPr>
      <w:r w:rsidRPr="001002F3">
        <w:rPr>
          <w:rFonts w:hint="eastAsia"/>
          <w:color w:val="FF0000"/>
          <w:szCs w:val="21"/>
        </w:rPr>
        <w:t>【答案】</w:t>
      </w:r>
      <w:r w:rsidRPr="001002F3">
        <w:rPr>
          <w:color w:val="FF0000"/>
          <w:szCs w:val="21"/>
        </w:rPr>
        <w:t xml:space="preserve">B  </w:t>
      </w:r>
    </w:p>
    <w:p w:rsidR="001002F3" w:rsidRPr="001002F3" w:rsidP="001002F3" w14:paraId="090A1423" w14:textId="10E64804">
      <w:pPr>
        <w:spacing w:line="360" w:lineRule="auto"/>
        <w:ind w:firstLine="200"/>
        <w:rPr>
          <w:color w:val="FF0000"/>
          <w:szCs w:val="21"/>
        </w:rPr>
      </w:pPr>
      <w:r w:rsidRPr="001002F3">
        <w:rPr>
          <w:rFonts w:hint="eastAsia"/>
          <w:color w:val="FF0000"/>
          <w:szCs w:val="21"/>
        </w:rPr>
        <w:t>【解析】</w:t>
      </w:r>
      <w:r w:rsidRPr="001002F3">
        <w:rPr>
          <w:color w:val="FF0000"/>
          <w:szCs w:val="21"/>
        </w:rPr>
        <w:t>扫除恶霸势力使人民的幸福感、获得感、安全感明显增强，说明这样做有利于实现和维护</w:t>
      </w:r>
      <w:r w:rsidRPr="001002F3">
        <w:rPr>
          <w:color w:val="FF0000"/>
          <w:szCs w:val="21"/>
        </w:rPr>
        <w:t>最</w:t>
      </w:r>
      <w:r w:rsidRPr="001002F3">
        <w:rPr>
          <w:color w:val="FF0000"/>
          <w:szCs w:val="21"/>
        </w:rPr>
        <w:t>广大人民的根本利益，也有利于维护社会和谐稳定和国家长治久安，</w:t>
      </w:r>
      <w:r w:rsidRPr="001002F3">
        <w:rPr>
          <w:rFonts w:ascii="宋体" w:hAnsi="宋体" w:cs="宋体" w:hint="eastAsia"/>
          <w:color w:val="FF0000"/>
          <w:szCs w:val="21"/>
        </w:rPr>
        <w:t>①④</w:t>
      </w:r>
      <w:r w:rsidRPr="001002F3">
        <w:rPr>
          <w:color w:val="FF0000"/>
          <w:szCs w:val="21"/>
        </w:rPr>
        <w:t>入选。扫黑除恶与政府简政放权无关，</w:t>
      </w:r>
      <w:r w:rsidRPr="001002F3">
        <w:rPr>
          <w:color w:val="FF0000"/>
          <w:szCs w:val="21"/>
        </w:rPr>
        <w:t>也与厘清政府</w:t>
      </w:r>
      <w:r w:rsidRPr="001002F3">
        <w:rPr>
          <w:color w:val="FF0000"/>
          <w:szCs w:val="21"/>
        </w:rPr>
        <w:t>和基层群众性自治组织权责边界无关，</w:t>
      </w:r>
      <w:r w:rsidRPr="001002F3">
        <w:rPr>
          <w:rFonts w:ascii="宋体" w:hAnsi="宋体" w:cs="宋体" w:hint="eastAsia"/>
          <w:color w:val="FF0000"/>
          <w:szCs w:val="21"/>
        </w:rPr>
        <w:t>②③</w:t>
      </w:r>
      <w:r w:rsidRPr="001002F3">
        <w:rPr>
          <w:color w:val="FF0000"/>
          <w:szCs w:val="21"/>
        </w:rPr>
        <w:t>不选。</w:t>
      </w:r>
    </w:p>
    <w:p w:rsidR="002C7B01" w:rsidRPr="002C7B01" w:rsidP="00137CA4" w14:paraId="0C43DD1D" w14:textId="77D04A09">
      <w:pPr>
        <w:spacing w:line="360" w:lineRule="auto"/>
        <w:ind w:firstLine="200"/>
        <w:rPr>
          <w:szCs w:val="21"/>
        </w:rPr>
      </w:pPr>
      <w:r w:rsidRPr="002C7B01">
        <w:rPr>
          <w:rFonts w:eastAsia="仿宋"/>
          <w:b/>
          <w:bCs/>
          <w:szCs w:val="21"/>
        </w:rPr>
        <w:t>30</w:t>
      </w:r>
      <w:r w:rsidR="00137CA4">
        <w:rPr>
          <w:rFonts w:eastAsia="仿宋"/>
          <w:b/>
          <w:bCs/>
          <w:szCs w:val="21"/>
        </w:rPr>
        <w:t>．</w:t>
      </w:r>
      <w:r w:rsidRPr="002C7B01">
        <w:rPr>
          <w:rFonts w:eastAsia="仿宋"/>
          <w:b/>
          <w:bCs/>
          <w:szCs w:val="21"/>
        </w:rPr>
        <w:t>(19</w:t>
      </w:r>
      <w:r w:rsidRPr="002C7B01">
        <w:rPr>
          <w:rFonts w:eastAsia="仿宋"/>
          <w:b/>
          <w:bCs/>
          <w:szCs w:val="21"/>
        </w:rPr>
        <w:t>届辽宁大连高三双基础检测</w:t>
      </w:r>
      <w:r w:rsidRPr="002C7B01">
        <w:rPr>
          <w:rFonts w:eastAsia="仿宋"/>
          <w:b/>
          <w:bCs/>
          <w:szCs w:val="21"/>
        </w:rPr>
        <w:t>)</w:t>
      </w:r>
      <w:r w:rsidRPr="002C7B01">
        <w:rPr>
          <w:szCs w:val="21"/>
        </w:rPr>
        <w:t>自</w:t>
      </w:r>
      <w:r w:rsidRPr="002C7B01">
        <w:rPr>
          <w:szCs w:val="21"/>
        </w:rPr>
        <w:t>2018</w:t>
      </w:r>
      <w:r w:rsidRPr="002C7B01">
        <w:rPr>
          <w:szCs w:val="21"/>
        </w:rPr>
        <w:t>年</w:t>
      </w:r>
      <w:r w:rsidRPr="002C7B01">
        <w:rPr>
          <w:szCs w:val="21"/>
        </w:rPr>
        <w:t>5</w:t>
      </w:r>
      <w:r w:rsidRPr="002C7B01">
        <w:rPr>
          <w:szCs w:val="21"/>
        </w:rPr>
        <w:t>月</w:t>
      </w:r>
      <w:r w:rsidRPr="002C7B01">
        <w:rPr>
          <w:szCs w:val="21"/>
        </w:rPr>
        <w:t>30</w:t>
      </w:r>
      <w:r w:rsidRPr="002C7B01">
        <w:rPr>
          <w:szCs w:val="21"/>
        </w:rPr>
        <w:t>日起</w:t>
      </w:r>
      <w:r w:rsidR="00137CA4">
        <w:rPr>
          <w:szCs w:val="21"/>
        </w:rPr>
        <w:t>，</w:t>
      </w:r>
      <w:r w:rsidRPr="002C7B01">
        <w:rPr>
          <w:szCs w:val="21"/>
        </w:rPr>
        <w:t>中央环境保护督察组陆续进驻</w:t>
      </w:r>
      <w:r w:rsidRPr="002C7B01">
        <w:rPr>
          <w:szCs w:val="21"/>
        </w:rPr>
        <w:t>10</w:t>
      </w:r>
      <w:r w:rsidRPr="002C7B01">
        <w:rPr>
          <w:szCs w:val="21"/>
        </w:rPr>
        <w:t>省</w:t>
      </w:r>
      <w:r w:rsidRPr="002C7B01">
        <w:rPr>
          <w:szCs w:val="21"/>
        </w:rPr>
        <w:t>(</w:t>
      </w:r>
      <w:r w:rsidRPr="002C7B01">
        <w:rPr>
          <w:szCs w:val="21"/>
        </w:rPr>
        <w:t>区</w:t>
      </w:r>
      <w:r w:rsidRPr="002C7B01">
        <w:rPr>
          <w:szCs w:val="21"/>
        </w:rPr>
        <w:t>)</w:t>
      </w:r>
      <w:r w:rsidR="00137CA4">
        <w:rPr>
          <w:szCs w:val="21"/>
        </w:rPr>
        <w:t>，</w:t>
      </w:r>
      <w:r w:rsidRPr="002C7B01">
        <w:rPr>
          <w:szCs w:val="21"/>
        </w:rPr>
        <w:t>对第一轮中央环境保护督察整改情况开展</w:t>
      </w:r>
      <w:r w:rsidRPr="002C7B01">
        <w:rPr>
          <w:szCs w:val="21"/>
        </w:rPr>
        <w:t>“</w:t>
      </w:r>
      <w:r w:rsidRPr="002C7B01">
        <w:rPr>
          <w:szCs w:val="21"/>
        </w:rPr>
        <w:t>回头看</w:t>
      </w:r>
      <w:r w:rsidRPr="002C7B01">
        <w:rPr>
          <w:szCs w:val="21"/>
        </w:rPr>
        <w:t>"</w:t>
      </w:r>
      <w:r w:rsidRPr="002C7B01">
        <w:rPr>
          <w:szCs w:val="21"/>
        </w:rPr>
        <w:t>，并针对打好污染防治攻坚战的重点领域开展专项督察</w:t>
      </w:r>
      <w:r w:rsidR="00137CA4">
        <w:rPr>
          <w:szCs w:val="21"/>
        </w:rPr>
        <w:t>，</w:t>
      </w:r>
      <w:r w:rsidRPr="002C7B01">
        <w:rPr>
          <w:szCs w:val="21"/>
        </w:rPr>
        <w:t>转办督办群众举报的环境问题</w:t>
      </w:r>
      <w:r w:rsidR="00137CA4">
        <w:rPr>
          <w:szCs w:val="21"/>
        </w:rPr>
        <w:t>，</w:t>
      </w:r>
      <w:r w:rsidRPr="002C7B01">
        <w:rPr>
          <w:szCs w:val="21"/>
        </w:rPr>
        <w:t>问责党政领导。中央加强环保督察能够</w:t>
      </w:r>
      <w:r w:rsidRPr="002C7B01">
        <w:rPr>
          <w:szCs w:val="21"/>
        </w:rPr>
        <w:t xml:space="preserve">(    )    </w:t>
      </w:r>
    </w:p>
    <w:p w:rsidR="002C7B01" w:rsidRPr="002C7B01" w:rsidP="00137CA4" w14:paraId="228662A6" w14:textId="1FD7015C">
      <w:pPr>
        <w:spacing w:line="360" w:lineRule="auto"/>
        <w:ind w:firstLine="200"/>
        <w:rPr>
          <w:szCs w:val="21"/>
        </w:rPr>
      </w:pPr>
      <w:r w:rsidRPr="002C7B01">
        <w:rPr>
          <w:rFonts w:ascii="宋体" w:hAnsi="宋体" w:cs="宋体" w:hint="eastAsia"/>
          <w:szCs w:val="21"/>
        </w:rPr>
        <w:t>①</w:t>
      </w:r>
      <w:r w:rsidRPr="002C7B01">
        <w:rPr>
          <w:szCs w:val="21"/>
        </w:rPr>
        <w:t>加强中央政府权威</w:t>
      </w:r>
      <w:r w:rsidR="00137CA4">
        <w:rPr>
          <w:szCs w:val="21"/>
        </w:rPr>
        <w:t>，</w:t>
      </w:r>
      <w:r w:rsidRPr="002C7B01">
        <w:rPr>
          <w:szCs w:val="21"/>
        </w:rPr>
        <w:t>严格执法公正司法</w:t>
      </w:r>
    </w:p>
    <w:p w:rsidR="002C7B01" w:rsidRPr="002C7B01" w:rsidP="00137CA4" w14:paraId="18834E3A" w14:textId="5DBD32F9">
      <w:pPr>
        <w:spacing w:line="360" w:lineRule="auto"/>
        <w:ind w:firstLine="200"/>
        <w:rPr>
          <w:szCs w:val="21"/>
        </w:rPr>
      </w:pPr>
      <w:r w:rsidRPr="002C7B01">
        <w:rPr>
          <w:rFonts w:ascii="宋体" w:hAnsi="宋体" w:cs="宋体" w:hint="eastAsia"/>
          <w:szCs w:val="21"/>
        </w:rPr>
        <w:t>②</w:t>
      </w:r>
      <w:r w:rsidRPr="002C7B01">
        <w:rPr>
          <w:szCs w:val="21"/>
        </w:rPr>
        <w:t>落实新的发展理念</w:t>
      </w:r>
      <w:r w:rsidR="00137CA4">
        <w:rPr>
          <w:szCs w:val="21"/>
        </w:rPr>
        <w:t>，</w:t>
      </w:r>
      <w:r w:rsidRPr="002C7B01">
        <w:rPr>
          <w:szCs w:val="21"/>
        </w:rPr>
        <w:t>提高地方治理能力</w:t>
      </w:r>
    </w:p>
    <w:p w:rsidR="002C7B01" w:rsidRPr="002C7B01" w:rsidP="00137CA4" w14:paraId="005CCB56" w14:textId="07B56EBD">
      <w:pPr>
        <w:spacing w:line="360" w:lineRule="auto"/>
        <w:ind w:firstLine="200"/>
        <w:rPr>
          <w:szCs w:val="21"/>
        </w:rPr>
      </w:pPr>
      <w:r w:rsidRPr="002C7B01">
        <w:rPr>
          <w:rFonts w:ascii="宋体" w:hAnsi="宋体" w:cs="宋体" w:hint="eastAsia"/>
          <w:szCs w:val="21"/>
        </w:rPr>
        <w:t>③</w:t>
      </w:r>
      <w:r w:rsidRPr="002C7B01">
        <w:rPr>
          <w:szCs w:val="21"/>
        </w:rPr>
        <w:t>大力推行政务公开</w:t>
      </w:r>
      <w:r w:rsidR="00137CA4">
        <w:rPr>
          <w:szCs w:val="21"/>
        </w:rPr>
        <w:t>，</w:t>
      </w:r>
      <w:r w:rsidRPr="002C7B01">
        <w:rPr>
          <w:szCs w:val="21"/>
        </w:rPr>
        <w:t>维护人民根本利益</w:t>
      </w:r>
    </w:p>
    <w:p w:rsidR="002C7B01" w:rsidRPr="002C7B01" w:rsidP="00137CA4" w14:paraId="02F14191" w14:textId="1F7E53CC">
      <w:pPr>
        <w:spacing w:line="360" w:lineRule="auto"/>
        <w:ind w:firstLine="200"/>
        <w:rPr>
          <w:szCs w:val="21"/>
        </w:rPr>
      </w:pPr>
      <w:r w:rsidRPr="002C7B01">
        <w:rPr>
          <w:rFonts w:ascii="宋体" w:hAnsi="宋体" w:cs="宋体" w:hint="eastAsia"/>
          <w:szCs w:val="21"/>
        </w:rPr>
        <w:t>④</w:t>
      </w:r>
      <w:r w:rsidRPr="002C7B01">
        <w:rPr>
          <w:szCs w:val="21"/>
        </w:rPr>
        <w:t>强化环保主体责任</w:t>
      </w:r>
      <w:r w:rsidR="00137CA4">
        <w:rPr>
          <w:szCs w:val="21"/>
        </w:rPr>
        <w:t>，</w:t>
      </w:r>
      <w:r w:rsidRPr="002C7B01">
        <w:rPr>
          <w:szCs w:val="21"/>
        </w:rPr>
        <w:t>推进生态文明建设</w:t>
      </w:r>
    </w:p>
    <w:p w:rsidR="002C7B01" w:rsidRPr="002C7B01" w:rsidP="00137CA4" w14:paraId="7C6D084D" w14:textId="21A61F1A">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1002F3" w:rsidRPr="00EC2622" w:rsidP="001002F3" w14:paraId="3327A6A4" w14:textId="77777777">
      <w:pPr>
        <w:spacing w:line="360" w:lineRule="auto"/>
        <w:ind w:firstLine="200"/>
        <w:rPr>
          <w:color w:val="FF0000"/>
          <w:szCs w:val="21"/>
        </w:rPr>
      </w:pPr>
      <w:r w:rsidRPr="00EC2622">
        <w:rPr>
          <w:rFonts w:hint="eastAsia"/>
          <w:color w:val="FF0000"/>
          <w:szCs w:val="21"/>
        </w:rPr>
        <w:t>【答案】</w:t>
      </w:r>
      <w:r w:rsidRPr="00EC2622">
        <w:rPr>
          <w:color w:val="FF0000"/>
          <w:szCs w:val="21"/>
        </w:rPr>
        <w:t xml:space="preserve">D  </w:t>
      </w:r>
    </w:p>
    <w:p w:rsidR="001002F3" w:rsidRPr="00EC2622" w:rsidP="001002F3" w14:paraId="3F838239" w14:textId="1330A491">
      <w:pPr>
        <w:spacing w:line="360" w:lineRule="auto"/>
        <w:ind w:firstLine="200"/>
        <w:rPr>
          <w:color w:val="FF0000"/>
          <w:szCs w:val="21"/>
        </w:rPr>
      </w:pPr>
      <w:r w:rsidRPr="00EC2622">
        <w:rPr>
          <w:rFonts w:hint="eastAsia"/>
          <w:color w:val="FF0000"/>
          <w:szCs w:val="21"/>
        </w:rPr>
        <w:t>【解析】</w:t>
      </w:r>
      <w:r w:rsidRPr="00EC2622">
        <w:rPr>
          <w:color w:val="FF0000"/>
          <w:szCs w:val="21"/>
        </w:rPr>
        <w:t>政府严格执法，司法机关要公正司法，</w:t>
      </w:r>
      <w:r w:rsidRPr="00EC2622">
        <w:rPr>
          <w:rFonts w:ascii="宋体" w:hAnsi="宋体" w:cs="宋体" w:hint="eastAsia"/>
          <w:color w:val="FF0000"/>
          <w:szCs w:val="21"/>
        </w:rPr>
        <w:t>①</w:t>
      </w:r>
      <w:r w:rsidRPr="00EC2622">
        <w:rPr>
          <w:color w:val="FF0000"/>
          <w:szCs w:val="21"/>
        </w:rPr>
        <w:t>错误。</w:t>
      </w:r>
      <w:r w:rsidRPr="00EC2622">
        <w:rPr>
          <w:rFonts w:ascii="宋体" w:hAnsi="宋体" w:cs="宋体" w:hint="eastAsia"/>
          <w:color w:val="FF0000"/>
          <w:szCs w:val="21"/>
        </w:rPr>
        <w:t>③</w:t>
      </w:r>
      <w:r w:rsidRPr="00EC2622">
        <w:rPr>
          <w:color w:val="FF0000"/>
          <w:szCs w:val="21"/>
        </w:rPr>
        <w:t>“</w:t>
      </w:r>
      <w:r w:rsidRPr="00EC2622">
        <w:rPr>
          <w:color w:val="FF0000"/>
          <w:szCs w:val="21"/>
        </w:rPr>
        <w:t>大力推行政务公开</w:t>
      </w:r>
      <w:r w:rsidRPr="00EC2622">
        <w:rPr>
          <w:color w:val="FF0000"/>
          <w:szCs w:val="21"/>
        </w:rPr>
        <w:t>”</w:t>
      </w:r>
      <w:r w:rsidRPr="00EC2622">
        <w:rPr>
          <w:color w:val="FF0000"/>
          <w:szCs w:val="21"/>
        </w:rPr>
        <w:t>与题意不符。中央环境保护督察组对第一轮中央环境保护督察整改情况开展</w:t>
      </w:r>
      <w:r w:rsidRPr="00EC2622">
        <w:rPr>
          <w:color w:val="FF0000"/>
          <w:szCs w:val="21"/>
        </w:rPr>
        <w:t>“</w:t>
      </w:r>
      <w:r w:rsidRPr="00EC2622">
        <w:rPr>
          <w:color w:val="FF0000"/>
          <w:szCs w:val="21"/>
        </w:rPr>
        <w:t>回头看</w:t>
      </w:r>
      <w:r w:rsidRPr="00EC2622">
        <w:rPr>
          <w:color w:val="FF0000"/>
          <w:szCs w:val="21"/>
        </w:rPr>
        <w:t>”</w:t>
      </w:r>
      <w:r w:rsidRPr="00EC2622">
        <w:rPr>
          <w:color w:val="FF0000"/>
          <w:szCs w:val="21"/>
        </w:rPr>
        <w:t>，开展专项督察，此举能够落实新的发展理念，提高地方治理能力，强化环保主体责任，推进生态文明建设，</w:t>
      </w:r>
      <w:r w:rsidRPr="00EC2622">
        <w:rPr>
          <w:rFonts w:ascii="宋体" w:hAnsi="宋体" w:cs="宋体" w:hint="eastAsia"/>
          <w:color w:val="FF0000"/>
          <w:szCs w:val="21"/>
        </w:rPr>
        <w:t>②④</w:t>
      </w:r>
      <w:r w:rsidRPr="00EC2622">
        <w:rPr>
          <w:color w:val="FF0000"/>
          <w:szCs w:val="21"/>
        </w:rPr>
        <w:t>正确。</w:t>
      </w:r>
    </w:p>
    <w:p w:rsidR="002C7B01" w:rsidRPr="002C7B01" w:rsidP="00137CA4" w14:paraId="7DE47C20" w14:textId="26E20975">
      <w:pPr>
        <w:spacing w:line="360" w:lineRule="auto"/>
        <w:ind w:firstLine="200"/>
        <w:rPr>
          <w:szCs w:val="21"/>
        </w:rPr>
      </w:pPr>
      <w:r w:rsidRPr="002C7B01">
        <w:rPr>
          <w:rFonts w:eastAsia="仿宋"/>
          <w:b/>
          <w:bCs/>
          <w:szCs w:val="21"/>
        </w:rPr>
        <w:t>31</w:t>
      </w:r>
      <w:r w:rsidR="00137CA4">
        <w:rPr>
          <w:rFonts w:eastAsia="仿宋"/>
          <w:b/>
          <w:bCs/>
          <w:szCs w:val="21"/>
        </w:rPr>
        <w:t>．</w:t>
      </w:r>
      <w:r w:rsidRPr="002C7B01">
        <w:rPr>
          <w:rFonts w:eastAsia="仿宋"/>
          <w:b/>
          <w:bCs/>
          <w:szCs w:val="21"/>
        </w:rPr>
        <w:t>(19</w:t>
      </w:r>
      <w:r w:rsidRPr="002C7B01">
        <w:rPr>
          <w:rFonts w:eastAsia="仿宋"/>
          <w:b/>
          <w:bCs/>
          <w:szCs w:val="21"/>
        </w:rPr>
        <w:t>届吉林名校高三第一次联合模拟</w:t>
      </w:r>
      <w:r w:rsidRPr="002C7B01">
        <w:rPr>
          <w:rFonts w:eastAsia="仿宋"/>
          <w:b/>
          <w:bCs/>
          <w:szCs w:val="21"/>
        </w:rPr>
        <w:t>)</w:t>
      </w:r>
      <w:r w:rsidRPr="002C7B01">
        <w:rPr>
          <w:szCs w:val="21"/>
        </w:rPr>
        <w:t>数字政府是指以现代技术为支撑，政府事务在数字化、网络化环境下进行的管理形式。</w:t>
      </w:r>
      <w:r w:rsidRPr="002C7B01">
        <w:rPr>
          <w:szCs w:val="21"/>
        </w:rPr>
        <w:t>2018</w:t>
      </w:r>
      <w:r w:rsidRPr="002C7B01">
        <w:rPr>
          <w:szCs w:val="21"/>
        </w:rPr>
        <w:t>中国电子政务论坛强调，通过内外互动、左右协同、上下联动的一体化平台，实现</w:t>
      </w:r>
      <w:r w:rsidRPr="002C7B01">
        <w:rPr>
          <w:szCs w:val="21"/>
        </w:rPr>
        <w:t>“</w:t>
      </w:r>
      <w:r w:rsidRPr="002C7B01">
        <w:rPr>
          <w:szCs w:val="21"/>
        </w:rPr>
        <w:t>政民互动</w:t>
      </w:r>
      <w:r w:rsidRPr="002C7B01">
        <w:rPr>
          <w:szCs w:val="21"/>
        </w:rPr>
        <w:t>”</w:t>
      </w:r>
      <w:r w:rsidRPr="002C7B01">
        <w:rPr>
          <w:szCs w:val="21"/>
        </w:rPr>
        <w:t>，群众可以点评政府部门、工作人员的服务质量。可见，数字政府建设有利于</w:t>
      </w:r>
      <w:r w:rsidRPr="002C7B01">
        <w:rPr>
          <w:szCs w:val="21"/>
        </w:rPr>
        <w:t>(    )</w:t>
      </w:r>
    </w:p>
    <w:p w:rsidR="002C7B01" w:rsidRPr="002C7B01" w:rsidP="00137CA4" w14:paraId="417AD5E1" w14:textId="77777777">
      <w:pPr>
        <w:spacing w:line="360" w:lineRule="auto"/>
        <w:ind w:firstLine="200"/>
        <w:rPr>
          <w:szCs w:val="21"/>
        </w:rPr>
      </w:pPr>
      <w:r w:rsidRPr="002C7B01">
        <w:rPr>
          <w:rFonts w:ascii="宋体" w:hAnsi="宋体" w:cs="宋体" w:hint="eastAsia"/>
          <w:szCs w:val="21"/>
        </w:rPr>
        <w:t>①</w:t>
      </w:r>
      <w:r w:rsidRPr="002C7B01">
        <w:rPr>
          <w:szCs w:val="21"/>
        </w:rPr>
        <w:t>推动社会治理智能化，促进社会治理能力现代化</w:t>
      </w:r>
    </w:p>
    <w:p w:rsidR="002C7B01" w:rsidRPr="002C7B01" w:rsidP="00137CA4" w14:paraId="206BF521" w14:textId="77777777">
      <w:pPr>
        <w:spacing w:line="360" w:lineRule="auto"/>
        <w:ind w:firstLine="200"/>
        <w:rPr>
          <w:szCs w:val="21"/>
        </w:rPr>
      </w:pPr>
      <w:r w:rsidRPr="002C7B01">
        <w:rPr>
          <w:rFonts w:ascii="宋体" w:hAnsi="宋体" w:cs="宋体" w:hint="eastAsia"/>
          <w:szCs w:val="21"/>
        </w:rPr>
        <w:t>②</w:t>
      </w:r>
      <w:r w:rsidRPr="002C7B01">
        <w:rPr>
          <w:szCs w:val="21"/>
        </w:rPr>
        <w:t>加大对政府的监督力度，打造廉洁、高效的阳光政府</w:t>
      </w:r>
    </w:p>
    <w:p w:rsidR="002C7B01" w:rsidRPr="002C7B01" w:rsidP="00137CA4" w14:paraId="68A7A50A" w14:textId="77777777">
      <w:pPr>
        <w:spacing w:line="360" w:lineRule="auto"/>
        <w:ind w:firstLine="200"/>
        <w:rPr>
          <w:szCs w:val="21"/>
        </w:rPr>
      </w:pPr>
      <w:r w:rsidRPr="002C7B01">
        <w:rPr>
          <w:rFonts w:ascii="宋体" w:hAnsi="宋体" w:cs="宋体" w:hint="eastAsia"/>
          <w:szCs w:val="21"/>
        </w:rPr>
        <w:t>③</w:t>
      </w:r>
      <w:r w:rsidRPr="002C7B01">
        <w:rPr>
          <w:szCs w:val="21"/>
        </w:rPr>
        <w:t>推动政府简政放权，提高政府决策效率</w:t>
      </w:r>
    </w:p>
    <w:p w:rsidR="002C7B01" w:rsidRPr="002C7B01" w:rsidP="00137CA4" w14:paraId="0273575D" w14:textId="77777777">
      <w:pPr>
        <w:spacing w:line="360" w:lineRule="auto"/>
        <w:ind w:firstLine="200"/>
        <w:rPr>
          <w:szCs w:val="21"/>
        </w:rPr>
      </w:pPr>
      <w:r w:rsidRPr="002C7B01">
        <w:rPr>
          <w:rFonts w:ascii="宋体" w:hAnsi="宋体" w:cs="宋体" w:hint="eastAsia"/>
          <w:szCs w:val="21"/>
        </w:rPr>
        <w:t>④</w:t>
      </w:r>
      <w:r w:rsidRPr="002C7B01">
        <w:rPr>
          <w:szCs w:val="21"/>
        </w:rPr>
        <w:t>完善监督体系，让权力在阳光下运行</w:t>
      </w:r>
    </w:p>
    <w:p w:rsidR="002C7B01" w:rsidRPr="002C7B01" w:rsidP="00137CA4" w14:paraId="1DEB3F63" w14:textId="41671CE2">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744068">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EC2622" w:rsidRPr="00EC2622" w:rsidP="00EC2622" w14:paraId="2BD564E4" w14:textId="77777777">
      <w:pPr>
        <w:spacing w:line="360" w:lineRule="auto"/>
        <w:ind w:firstLine="200"/>
        <w:rPr>
          <w:color w:val="FF0000"/>
          <w:szCs w:val="21"/>
        </w:rPr>
      </w:pPr>
      <w:r w:rsidRPr="00EC2622">
        <w:rPr>
          <w:rFonts w:hint="eastAsia"/>
          <w:color w:val="FF0000"/>
          <w:szCs w:val="21"/>
        </w:rPr>
        <w:t>【答案】</w:t>
      </w:r>
      <w:r w:rsidRPr="00EC2622">
        <w:rPr>
          <w:color w:val="FF0000"/>
          <w:szCs w:val="21"/>
        </w:rPr>
        <w:t xml:space="preserve">A  </w:t>
      </w:r>
    </w:p>
    <w:p w:rsidR="00EC2622" w:rsidRPr="00EC2622" w:rsidP="00EC2622" w14:paraId="14CD878A" w14:textId="348C5BAA">
      <w:pPr>
        <w:spacing w:line="360" w:lineRule="auto"/>
        <w:ind w:firstLine="200"/>
        <w:rPr>
          <w:color w:val="FF0000"/>
          <w:szCs w:val="21"/>
        </w:rPr>
      </w:pPr>
      <w:r w:rsidRPr="00EC2622">
        <w:rPr>
          <w:rFonts w:hint="eastAsia"/>
          <w:color w:val="FF0000"/>
          <w:szCs w:val="21"/>
        </w:rPr>
        <w:t>【解析】</w:t>
      </w:r>
      <w:r w:rsidRPr="00EC2622">
        <w:rPr>
          <w:color w:val="FF0000"/>
          <w:szCs w:val="21"/>
        </w:rPr>
        <w:t>内外互动、左右协同、上下联动的一体化平台，群众可以点评政府部门、工作人员的服务质量数字政府建设，有利于推动社会治理智能化，促进社会治理能力现代化，也有利于加大对政府的监督力度，打造廉洁、高效的阳光政府，</w:t>
      </w:r>
      <w:r w:rsidRPr="00EC2622">
        <w:rPr>
          <w:rFonts w:ascii="宋体" w:hAnsi="宋体" w:cs="宋体" w:hint="eastAsia"/>
          <w:color w:val="FF0000"/>
          <w:szCs w:val="21"/>
        </w:rPr>
        <w:t>①②</w:t>
      </w:r>
      <w:r w:rsidRPr="00EC2622">
        <w:rPr>
          <w:color w:val="FF0000"/>
          <w:szCs w:val="21"/>
        </w:rPr>
        <w:t>符合题意。数字政府建设与政府简政放权无关，</w:t>
      </w:r>
      <w:r w:rsidRPr="00EC2622">
        <w:rPr>
          <w:rFonts w:ascii="宋体" w:hAnsi="宋体" w:cs="宋体" w:hint="eastAsia"/>
          <w:color w:val="FF0000"/>
          <w:szCs w:val="21"/>
        </w:rPr>
        <w:t>③</w:t>
      </w:r>
      <w:r w:rsidRPr="00EC2622">
        <w:rPr>
          <w:color w:val="FF0000"/>
          <w:szCs w:val="21"/>
        </w:rPr>
        <w:t>不合题意。数字政府建设与完善监督体系无关，</w:t>
      </w:r>
      <w:r w:rsidRPr="00EC2622">
        <w:rPr>
          <w:rFonts w:ascii="宋体" w:hAnsi="宋体" w:cs="宋体" w:hint="eastAsia"/>
          <w:color w:val="FF0000"/>
          <w:szCs w:val="21"/>
        </w:rPr>
        <w:t>④</w:t>
      </w:r>
      <w:r w:rsidRPr="00EC2622">
        <w:rPr>
          <w:color w:val="FF0000"/>
          <w:szCs w:val="21"/>
        </w:rPr>
        <w:t>不合题意。</w:t>
      </w:r>
    </w:p>
    <w:p w:rsidR="002C7B01" w:rsidRPr="002C7B01" w:rsidP="00137CA4" w14:paraId="64EB8012" w14:textId="4BF8A7B7">
      <w:pPr>
        <w:spacing w:line="360" w:lineRule="auto"/>
        <w:ind w:firstLine="200"/>
        <w:rPr>
          <w:szCs w:val="21"/>
        </w:rPr>
      </w:pPr>
      <w:r w:rsidRPr="002C7B01">
        <w:rPr>
          <w:rFonts w:eastAsia="仿宋"/>
          <w:b/>
          <w:bCs/>
          <w:szCs w:val="21"/>
        </w:rPr>
        <w:t>32</w:t>
      </w:r>
      <w:r w:rsidR="00137CA4">
        <w:rPr>
          <w:rFonts w:eastAsia="仿宋"/>
          <w:b/>
          <w:bCs/>
          <w:szCs w:val="21"/>
        </w:rPr>
        <w:t>．</w:t>
      </w:r>
      <w:r w:rsidRPr="002C7B01">
        <w:rPr>
          <w:rFonts w:eastAsia="仿宋"/>
          <w:b/>
          <w:bCs/>
          <w:szCs w:val="21"/>
        </w:rPr>
        <w:t>(19</w:t>
      </w:r>
      <w:r w:rsidRPr="002C7B01">
        <w:rPr>
          <w:rFonts w:eastAsia="仿宋"/>
          <w:b/>
          <w:bCs/>
          <w:szCs w:val="21"/>
        </w:rPr>
        <w:t>届山西高三百日冲刺</w:t>
      </w:r>
      <w:r w:rsidRPr="002C7B01">
        <w:rPr>
          <w:rFonts w:eastAsia="仿宋"/>
          <w:b/>
          <w:bCs/>
          <w:szCs w:val="21"/>
        </w:rPr>
        <w:t>)</w:t>
      </w:r>
      <w:r w:rsidRPr="002C7B01">
        <w:rPr>
          <w:szCs w:val="21"/>
        </w:rPr>
        <w:t>数字政府是指以现代技术为支撑</w:t>
      </w:r>
      <w:r w:rsidR="00137CA4">
        <w:rPr>
          <w:szCs w:val="21"/>
        </w:rPr>
        <w:t>，</w:t>
      </w:r>
      <w:r w:rsidRPr="002C7B01">
        <w:rPr>
          <w:szCs w:val="21"/>
        </w:rPr>
        <w:t>政府事务在数字化、网络化环境下进行的管理形式。</w:t>
      </w:r>
      <w:r w:rsidRPr="002C7B01">
        <w:rPr>
          <w:szCs w:val="21"/>
        </w:rPr>
        <w:t>2018</w:t>
      </w:r>
      <w:r w:rsidRPr="002C7B01">
        <w:rPr>
          <w:szCs w:val="21"/>
        </w:rPr>
        <w:t>中国电子政务论坛强调，通过内外互动、左右协同、上下联动的一体化平台</w:t>
      </w:r>
      <w:r w:rsidR="00137CA4">
        <w:rPr>
          <w:szCs w:val="21"/>
        </w:rPr>
        <w:t>，</w:t>
      </w:r>
      <w:r w:rsidRPr="002C7B01">
        <w:rPr>
          <w:szCs w:val="21"/>
        </w:rPr>
        <w:t>实现</w:t>
      </w:r>
      <w:r w:rsidRPr="002C7B01">
        <w:rPr>
          <w:szCs w:val="21"/>
        </w:rPr>
        <w:t>“</w:t>
      </w:r>
      <w:r w:rsidRPr="002C7B01">
        <w:rPr>
          <w:szCs w:val="21"/>
        </w:rPr>
        <w:t>政民互动</w:t>
      </w:r>
      <w:r w:rsidRPr="002C7B01">
        <w:rPr>
          <w:szCs w:val="21"/>
        </w:rPr>
        <w:t>”</w:t>
      </w:r>
      <w:r w:rsidR="00137CA4">
        <w:rPr>
          <w:szCs w:val="21"/>
        </w:rPr>
        <w:t>，</w:t>
      </w:r>
      <w:r w:rsidRPr="002C7B01">
        <w:rPr>
          <w:szCs w:val="21"/>
        </w:rPr>
        <w:t>群众可以点评政府部门、工作人员的服务质量。可见</w:t>
      </w:r>
      <w:r w:rsidR="00137CA4">
        <w:rPr>
          <w:szCs w:val="21"/>
        </w:rPr>
        <w:t>，</w:t>
      </w:r>
      <w:r w:rsidRPr="002C7B01">
        <w:rPr>
          <w:szCs w:val="21"/>
        </w:rPr>
        <w:t>数字政府建设有利于</w:t>
      </w:r>
      <w:r w:rsidRPr="002C7B01">
        <w:rPr>
          <w:szCs w:val="21"/>
        </w:rPr>
        <w:t>(    )</w:t>
      </w:r>
    </w:p>
    <w:p w:rsidR="002C7B01" w:rsidRPr="002C7B01" w:rsidP="00137CA4" w14:paraId="399D31D8" w14:textId="47DDCEDB">
      <w:pPr>
        <w:spacing w:line="360" w:lineRule="auto"/>
        <w:ind w:firstLine="200"/>
        <w:rPr>
          <w:szCs w:val="21"/>
        </w:rPr>
      </w:pPr>
      <w:r w:rsidRPr="002C7B01">
        <w:rPr>
          <w:rFonts w:ascii="宋体" w:hAnsi="宋体" w:cs="宋体" w:hint="eastAsia"/>
          <w:szCs w:val="21"/>
        </w:rPr>
        <w:t>①</w:t>
      </w:r>
      <w:r w:rsidRPr="002C7B01">
        <w:rPr>
          <w:szCs w:val="21"/>
        </w:rPr>
        <w:t>推动社会治理智能化</w:t>
      </w:r>
      <w:r w:rsidR="00137CA4">
        <w:rPr>
          <w:szCs w:val="21"/>
        </w:rPr>
        <w:t>，</w:t>
      </w:r>
      <w:r w:rsidRPr="002C7B01">
        <w:rPr>
          <w:szCs w:val="21"/>
        </w:rPr>
        <w:t>促进社会治理能力现代化</w:t>
      </w:r>
    </w:p>
    <w:p w:rsidR="002C7B01" w:rsidRPr="002C7B01" w:rsidP="00137CA4" w14:paraId="5E8DF63F" w14:textId="20B40A5A">
      <w:pPr>
        <w:spacing w:line="360" w:lineRule="auto"/>
        <w:ind w:firstLine="200"/>
        <w:rPr>
          <w:szCs w:val="21"/>
        </w:rPr>
      </w:pPr>
      <w:r w:rsidRPr="002C7B01">
        <w:rPr>
          <w:rFonts w:ascii="宋体" w:hAnsi="宋体" w:cs="宋体" w:hint="eastAsia"/>
          <w:szCs w:val="21"/>
        </w:rPr>
        <w:t>②</w:t>
      </w:r>
      <w:r w:rsidRPr="002C7B01">
        <w:rPr>
          <w:szCs w:val="21"/>
        </w:rPr>
        <w:t>完善监督体系</w:t>
      </w:r>
      <w:r w:rsidR="00137CA4">
        <w:rPr>
          <w:szCs w:val="21"/>
        </w:rPr>
        <w:t>，</w:t>
      </w:r>
      <w:r w:rsidRPr="002C7B01">
        <w:rPr>
          <w:szCs w:val="21"/>
        </w:rPr>
        <w:t>让权力在阳光下运行</w:t>
      </w:r>
    </w:p>
    <w:p w:rsidR="002C7B01" w:rsidRPr="002C7B01" w:rsidP="00137CA4" w14:paraId="072CB35F" w14:textId="68155564">
      <w:pPr>
        <w:spacing w:line="360" w:lineRule="auto"/>
        <w:ind w:firstLine="200"/>
        <w:rPr>
          <w:szCs w:val="21"/>
        </w:rPr>
      </w:pPr>
      <w:r w:rsidRPr="002C7B01">
        <w:rPr>
          <w:rFonts w:ascii="宋体" w:hAnsi="宋体" w:cs="宋体" w:hint="eastAsia"/>
          <w:szCs w:val="21"/>
        </w:rPr>
        <w:t>③</w:t>
      </w:r>
      <w:r w:rsidRPr="002C7B01">
        <w:rPr>
          <w:szCs w:val="21"/>
        </w:rPr>
        <w:t>推动政府简政放权</w:t>
      </w:r>
      <w:r w:rsidR="00137CA4">
        <w:rPr>
          <w:szCs w:val="21"/>
        </w:rPr>
        <w:t>，</w:t>
      </w:r>
      <w:r w:rsidRPr="002C7B01">
        <w:rPr>
          <w:szCs w:val="21"/>
        </w:rPr>
        <w:t>提高政府决策效率</w:t>
      </w:r>
    </w:p>
    <w:p w:rsidR="002C7B01" w:rsidRPr="002C7B01" w:rsidP="00137CA4" w14:paraId="58E9E6E0" w14:textId="7E5A05E7">
      <w:pPr>
        <w:spacing w:line="360" w:lineRule="auto"/>
        <w:ind w:firstLine="200"/>
        <w:rPr>
          <w:szCs w:val="21"/>
        </w:rPr>
      </w:pPr>
      <w:r w:rsidRPr="002C7B01">
        <w:rPr>
          <w:rFonts w:ascii="宋体" w:hAnsi="宋体" w:cs="宋体" w:hint="eastAsia"/>
          <w:szCs w:val="21"/>
        </w:rPr>
        <w:t>④</w:t>
      </w:r>
      <w:r w:rsidRPr="002C7B01">
        <w:rPr>
          <w:szCs w:val="21"/>
        </w:rPr>
        <w:t>加大对政府的监督力度</w:t>
      </w:r>
      <w:r w:rsidR="00137CA4">
        <w:rPr>
          <w:szCs w:val="21"/>
        </w:rPr>
        <w:t>，</w:t>
      </w:r>
      <w:r w:rsidRPr="002C7B01">
        <w:rPr>
          <w:szCs w:val="21"/>
        </w:rPr>
        <w:t>打造廉洁、高效的阳光政府</w:t>
      </w:r>
    </w:p>
    <w:p w:rsidR="002C7B01" w:rsidRPr="002C7B01" w:rsidP="00137CA4" w14:paraId="204B1564" w14:textId="4886FFA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54313B" w14:paraId="1A55A5D6"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B  </w:t>
      </w:r>
    </w:p>
    <w:p w:rsidR="0054313B" w:rsidRPr="0054313B" w:rsidP="0054313B" w14:paraId="24102484" w14:textId="62C7B9F6">
      <w:pPr>
        <w:spacing w:line="360" w:lineRule="auto"/>
        <w:ind w:firstLine="200"/>
        <w:rPr>
          <w:color w:val="FF0000"/>
          <w:szCs w:val="21"/>
        </w:rPr>
      </w:pPr>
      <w:r w:rsidRPr="0054313B">
        <w:rPr>
          <w:rFonts w:hint="eastAsia"/>
          <w:color w:val="FF0000"/>
          <w:szCs w:val="21"/>
        </w:rPr>
        <w:t>【解析】</w:t>
      </w:r>
      <w:r w:rsidRPr="0054313B">
        <w:rPr>
          <w:color w:val="FF0000"/>
          <w:szCs w:val="21"/>
        </w:rPr>
        <w:t>通过内外互动、左右协同、上下联动的一体化平台，实现</w:t>
      </w:r>
      <w:r w:rsidRPr="0054313B">
        <w:rPr>
          <w:color w:val="FF0000"/>
          <w:szCs w:val="21"/>
        </w:rPr>
        <w:t>“</w:t>
      </w:r>
      <w:r w:rsidRPr="0054313B">
        <w:rPr>
          <w:color w:val="FF0000"/>
          <w:szCs w:val="21"/>
        </w:rPr>
        <w:t>政民互动</w:t>
      </w:r>
      <w:r w:rsidRPr="0054313B">
        <w:rPr>
          <w:color w:val="FF0000"/>
          <w:szCs w:val="21"/>
        </w:rPr>
        <w:t>”</w:t>
      </w:r>
      <w:r w:rsidRPr="0054313B">
        <w:rPr>
          <w:color w:val="FF0000"/>
          <w:szCs w:val="21"/>
        </w:rPr>
        <w:t>，群众可以点评政府部门、工作人员的服务质量。这表明数字政府建设有利于加大对政府的监督力度，打造廉洁、高效的阳光政府，也有利于推动社会治理智能化，促进社会治理能力现代化，</w:t>
      </w:r>
      <w:r w:rsidRPr="0054313B">
        <w:rPr>
          <w:rFonts w:ascii="宋体" w:hAnsi="宋体" w:cs="宋体" w:hint="eastAsia"/>
          <w:color w:val="FF0000"/>
          <w:szCs w:val="21"/>
        </w:rPr>
        <w:t>①④</w:t>
      </w:r>
      <w:r w:rsidRPr="0054313B">
        <w:rPr>
          <w:color w:val="FF0000"/>
          <w:szCs w:val="21"/>
        </w:rPr>
        <w:t>正确。材料未涉及监督体系的完善和政府简政放权的相关内容，</w:t>
      </w:r>
      <w:r w:rsidRPr="0054313B">
        <w:rPr>
          <w:rFonts w:ascii="宋体" w:hAnsi="宋体" w:cs="宋体" w:hint="eastAsia"/>
          <w:color w:val="FF0000"/>
          <w:szCs w:val="21"/>
        </w:rPr>
        <w:t>②③</w:t>
      </w:r>
      <w:r w:rsidRPr="0054313B">
        <w:rPr>
          <w:color w:val="FF0000"/>
          <w:szCs w:val="21"/>
        </w:rPr>
        <w:t>与材料不符。</w:t>
      </w:r>
    </w:p>
    <w:p w:rsidR="002C7B01" w:rsidRPr="002C7B01" w:rsidP="00137CA4" w14:paraId="7B805406" w14:textId="346CFCE8">
      <w:pPr>
        <w:spacing w:line="360" w:lineRule="auto"/>
        <w:ind w:firstLine="200"/>
        <w:rPr>
          <w:szCs w:val="21"/>
        </w:rPr>
      </w:pPr>
      <w:r w:rsidRPr="002C7B01">
        <w:rPr>
          <w:rFonts w:eastAsia="仿宋"/>
          <w:b/>
          <w:bCs/>
          <w:szCs w:val="21"/>
        </w:rPr>
        <w:t>33</w:t>
      </w:r>
      <w:r w:rsidR="00137CA4">
        <w:rPr>
          <w:rFonts w:eastAsia="仿宋"/>
          <w:b/>
          <w:bCs/>
          <w:szCs w:val="21"/>
        </w:rPr>
        <w:t>．</w:t>
      </w:r>
      <w:r w:rsidRPr="002C7B01">
        <w:rPr>
          <w:rFonts w:eastAsia="仿宋"/>
          <w:b/>
          <w:bCs/>
          <w:szCs w:val="21"/>
        </w:rPr>
        <w:t>(19</w:t>
      </w:r>
      <w:r w:rsidRPr="002C7B01">
        <w:rPr>
          <w:rFonts w:eastAsia="仿宋"/>
          <w:b/>
          <w:bCs/>
          <w:szCs w:val="21"/>
        </w:rPr>
        <w:t>届山东临沂高三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中央环保督察，是党的十八大以来推进生态文明建设的一项重大制度安排，督察组肩负中央委托，在对各省份的督察中，直指党委、政府的问题，掀起了一场问责风暴。中央环保督察</w:t>
      </w:r>
      <w:r w:rsidRPr="002C7B01">
        <w:rPr>
          <w:szCs w:val="21"/>
        </w:rPr>
        <w:t>(    )</w:t>
      </w:r>
    </w:p>
    <w:p w:rsidR="002C7B01" w:rsidRPr="002C7B01" w:rsidP="00137CA4" w14:paraId="05245AF3" w14:textId="77777777">
      <w:pPr>
        <w:spacing w:line="360" w:lineRule="auto"/>
        <w:ind w:firstLine="200"/>
        <w:rPr>
          <w:szCs w:val="21"/>
        </w:rPr>
      </w:pPr>
      <w:r w:rsidRPr="002C7B01">
        <w:rPr>
          <w:rFonts w:ascii="宋体" w:hAnsi="宋体" w:cs="宋体" w:hint="eastAsia"/>
          <w:szCs w:val="21"/>
        </w:rPr>
        <w:t>①</w:t>
      </w:r>
      <w:r w:rsidRPr="002C7B01">
        <w:rPr>
          <w:szCs w:val="21"/>
        </w:rPr>
        <w:t>根本上解决了地方党委政府的不作为、乱作为问题</w:t>
      </w:r>
    </w:p>
    <w:p w:rsidR="002C7B01" w:rsidRPr="002C7B01" w:rsidP="00137CA4" w14:paraId="5EC1DDFD" w14:textId="77777777">
      <w:pPr>
        <w:spacing w:line="360" w:lineRule="auto"/>
        <w:ind w:firstLine="200"/>
        <w:rPr>
          <w:szCs w:val="21"/>
        </w:rPr>
      </w:pPr>
      <w:r w:rsidRPr="002C7B01">
        <w:rPr>
          <w:rFonts w:ascii="宋体" w:hAnsi="宋体" w:cs="宋体" w:hint="eastAsia"/>
          <w:szCs w:val="21"/>
        </w:rPr>
        <w:t>②</w:t>
      </w:r>
      <w:r w:rsidRPr="002C7B01">
        <w:rPr>
          <w:szCs w:val="21"/>
        </w:rPr>
        <w:t>有利于推动改变片面追求经济增长和显绩的政绩观</w:t>
      </w:r>
    </w:p>
    <w:p w:rsidR="002C7B01" w:rsidRPr="002C7B01" w:rsidP="00137CA4" w14:paraId="4E6E1836" w14:textId="77777777">
      <w:pPr>
        <w:spacing w:line="360" w:lineRule="auto"/>
        <w:ind w:firstLine="200"/>
        <w:rPr>
          <w:szCs w:val="21"/>
        </w:rPr>
      </w:pPr>
      <w:r w:rsidRPr="002C7B01">
        <w:rPr>
          <w:rFonts w:ascii="宋体" w:hAnsi="宋体" w:cs="宋体" w:hint="eastAsia"/>
          <w:szCs w:val="21"/>
        </w:rPr>
        <w:t>③</w:t>
      </w:r>
      <w:r w:rsidRPr="002C7B01">
        <w:rPr>
          <w:szCs w:val="21"/>
        </w:rPr>
        <w:t>将权力关进制度的笼子，增强环保主体责任意识</w:t>
      </w:r>
    </w:p>
    <w:p w:rsidR="002C7B01" w:rsidRPr="002C7B01" w:rsidP="00137CA4" w14:paraId="70A3BFA2" w14:textId="77777777">
      <w:pPr>
        <w:spacing w:line="360" w:lineRule="auto"/>
        <w:ind w:firstLine="200"/>
        <w:rPr>
          <w:szCs w:val="21"/>
        </w:rPr>
      </w:pPr>
      <w:r w:rsidRPr="002C7B01">
        <w:rPr>
          <w:rFonts w:ascii="宋体" w:hAnsi="宋体" w:cs="宋体" w:hint="eastAsia"/>
          <w:szCs w:val="21"/>
        </w:rPr>
        <w:t>④</w:t>
      </w:r>
      <w:r w:rsidRPr="002C7B01">
        <w:rPr>
          <w:szCs w:val="21"/>
        </w:rPr>
        <w:t>加强行政系统内部监督，更好地履行监管责任</w:t>
      </w:r>
    </w:p>
    <w:p w:rsidR="002C7B01" w:rsidRPr="002C7B01" w:rsidP="00137CA4" w14:paraId="54FB98E5" w14:textId="4B2A4558">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C</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54313B" w14:paraId="301F97EA"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B  </w:t>
      </w:r>
    </w:p>
    <w:p w:rsidR="0054313B" w:rsidRPr="0054313B" w:rsidP="0054313B" w14:paraId="0E1AAB05" w14:textId="4713AF38">
      <w:pPr>
        <w:spacing w:line="360" w:lineRule="auto"/>
        <w:ind w:firstLine="200"/>
        <w:rPr>
          <w:color w:val="FF0000"/>
          <w:szCs w:val="21"/>
        </w:rPr>
      </w:pPr>
      <w:r w:rsidRPr="0054313B">
        <w:rPr>
          <w:rFonts w:hint="eastAsia"/>
          <w:color w:val="FF0000"/>
          <w:szCs w:val="21"/>
        </w:rPr>
        <w:t>【解析】</w:t>
      </w:r>
      <w:r w:rsidRPr="0054313B">
        <w:rPr>
          <w:color w:val="FF0000"/>
          <w:szCs w:val="21"/>
        </w:rPr>
        <w:t>督察组肩负中央委托，在对各省份的督察中，直指党委、政府的问题，掀起了一场问责风暴。中央环保督察将权力关进制度的笼子，有利于增强环保主体责任意识，推动改变片面追求经济增长和显绩的政绩观，</w:t>
      </w:r>
      <w:r w:rsidRPr="0054313B">
        <w:rPr>
          <w:rFonts w:ascii="宋体" w:hAnsi="宋体" w:cs="宋体" w:hint="eastAsia"/>
          <w:color w:val="FF0000"/>
          <w:szCs w:val="21"/>
        </w:rPr>
        <w:t>②③</w:t>
      </w:r>
      <w:r w:rsidRPr="0054313B">
        <w:rPr>
          <w:color w:val="FF0000"/>
          <w:szCs w:val="21"/>
        </w:rPr>
        <w:t>适合题意。根本上解决了问题说法错误，排除</w:t>
      </w:r>
      <w:r w:rsidRPr="0054313B">
        <w:rPr>
          <w:rFonts w:ascii="宋体" w:hAnsi="宋体" w:cs="宋体" w:hint="eastAsia"/>
          <w:color w:val="FF0000"/>
          <w:szCs w:val="21"/>
        </w:rPr>
        <w:t>①</w:t>
      </w:r>
      <w:r w:rsidRPr="0054313B">
        <w:rPr>
          <w:color w:val="FF0000"/>
          <w:szCs w:val="21"/>
        </w:rPr>
        <w:t>。中央环保督察属于行政系统外部的监督，</w:t>
      </w:r>
      <w:r w:rsidRPr="0054313B">
        <w:rPr>
          <w:rFonts w:ascii="宋体" w:hAnsi="宋体" w:cs="宋体" w:hint="eastAsia"/>
          <w:color w:val="FF0000"/>
          <w:szCs w:val="21"/>
        </w:rPr>
        <w:t>④</w:t>
      </w:r>
      <w:r w:rsidRPr="0054313B">
        <w:rPr>
          <w:color w:val="FF0000"/>
          <w:szCs w:val="21"/>
        </w:rPr>
        <w:t>错误。</w:t>
      </w:r>
    </w:p>
    <w:p w:rsidR="002C7B01" w:rsidRPr="002C7B01" w:rsidP="00137CA4" w14:paraId="53256A86" w14:textId="6EE418AA">
      <w:pPr>
        <w:spacing w:line="360" w:lineRule="auto"/>
        <w:ind w:firstLine="200"/>
        <w:rPr>
          <w:szCs w:val="21"/>
        </w:rPr>
      </w:pPr>
      <w:r w:rsidRPr="002C7B01">
        <w:rPr>
          <w:rFonts w:eastAsia="仿宋"/>
          <w:b/>
          <w:bCs/>
          <w:szCs w:val="21"/>
        </w:rPr>
        <w:t>34</w:t>
      </w:r>
      <w:r w:rsidR="00137CA4">
        <w:rPr>
          <w:rFonts w:eastAsia="仿宋"/>
          <w:b/>
          <w:bCs/>
          <w:szCs w:val="21"/>
        </w:rPr>
        <w:t>．</w:t>
      </w:r>
      <w:r w:rsidRPr="002C7B01">
        <w:rPr>
          <w:rFonts w:eastAsia="仿宋"/>
          <w:b/>
          <w:bCs/>
          <w:szCs w:val="21"/>
        </w:rPr>
        <w:t>(19</w:t>
      </w:r>
      <w:r w:rsidRPr="002C7B01">
        <w:rPr>
          <w:rFonts w:eastAsia="仿宋"/>
          <w:b/>
          <w:bCs/>
          <w:szCs w:val="21"/>
        </w:rPr>
        <w:t>届湖南衡阳高三第一次联考</w:t>
      </w:r>
      <w:r w:rsidRPr="002C7B01">
        <w:rPr>
          <w:rFonts w:eastAsia="仿宋"/>
          <w:b/>
          <w:bCs/>
          <w:szCs w:val="21"/>
        </w:rPr>
        <w:t>)</w:t>
      </w:r>
      <w:r w:rsidRPr="002C7B01">
        <w:rPr>
          <w:szCs w:val="21"/>
        </w:rPr>
        <w:t>最近几年，在各方共同努力下，</w:t>
      </w:r>
      <w:r w:rsidRPr="002C7B01">
        <w:rPr>
          <w:szCs w:val="21"/>
        </w:rPr>
        <w:t>“</w:t>
      </w:r>
      <w:r w:rsidRPr="002C7B01">
        <w:rPr>
          <w:szCs w:val="21"/>
        </w:rPr>
        <w:t>放管服</w:t>
      </w:r>
      <w:r w:rsidRPr="002C7B01">
        <w:rPr>
          <w:szCs w:val="21"/>
        </w:rPr>
        <w:t>”</w:t>
      </w:r>
      <w:r w:rsidRPr="002C7B01">
        <w:rPr>
          <w:szCs w:val="21"/>
        </w:rPr>
        <w:t>改革取得了积极成效。推行</w:t>
      </w:r>
      <w:r w:rsidRPr="002C7B01">
        <w:rPr>
          <w:szCs w:val="21"/>
        </w:rPr>
        <w:t>“</w:t>
      </w:r>
      <w:r w:rsidRPr="002C7B01">
        <w:rPr>
          <w:szCs w:val="21"/>
        </w:rPr>
        <w:t>互联网＋改</w:t>
      </w:r>
      <w:r w:rsidRPr="002C7B01">
        <w:rPr>
          <w:szCs w:val="21"/>
        </w:rPr>
        <w:t>务</w:t>
      </w:r>
      <w:r w:rsidRPr="002C7B01">
        <w:rPr>
          <w:szCs w:val="21"/>
        </w:rPr>
        <w:t>服务</w:t>
      </w:r>
      <w:r w:rsidRPr="002C7B01">
        <w:rPr>
          <w:szCs w:val="21"/>
        </w:rPr>
        <w:t>”</w:t>
      </w:r>
      <w:r w:rsidRPr="002C7B01">
        <w:rPr>
          <w:szCs w:val="21"/>
        </w:rPr>
        <w:t>，取消、简化一大批不必要的证明和手续，如天津和宁夏等地的</w:t>
      </w:r>
      <w:r w:rsidRPr="002C7B01">
        <w:rPr>
          <w:szCs w:val="21"/>
        </w:rPr>
        <w:t>“</w:t>
      </w:r>
      <w:r w:rsidRPr="002C7B01">
        <w:rPr>
          <w:szCs w:val="21"/>
        </w:rPr>
        <w:t>一枚印章管审批</w:t>
      </w:r>
      <w:r w:rsidRPr="002C7B01">
        <w:rPr>
          <w:szCs w:val="21"/>
        </w:rPr>
        <w:t>”</w:t>
      </w:r>
      <w:r w:rsidRPr="002C7B01">
        <w:rPr>
          <w:szCs w:val="21"/>
        </w:rPr>
        <w:t>、浙江等地的</w:t>
      </w:r>
      <w:r w:rsidRPr="002C7B01">
        <w:rPr>
          <w:szCs w:val="21"/>
        </w:rPr>
        <w:t>“</w:t>
      </w:r>
      <w:r w:rsidRPr="002C7B01">
        <w:rPr>
          <w:szCs w:val="21"/>
        </w:rPr>
        <w:t>最多跑一次</w:t>
      </w:r>
      <w:r w:rsidRPr="002C7B01">
        <w:rPr>
          <w:szCs w:val="21"/>
        </w:rPr>
        <w:t>”</w:t>
      </w:r>
      <w:r w:rsidRPr="002C7B01">
        <w:rPr>
          <w:szCs w:val="21"/>
        </w:rPr>
        <w:t>等做法，都是地方政府在</w:t>
      </w:r>
      <w:r w:rsidRPr="002C7B01">
        <w:rPr>
          <w:szCs w:val="21"/>
        </w:rPr>
        <w:t>“</w:t>
      </w:r>
      <w:r w:rsidRPr="002C7B01">
        <w:rPr>
          <w:szCs w:val="21"/>
        </w:rPr>
        <w:t>放管服</w:t>
      </w:r>
      <w:r w:rsidRPr="002C7B01">
        <w:rPr>
          <w:szCs w:val="21"/>
        </w:rPr>
        <w:t>”</w:t>
      </w:r>
      <w:r w:rsidRPr="002C7B01">
        <w:rPr>
          <w:szCs w:val="21"/>
        </w:rPr>
        <w:t>改革方面的竞赛</w:t>
      </w:r>
      <w:r w:rsidRPr="002C7B01">
        <w:rPr>
          <w:szCs w:val="21"/>
        </w:rPr>
        <w:t>”</w:t>
      </w:r>
      <w:r w:rsidRPr="002C7B01">
        <w:rPr>
          <w:szCs w:val="21"/>
        </w:rPr>
        <w:t>，也是推动发展的</w:t>
      </w:r>
      <w:r w:rsidRPr="002C7B01">
        <w:rPr>
          <w:szCs w:val="21"/>
        </w:rPr>
        <w:t>“</w:t>
      </w:r>
      <w:r w:rsidRPr="002C7B01">
        <w:rPr>
          <w:szCs w:val="21"/>
        </w:rPr>
        <w:t>竟赛</w:t>
      </w:r>
      <w:r w:rsidRPr="002C7B01">
        <w:rPr>
          <w:szCs w:val="21"/>
        </w:rPr>
        <w:t>”</w:t>
      </w:r>
      <w:r w:rsidRPr="002C7B01">
        <w:rPr>
          <w:szCs w:val="21"/>
        </w:rPr>
        <w:t>。这表明我国政府致力于</w:t>
      </w:r>
      <w:r w:rsidRPr="002C7B01">
        <w:rPr>
          <w:szCs w:val="21"/>
        </w:rPr>
        <w:t>(    )</w:t>
      </w:r>
    </w:p>
    <w:p w:rsidR="002C7B01" w:rsidRPr="002C7B01" w:rsidP="00137CA4" w14:paraId="5D746EA5" w14:textId="77777777">
      <w:pPr>
        <w:spacing w:line="360" w:lineRule="auto"/>
        <w:ind w:firstLine="200"/>
        <w:rPr>
          <w:szCs w:val="21"/>
        </w:rPr>
      </w:pPr>
      <w:r w:rsidRPr="002C7B01">
        <w:rPr>
          <w:rFonts w:ascii="宋体" w:hAnsi="宋体" w:cs="宋体" w:hint="eastAsia"/>
          <w:szCs w:val="21"/>
        </w:rPr>
        <w:t>①</w:t>
      </w:r>
      <w:r w:rsidRPr="002C7B01">
        <w:rPr>
          <w:szCs w:val="21"/>
        </w:rPr>
        <w:t>放活政府权力，精简政府职能</w:t>
      </w:r>
      <w:r w:rsidRPr="002C7B01">
        <w:rPr>
          <w:szCs w:val="21"/>
        </w:rPr>
        <w:t xml:space="preserve">               </w:t>
      </w:r>
    </w:p>
    <w:p w:rsidR="002C7B01" w:rsidRPr="002C7B01" w:rsidP="00137CA4" w14:paraId="56C59338" w14:textId="77777777">
      <w:pPr>
        <w:spacing w:line="360" w:lineRule="auto"/>
        <w:ind w:firstLine="200"/>
        <w:rPr>
          <w:szCs w:val="21"/>
        </w:rPr>
      </w:pPr>
      <w:r w:rsidRPr="002C7B01">
        <w:rPr>
          <w:rFonts w:ascii="宋体" w:hAnsi="宋体" w:cs="宋体" w:hint="eastAsia"/>
          <w:szCs w:val="21"/>
        </w:rPr>
        <w:t>②</w:t>
      </w:r>
      <w:r w:rsidRPr="002C7B01">
        <w:rPr>
          <w:szCs w:val="21"/>
        </w:rPr>
        <w:t>推进简政放权，提高行政效能</w:t>
      </w:r>
    </w:p>
    <w:p w:rsidR="002C7B01" w:rsidRPr="002C7B01" w:rsidP="00137CA4" w14:paraId="74ADBF08" w14:textId="77777777">
      <w:pPr>
        <w:spacing w:line="360" w:lineRule="auto"/>
        <w:ind w:firstLine="200"/>
        <w:rPr>
          <w:szCs w:val="21"/>
        </w:rPr>
      </w:pPr>
      <w:r w:rsidRPr="002C7B01">
        <w:rPr>
          <w:rFonts w:ascii="宋体" w:hAnsi="宋体" w:cs="宋体" w:hint="eastAsia"/>
          <w:szCs w:val="21"/>
        </w:rPr>
        <w:t>③</w:t>
      </w:r>
      <w:r w:rsidRPr="002C7B01">
        <w:rPr>
          <w:szCs w:val="21"/>
        </w:rPr>
        <w:t>树立清正廉洁的新形象，提高政府的公信力</w:t>
      </w:r>
      <w:r w:rsidRPr="002C7B01">
        <w:rPr>
          <w:szCs w:val="21"/>
        </w:rPr>
        <w:t xml:space="preserve">  </w:t>
      </w:r>
    </w:p>
    <w:p w:rsidR="002C7B01" w:rsidRPr="002C7B01" w:rsidP="00137CA4" w14:paraId="48868121" w14:textId="77777777">
      <w:pPr>
        <w:spacing w:line="360" w:lineRule="auto"/>
        <w:ind w:firstLine="200"/>
        <w:rPr>
          <w:szCs w:val="21"/>
        </w:rPr>
      </w:pPr>
      <w:r w:rsidRPr="002C7B01">
        <w:rPr>
          <w:rFonts w:ascii="宋体" w:hAnsi="宋体" w:cs="宋体" w:hint="eastAsia"/>
          <w:szCs w:val="21"/>
        </w:rPr>
        <w:t>④</w:t>
      </w:r>
      <w:r w:rsidRPr="002C7B01">
        <w:rPr>
          <w:szCs w:val="21"/>
        </w:rPr>
        <w:t>落实新发展理念激发市场活力</w:t>
      </w:r>
    </w:p>
    <w:p w:rsidR="002C7B01" w:rsidRPr="002C7B01" w:rsidP="00137CA4" w14:paraId="6B14A621" w14:textId="078DCC8D">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54313B" w:rsidRPr="0054313B" w:rsidP="0054313B" w14:paraId="59D09B86"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D  </w:t>
      </w:r>
    </w:p>
    <w:p w:rsidR="0054313B" w:rsidRPr="0054313B" w:rsidP="0054313B" w14:paraId="49F5126C" w14:textId="32EB5905">
      <w:pPr>
        <w:spacing w:line="360" w:lineRule="auto"/>
        <w:ind w:firstLine="200"/>
        <w:rPr>
          <w:color w:val="FF0000"/>
          <w:szCs w:val="21"/>
        </w:rPr>
      </w:pPr>
      <w:r w:rsidRPr="0054313B">
        <w:rPr>
          <w:rFonts w:hint="eastAsia"/>
          <w:color w:val="FF0000"/>
          <w:szCs w:val="21"/>
        </w:rPr>
        <w:t>【解析】</w:t>
      </w:r>
      <w:r w:rsidRPr="0054313B">
        <w:rPr>
          <w:color w:val="FF0000"/>
          <w:szCs w:val="21"/>
        </w:rPr>
        <w:t>推行</w:t>
      </w:r>
      <w:r w:rsidRPr="0054313B">
        <w:rPr>
          <w:color w:val="FF0000"/>
          <w:szCs w:val="21"/>
        </w:rPr>
        <w:t>“</w:t>
      </w:r>
      <w:r w:rsidRPr="0054313B">
        <w:rPr>
          <w:color w:val="FF0000"/>
          <w:szCs w:val="21"/>
        </w:rPr>
        <w:t>互联网</w:t>
      </w:r>
      <w:r w:rsidRPr="0054313B">
        <w:rPr>
          <w:color w:val="FF0000"/>
          <w:szCs w:val="21"/>
        </w:rPr>
        <w:t>+</w:t>
      </w:r>
      <w:r w:rsidRPr="0054313B">
        <w:rPr>
          <w:color w:val="FF0000"/>
          <w:szCs w:val="21"/>
        </w:rPr>
        <w:t>政务服务</w:t>
      </w:r>
      <w:r w:rsidRPr="0054313B">
        <w:rPr>
          <w:color w:val="FF0000"/>
          <w:szCs w:val="21"/>
        </w:rPr>
        <w:t>”</w:t>
      </w:r>
      <w:r w:rsidRPr="0054313B">
        <w:rPr>
          <w:color w:val="FF0000"/>
          <w:szCs w:val="21"/>
        </w:rPr>
        <w:t>，取消、简化一大批不必要的证明和手续，这表明我国政府致力于推进简政放权，提高行政效能；落实新发展理念激发市场活力，</w:t>
      </w:r>
      <w:r w:rsidRPr="0054313B">
        <w:rPr>
          <w:rFonts w:ascii="宋体" w:hAnsi="宋体" w:cs="宋体" w:hint="eastAsia"/>
          <w:color w:val="FF0000"/>
          <w:szCs w:val="21"/>
        </w:rPr>
        <w:t>②④</w:t>
      </w:r>
      <w:r w:rsidRPr="0054313B">
        <w:rPr>
          <w:color w:val="FF0000"/>
          <w:szCs w:val="21"/>
        </w:rPr>
        <w:t>正确。转变政府职能，建设服务型政府，</w:t>
      </w:r>
      <w:r w:rsidRPr="0054313B">
        <w:rPr>
          <w:rFonts w:ascii="宋体" w:hAnsi="宋体" w:cs="宋体" w:hint="eastAsia"/>
          <w:color w:val="FF0000"/>
          <w:szCs w:val="21"/>
        </w:rPr>
        <w:t>①</w:t>
      </w:r>
      <w:r w:rsidRPr="0054313B">
        <w:rPr>
          <w:color w:val="FF0000"/>
          <w:szCs w:val="21"/>
        </w:rPr>
        <w:t>错误。材料突出简政放权，未涉及树立清正廉洁的新形象，提高政府的公信力，</w:t>
      </w:r>
      <w:r w:rsidRPr="0054313B">
        <w:rPr>
          <w:rFonts w:ascii="宋体" w:hAnsi="宋体" w:cs="宋体" w:hint="eastAsia"/>
          <w:color w:val="FF0000"/>
          <w:szCs w:val="21"/>
        </w:rPr>
        <w:t>③</w:t>
      </w:r>
      <w:r w:rsidRPr="0054313B">
        <w:rPr>
          <w:color w:val="FF0000"/>
          <w:szCs w:val="21"/>
        </w:rPr>
        <w:t>不符合题意。</w:t>
      </w:r>
    </w:p>
    <w:p w:rsidR="002C7B01" w:rsidRPr="002C7B01" w:rsidP="00137CA4" w14:paraId="12362359" w14:textId="3285953B">
      <w:pPr>
        <w:spacing w:line="360" w:lineRule="auto"/>
        <w:ind w:firstLine="200"/>
        <w:rPr>
          <w:szCs w:val="21"/>
        </w:rPr>
      </w:pPr>
      <w:r w:rsidRPr="002C7B01">
        <w:rPr>
          <w:rFonts w:eastAsia="仿宋"/>
          <w:b/>
          <w:bCs/>
          <w:szCs w:val="21"/>
        </w:rPr>
        <w:t>35</w:t>
      </w:r>
      <w:r w:rsidR="00137CA4">
        <w:rPr>
          <w:rFonts w:eastAsia="仿宋"/>
          <w:b/>
          <w:bCs/>
          <w:szCs w:val="21"/>
        </w:rPr>
        <w:t>．</w:t>
      </w:r>
      <w:r w:rsidRPr="002C7B01">
        <w:rPr>
          <w:rFonts w:eastAsia="仿宋"/>
          <w:b/>
          <w:bCs/>
          <w:szCs w:val="21"/>
        </w:rPr>
        <w:t>(19</w:t>
      </w:r>
      <w:r w:rsidRPr="002C7B01">
        <w:rPr>
          <w:rFonts w:eastAsia="仿宋"/>
          <w:b/>
          <w:bCs/>
          <w:szCs w:val="21"/>
        </w:rPr>
        <w:t>届江西南昌高三一模</w:t>
      </w:r>
      <w:r w:rsidRPr="002C7B01">
        <w:rPr>
          <w:rFonts w:eastAsia="仿宋"/>
          <w:b/>
          <w:bCs/>
          <w:szCs w:val="21"/>
        </w:rPr>
        <w:t>)</w:t>
      </w:r>
      <w:r w:rsidRPr="002C7B01">
        <w:rPr>
          <w:szCs w:val="21"/>
        </w:rPr>
        <w:t>人工智能、大数据、</w:t>
      </w:r>
      <w:r w:rsidRPr="00744068">
        <w:rPr>
          <w:rFonts w:asciiTheme="minorEastAsia" w:eastAsiaTheme="minorEastAsia" w:hAnsiTheme="minorEastAsia"/>
          <w:szCs w:val="21"/>
        </w:rPr>
        <w:t>可穿戴设备……越来越多的企业希望</w:t>
      </w:r>
      <w:r w:rsidRPr="002C7B01">
        <w:rPr>
          <w:szCs w:val="21"/>
        </w:rPr>
        <w:t>通过营业执照的名称和经营范围来体现经营内容的创新性。但中国现行的行业管理通用标准《国民经济行业分类》已经滞后，多数新兴行业超出了《国民经济行业分类》所划分的行业类别，缺乏统一行业分类标准，导致登记和确认无规范可依、无先例可循。为此，政府要</w:t>
      </w:r>
      <w:r w:rsidRPr="002C7B01">
        <w:rPr>
          <w:szCs w:val="21"/>
        </w:rPr>
        <w:t>(    )</w:t>
      </w:r>
    </w:p>
    <w:p w:rsidR="002C7B01" w:rsidRPr="002C7B01" w:rsidP="00137CA4" w14:paraId="41F6BB6A" w14:textId="77777777">
      <w:pPr>
        <w:spacing w:line="360" w:lineRule="auto"/>
        <w:ind w:firstLine="200"/>
        <w:rPr>
          <w:szCs w:val="21"/>
        </w:rPr>
      </w:pPr>
      <w:r w:rsidRPr="002C7B01">
        <w:rPr>
          <w:rFonts w:ascii="宋体" w:hAnsi="宋体" w:cs="宋体" w:hint="eastAsia"/>
          <w:szCs w:val="21"/>
        </w:rPr>
        <w:t>①</w:t>
      </w:r>
      <w:r w:rsidRPr="002C7B01">
        <w:rPr>
          <w:szCs w:val="21"/>
        </w:rPr>
        <w:t>与时俱进，对新产业、新业</w:t>
      </w:r>
      <w:r w:rsidRPr="002C7B01">
        <w:rPr>
          <w:szCs w:val="21"/>
        </w:rPr>
        <w:t>态实行</w:t>
      </w:r>
      <w:r w:rsidRPr="002C7B01">
        <w:rPr>
          <w:szCs w:val="21"/>
        </w:rPr>
        <w:t>包容审慎监管</w:t>
      </w:r>
    </w:p>
    <w:p w:rsidR="002C7B01" w:rsidRPr="002C7B01" w:rsidP="00137CA4" w14:paraId="3180A02F" w14:textId="77777777">
      <w:pPr>
        <w:spacing w:line="360" w:lineRule="auto"/>
        <w:ind w:firstLine="200"/>
        <w:rPr>
          <w:szCs w:val="21"/>
        </w:rPr>
      </w:pPr>
      <w:r w:rsidRPr="002C7B01">
        <w:rPr>
          <w:rFonts w:ascii="宋体" w:hAnsi="宋体" w:cs="宋体" w:hint="eastAsia"/>
          <w:szCs w:val="21"/>
        </w:rPr>
        <w:t>②</w:t>
      </w:r>
      <w:r w:rsidRPr="002C7B01">
        <w:rPr>
          <w:szCs w:val="21"/>
        </w:rPr>
        <w:t>阳光透明，坚持以政务公开为常态、不公开为例外</w:t>
      </w:r>
    </w:p>
    <w:p w:rsidR="002C7B01" w:rsidRPr="002C7B01" w:rsidP="00137CA4" w14:paraId="2E8DFA46" w14:textId="77777777">
      <w:pPr>
        <w:spacing w:line="360" w:lineRule="auto"/>
        <w:ind w:firstLine="200"/>
        <w:rPr>
          <w:szCs w:val="21"/>
        </w:rPr>
      </w:pPr>
      <w:r w:rsidRPr="002C7B01">
        <w:rPr>
          <w:rFonts w:ascii="宋体" w:hAnsi="宋体" w:cs="宋体" w:hint="eastAsia"/>
          <w:szCs w:val="21"/>
        </w:rPr>
        <w:t>③</w:t>
      </w:r>
      <w:r w:rsidRPr="002C7B01">
        <w:rPr>
          <w:szCs w:val="21"/>
        </w:rPr>
        <w:t>求真务实，完善问题发现、解决机制，优化发展环境</w:t>
      </w:r>
    </w:p>
    <w:p w:rsidR="002C7B01" w:rsidRPr="002C7B01" w:rsidP="00137CA4" w14:paraId="17C7290C" w14:textId="77777777">
      <w:pPr>
        <w:spacing w:line="360" w:lineRule="auto"/>
        <w:ind w:firstLine="200"/>
        <w:rPr>
          <w:szCs w:val="21"/>
        </w:rPr>
      </w:pPr>
      <w:r w:rsidRPr="002C7B01">
        <w:rPr>
          <w:rFonts w:ascii="宋体" w:hAnsi="宋体" w:cs="宋体" w:hint="eastAsia"/>
          <w:szCs w:val="21"/>
        </w:rPr>
        <w:t>④</w:t>
      </w:r>
      <w:r w:rsidRPr="002C7B01">
        <w:rPr>
          <w:szCs w:val="21"/>
        </w:rPr>
        <w:t>转变职能，简化公共管理程序、提升公信力和执行力</w:t>
      </w:r>
    </w:p>
    <w:p w:rsidR="002C7B01" w:rsidRPr="002C7B01" w:rsidP="00137CA4" w14:paraId="4E7E6E20" w14:textId="4DD30F6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54313B" w:rsidRPr="0054313B" w:rsidP="00137CA4" w14:paraId="57195EA4"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B  </w:t>
      </w:r>
    </w:p>
    <w:p w:rsidR="0054313B" w:rsidRPr="0054313B" w:rsidP="00137CA4" w14:paraId="09C2D987" w14:textId="03509A04">
      <w:pPr>
        <w:spacing w:line="360" w:lineRule="auto"/>
        <w:ind w:firstLine="200"/>
        <w:rPr>
          <w:rFonts w:eastAsia="仿宋"/>
          <w:b/>
          <w:bCs/>
          <w:color w:val="FF0000"/>
          <w:szCs w:val="21"/>
        </w:rPr>
      </w:pPr>
      <w:r w:rsidRPr="0054313B">
        <w:rPr>
          <w:rFonts w:hint="eastAsia"/>
          <w:color w:val="FF0000"/>
          <w:szCs w:val="21"/>
        </w:rPr>
        <w:t>【解析】</w:t>
      </w:r>
      <w:r w:rsidRPr="0054313B">
        <w:rPr>
          <w:color w:val="FF0000"/>
          <w:szCs w:val="21"/>
        </w:rPr>
        <w:t>“</w:t>
      </w:r>
      <w:r w:rsidRPr="0054313B">
        <w:rPr>
          <w:color w:val="FF0000"/>
          <w:szCs w:val="21"/>
        </w:rPr>
        <w:t>中国现行的行业管理通用标准《国民经济行业分类》已经滞后，多数新兴行业超出了《国民经济行业分类》所划分的行业类别，缺乏统一行业分类标准，导致登记和确认无规范可依、无先例可循。</w:t>
      </w:r>
      <w:r w:rsidRPr="0054313B">
        <w:rPr>
          <w:color w:val="FF0000"/>
          <w:szCs w:val="21"/>
        </w:rPr>
        <w:t>”</w:t>
      </w:r>
      <w:r w:rsidRPr="0054313B">
        <w:rPr>
          <w:color w:val="FF0000"/>
          <w:szCs w:val="21"/>
        </w:rPr>
        <w:t>说明政府要与时俱进，对新产业、新业</w:t>
      </w:r>
      <w:r w:rsidRPr="0054313B">
        <w:rPr>
          <w:color w:val="FF0000"/>
          <w:szCs w:val="21"/>
        </w:rPr>
        <w:t>态实行</w:t>
      </w:r>
      <w:r w:rsidRPr="0054313B">
        <w:rPr>
          <w:color w:val="FF0000"/>
          <w:szCs w:val="21"/>
        </w:rPr>
        <w:t>包容审慎监管，求真务实，完善问题发现、解决机制，优化发展环境，</w:t>
      </w:r>
      <w:r w:rsidRPr="0054313B">
        <w:rPr>
          <w:rFonts w:ascii="宋体" w:hAnsi="宋体" w:cs="宋体" w:hint="eastAsia"/>
          <w:color w:val="FF0000"/>
          <w:szCs w:val="21"/>
        </w:rPr>
        <w:t>①③</w:t>
      </w:r>
      <w:r w:rsidRPr="0054313B">
        <w:rPr>
          <w:color w:val="FF0000"/>
          <w:szCs w:val="21"/>
        </w:rPr>
        <w:t>符合题意。材料没有体现政府要阳光透明，坚持以政务公开为常态、不公开为例外，</w:t>
      </w:r>
      <w:r w:rsidRPr="0054313B">
        <w:rPr>
          <w:rFonts w:ascii="宋体" w:hAnsi="宋体" w:cs="宋体" w:hint="eastAsia"/>
          <w:color w:val="FF0000"/>
          <w:szCs w:val="21"/>
        </w:rPr>
        <w:t>②</w:t>
      </w:r>
      <w:r w:rsidRPr="0054313B">
        <w:rPr>
          <w:color w:val="FF0000"/>
          <w:szCs w:val="21"/>
        </w:rPr>
        <w:t>与题意无关。政府不能简化公共管理程序，</w:t>
      </w:r>
      <w:r w:rsidRPr="0054313B">
        <w:rPr>
          <w:rFonts w:ascii="宋体" w:hAnsi="宋体" w:cs="宋体" w:hint="eastAsia"/>
          <w:color w:val="FF0000"/>
          <w:szCs w:val="21"/>
        </w:rPr>
        <w:t>④</w:t>
      </w:r>
      <w:r w:rsidRPr="0054313B">
        <w:rPr>
          <w:color w:val="FF0000"/>
          <w:szCs w:val="21"/>
        </w:rPr>
        <w:t>错误。</w:t>
      </w:r>
    </w:p>
    <w:p w:rsidR="002C7B01" w:rsidRPr="002C7B01" w:rsidP="00137CA4" w14:paraId="6353A760" w14:textId="7310FFEB">
      <w:pPr>
        <w:spacing w:line="360" w:lineRule="auto"/>
        <w:ind w:firstLine="200"/>
        <w:rPr>
          <w:szCs w:val="21"/>
        </w:rPr>
      </w:pPr>
      <w:r w:rsidRPr="002C7B01">
        <w:rPr>
          <w:rFonts w:eastAsia="仿宋"/>
          <w:b/>
          <w:bCs/>
          <w:szCs w:val="21"/>
        </w:rPr>
        <w:t>36</w:t>
      </w:r>
      <w:r w:rsidR="00137CA4">
        <w:rPr>
          <w:rFonts w:eastAsia="仿宋"/>
          <w:b/>
          <w:bCs/>
          <w:szCs w:val="21"/>
        </w:rPr>
        <w:t>．</w:t>
      </w:r>
      <w:r w:rsidRPr="002C7B01">
        <w:rPr>
          <w:rFonts w:eastAsia="仿宋"/>
          <w:b/>
          <w:bCs/>
          <w:szCs w:val="21"/>
        </w:rPr>
        <w:t>(19</w:t>
      </w:r>
      <w:r w:rsidRPr="002C7B01">
        <w:rPr>
          <w:rFonts w:eastAsia="仿宋"/>
          <w:b/>
          <w:bCs/>
          <w:szCs w:val="21"/>
        </w:rPr>
        <w:t>届陕西榆林高三二模</w:t>
      </w:r>
      <w:r w:rsidRPr="002C7B01">
        <w:rPr>
          <w:rFonts w:eastAsia="仿宋"/>
          <w:b/>
          <w:bCs/>
          <w:szCs w:val="21"/>
        </w:rPr>
        <w:t>)</w:t>
      </w:r>
      <w:r w:rsidRPr="002C7B01">
        <w:rPr>
          <w:szCs w:val="21"/>
        </w:rPr>
        <w:t>乘客</w:t>
      </w:r>
      <w:r w:rsidRPr="002C7B01">
        <w:rPr>
          <w:szCs w:val="21"/>
        </w:rPr>
        <w:t>挡车门阻拦高</w:t>
      </w:r>
      <w:r w:rsidRPr="002C7B01">
        <w:rPr>
          <w:szCs w:val="21"/>
        </w:rPr>
        <w:t>铁发车，乘警不敢强制将其带离，公安民警和</w:t>
      </w:r>
      <w:r w:rsidRPr="002C7B01">
        <w:rPr>
          <w:szCs w:val="21"/>
        </w:rPr>
        <w:t>辅警</w:t>
      </w:r>
      <w:r w:rsidRPr="002C7B01">
        <w:rPr>
          <w:szCs w:val="21"/>
        </w:rPr>
        <w:t>在正常执法执勤时遭遇暴力抗法</w:t>
      </w:r>
      <w:r w:rsidR="00137CA4">
        <w:rPr>
          <w:szCs w:val="21"/>
        </w:rPr>
        <w:t>，</w:t>
      </w:r>
      <w:r w:rsidRPr="002C7B01">
        <w:rPr>
          <w:szCs w:val="21"/>
        </w:rPr>
        <w:t>却不敢执法</w:t>
      </w:r>
      <w:r w:rsidR="00137CA4">
        <w:rPr>
          <w:szCs w:val="21"/>
        </w:rPr>
        <w:t>．．．．．．</w:t>
      </w:r>
      <w:r w:rsidRPr="002C7B01">
        <w:rPr>
          <w:szCs w:val="21"/>
        </w:rPr>
        <w:t>基层执法人员依法执法为何会变得缩手缩脚</w:t>
      </w:r>
      <w:r w:rsidRPr="002C7B01">
        <w:rPr>
          <w:szCs w:val="21"/>
        </w:rPr>
        <w:t>?</w:t>
      </w:r>
      <w:r w:rsidRPr="002C7B01">
        <w:rPr>
          <w:szCs w:val="21"/>
        </w:rPr>
        <w:t>怕被人曝光过度解读，怕逾越模糊的执法权限边界，怕没有规范指导而犯法等，造成了一线执法人员</w:t>
      </w:r>
      <w:r w:rsidRPr="002C7B01">
        <w:rPr>
          <w:szCs w:val="21"/>
        </w:rPr>
        <w:t>“</w:t>
      </w:r>
      <w:r w:rsidRPr="002C7B01">
        <w:rPr>
          <w:szCs w:val="21"/>
        </w:rPr>
        <w:t>不敢管</w:t>
      </w:r>
      <w:r w:rsidRPr="002C7B01">
        <w:rPr>
          <w:szCs w:val="21"/>
        </w:rPr>
        <w:t>”“</w:t>
      </w:r>
      <w:r w:rsidRPr="002C7B01">
        <w:rPr>
          <w:szCs w:val="21"/>
        </w:rPr>
        <w:t>有顾虑</w:t>
      </w:r>
      <w:r w:rsidRPr="002C7B01">
        <w:rPr>
          <w:szCs w:val="21"/>
        </w:rPr>
        <w:t>”</w:t>
      </w:r>
      <w:r w:rsidRPr="002C7B01">
        <w:rPr>
          <w:szCs w:val="21"/>
        </w:rPr>
        <w:t>。解决此类问题需要</w:t>
      </w:r>
      <w:r w:rsidRPr="002C7B01">
        <w:rPr>
          <w:szCs w:val="21"/>
        </w:rPr>
        <w:t>(    )</w:t>
      </w:r>
    </w:p>
    <w:p w:rsidR="002C7B01" w:rsidRPr="002C7B01" w:rsidP="00137CA4" w14:paraId="1B490158" w14:textId="77777777">
      <w:pPr>
        <w:spacing w:line="360" w:lineRule="auto"/>
        <w:ind w:firstLine="200"/>
        <w:rPr>
          <w:szCs w:val="21"/>
        </w:rPr>
      </w:pPr>
      <w:r w:rsidRPr="002C7B01">
        <w:rPr>
          <w:rFonts w:ascii="宋体" w:hAnsi="宋体" w:cs="宋体" w:hint="eastAsia"/>
          <w:szCs w:val="21"/>
        </w:rPr>
        <w:t>①</w:t>
      </w:r>
      <w:r w:rsidRPr="002C7B01">
        <w:rPr>
          <w:szCs w:val="21"/>
        </w:rPr>
        <w:t>增强全民法治观念，</w:t>
      </w:r>
      <w:r w:rsidRPr="002C7B01">
        <w:rPr>
          <w:szCs w:val="21"/>
        </w:rPr>
        <w:t>形成尊法守法</w:t>
      </w:r>
      <w:r w:rsidRPr="002C7B01">
        <w:rPr>
          <w:szCs w:val="21"/>
        </w:rPr>
        <w:t>的氛围</w:t>
      </w:r>
    </w:p>
    <w:p w:rsidR="002C7B01" w:rsidRPr="002C7B01" w:rsidP="00137CA4" w14:paraId="5AC53CEC" w14:textId="77777777">
      <w:pPr>
        <w:spacing w:line="360" w:lineRule="auto"/>
        <w:ind w:firstLine="200"/>
        <w:rPr>
          <w:szCs w:val="21"/>
        </w:rPr>
      </w:pPr>
      <w:r w:rsidRPr="002C7B01">
        <w:rPr>
          <w:rFonts w:ascii="宋体" w:hAnsi="宋体" w:cs="宋体" w:hint="eastAsia"/>
          <w:szCs w:val="21"/>
        </w:rPr>
        <w:t>②</w:t>
      </w:r>
      <w:r w:rsidRPr="002C7B01">
        <w:rPr>
          <w:szCs w:val="21"/>
        </w:rPr>
        <w:t>明确行政权力边界，保障公民权利的实现</w:t>
      </w:r>
    </w:p>
    <w:p w:rsidR="002C7B01" w:rsidRPr="002C7B01" w:rsidP="00137CA4" w14:paraId="5BBF0D2A" w14:textId="77777777">
      <w:pPr>
        <w:spacing w:line="360" w:lineRule="auto"/>
        <w:ind w:firstLine="200"/>
        <w:rPr>
          <w:szCs w:val="21"/>
        </w:rPr>
      </w:pPr>
      <w:r w:rsidRPr="002C7B01">
        <w:rPr>
          <w:rFonts w:ascii="宋体" w:hAnsi="宋体" w:cs="宋体" w:hint="eastAsia"/>
          <w:szCs w:val="21"/>
        </w:rPr>
        <w:t>③</w:t>
      </w:r>
      <w:r w:rsidRPr="002C7B01">
        <w:rPr>
          <w:szCs w:val="21"/>
        </w:rPr>
        <w:t>执法机关捍卫法律尊严，以法治方式解决基层治理问题</w:t>
      </w:r>
    </w:p>
    <w:p w:rsidR="002C7B01" w:rsidRPr="002C7B01" w:rsidP="00137CA4" w14:paraId="4B68DF85" w14:textId="77777777">
      <w:pPr>
        <w:spacing w:line="360" w:lineRule="auto"/>
        <w:ind w:firstLine="200"/>
        <w:rPr>
          <w:szCs w:val="21"/>
        </w:rPr>
      </w:pPr>
      <w:r w:rsidRPr="002C7B01">
        <w:rPr>
          <w:rFonts w:ascii="宋体" w:hAnsi="宋体" w:cs="宋体" w:hint="eastAsia"/>
          <w:szCs w:val="21"/>
        </w:rPr>
        <w:t>④</w:t>
      </w:r>
      <w:r w:rsidRPr="002C7B01">
        <w:rPr>
          <w:szCs w:val="21"/>
        </w:rPr>
        <w:t>行政机关提供有效的利益协商渠道，构建和谐关系</w:t>
      </w:r>
    </w:p>
    <w:p w:rsidR="002C7B01" w:rsidRPr="002C7B01" w:rsidP="00137CA4" w14:paraId="1153D44D" w14:textId="59F6901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54313B" w:rsidRPr="0054313B" w:rsidP="0054313B" w14:paraId="42E38033"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A  </w:t>
      </w:r>
    </w:p>
    <w:p w:rsidR="0054313B" w:rsidRPr="0054313B" w:rsidP="0054313B" w14:paraId="4FF34679" w14:textId="2CBA021D">
      <w:pPr>
        <w:spacing w:line="360" w:lineRule="auto"/>
        <w:ind w:firstLine="200"/>
        <w:rPr>
          <w:color w:val="FF0000"/>
          <w:szCs w:val="21"/>
        </w:rPr>
      </w:pPr>
      <w:r w:rsidRPr="0054313B">
        <w:rPr>
          <w:rFonts w:hint="eastAsia"/>
          <w:color w:val="FF0000"/>
          <w:szCs w:val="21"/>
        </w:rPr>
        <w:t>【解析】</w:t>
      </w:r>
      <w:r w:rsidRPr="0054313B">
        <w:rPr>
          <w:color w:val="FF0000"/>
          <w:szCs w:val="21"/>
        </w:rPr>
        <w:t>材料中</w:t>
      </w:r>
      <w:r w:rsidRPr="0054313B">
        <w:rPr>
          <w:color w:val="FF0000"/>
          <w:szCs w:val="21"/>
        </w:rPr>
        <w:t>“</w:t>
      </w:r>
      <w:r w:rsidRPr="0054313B">
        <w:rPr>
          <w:color w:val="FF0000"/>
          <w:szCs w:val="21"/>
        </w:rPr>
        <w:t>乘客挡车门阻拦高铁发车，乘警不敢强制将其带离，公安民警和</w:t>
      </w:r>
      <w:r w:rsidRPr="0054313B">
        <w:rPr>
          <w:color w:val="FF0000"/>
          <w:szCs w:val="21"/>
        </w:rPr>
        <w:t>辅警</w:t>
      </w:r>
      <w:r w:rsidRPr="0054313B">
        <w:rPr>
          <w:color w:val="FF0000"/>
          <w:szCs w:val="21"/>
        </w:rPr>
        <w:t>在正常执法执勤时遭遇暴力抗法</w:t>
      </w:r>
      <w:r w:rsidRPr="0054313B">
        <w:rPr>
          <w:color w:val="FF0000"/>
          <w:szCs w:val="21"/>
        </w:rPr>
        <w:t>”</w:t>
      </w:r>
      <w:r w:rsidRPr="0054313B">
        <w:rPr>
          <w:color w:val="FF0000"/>
          <w:szCs w:val="21"/>
        </w:rPr>
        <w:t>，说明了解决此类问题需要增强全民法治观念，</w:t>
      </w:r>
      <w:r w:rsidRPr="0054313B">
        <w:rPr>
          <w:color w:val="FF0000"/>
          <w:szCs w:val="21"/>
        </w:rPr>
        <w:t>形成尊法守法</w:t>
      </w:r>
      <w:r w:rsidRPr="0054313B">
        <w:rPr>
          <w:color w:val="FF0000"/>
          <w:szCs w:val="21"/>
        </w:rPr>
        <w:t>的氛围，</w:t>
      </w:r>
      <w:r w:rsidRPr="0054313B">
        <w:rPr>
          <w:rFonts w:ascii="宋体" w:hAnsi="宋体" w:cs="宋体" w:hint="eastAsia"/>
          <w:color w:val="FF0000"/>
          <w:szCs w:val="21"/>
        </w:rPr>
        <w:t>①</w:t>
      </w:r>
      <w:r w:rsidRPr="0054313B">
        <w:rPr>
          <w:color w:val="FF0000"/>
          <w:szCs w:val="21"/>
        </w:rPr>
        <w:t>符合题意。明确行政权力边界，保障公民权利的实现与解决材料的问题没有关系，</w:t>
      </w:r>
      <w:r w:rsidRPr="0054313B">
        <w:rPr>
          <w:rFonts w:ascii="宋体" w:hAnsi="宋体" w:cs="宋体" w:hint="eastAsia"/>
          <w:color w:val="FF0000"/>
          <w:szCs w:val="21"/>
        </w:rPr>
        <w:t>②</w:t>
      </w:r>
      <w:r w:rsidRPr="0054313B">
        <w:rPr>
          <w:color w:val="FF0000"/>
          <w:szCs w:val="21"/>
        </w:rPr>
        <w:t>不符合题意。</w:t>
      </w:r>
      <w:r w:rsidRPr="0054313B">
        <w:rPr>
          <w:color w:val="FF0000"/>
          <w:szCs w:val="21"/>
        </w:rPr>
        <w:t>“</w:t>
      </w:r>
      <w:r w:rsidRPr="0054313B">
        <w:rPr>
          <w:color w:val="FF0000"/>
          <w:szCs w:val="21"/>
        </w:rPr>
        <w:t>基层执法人员被人曝光过度解读，怕逾越模糊的执法权限边界，怕没有规范指导而犯法等，造成了一线执法人员</w:t>
      </w:r>
      <w:r w:rsidRPr="0054313B">
        <w:rPr>
          <w:color w:val="FF0000"/>
          <w:szCs w:val="21"/>
        </w:rPr>
        <w:t>‘</w:t>
      </w:r>
      <w:r w:rsidRPr="0054313B">
        <w:rPr>
          <w:color w:val="FF0000"/>
          <w:szCs w:val="21"/>
        </w:rPr>
        <w:t>不敢管</w:t>
      </w:r>
      <w:r w:rsidRPr="0054313B">
        <w:rPr>
          <w:color w:val="FF0000"/>
          <w:szCs w:val="21"/>
        </w:rPr>
        <w:t>’‘</w:t>
      </w:r>
      <w:r w:rsidRPr="0054313B">
        <w:rPr>
          <w:color w:val="FF0000"/>
          <w:szCs w:val="21"/>
        </w:rPr>
        <w:t>有顾虑</w:t>
      </w:r>
      <w:r w:rsidRPr="0054313B">
        <w:rPr>
          <w:color w:val="FF0000"/>
          <w:szCs w:val="21"/>
        </w:rPr>
        <w:t>’”</w:t>
      </w:r>
      <w:r w:rsidRPr="0054313B">
        <w:rPr>
          <w:color w:val="FF0000"/>
          <w:szCs w:val="21"/>
        </w:rPr>
        <w:t>，说明了解决此类问题需要执法机关捍卫法律尊严，以法治方式解决基层治理问题，</w:t>
      </w:r>
      <w:r w:rsidRPr="0054313B">
        <w:rPr>
          <w:rFonts w:ascii="宋体" w:hAnsi="宋体" w:cs="宋体" w:hint="eastAsia"/>
          <w:color w:val="FF0000"/>
          <w:szCs w:val="21"/>
        </w:rPr>
        <w:t>③</w:t>
      </w:r>
      <w:r w:rsidRPr="0054313B">
        <w:rPr>
          <w:color w:val="FF0000"/>
          <w:szCs w:val="21"/>
        </w:rPr>
        <w:t>符合题意。行政机关提供有效的利益协商渠道，构建和谐关系与解决材料的问题没有关系，</w:t>
      </w:r>
      <w:r w:rsidRPr="0054313B">
        <w:rPr>
          <w:rFonts w:ascii="宋体" w:hAnsi="宋体" w:cs="宋体" w:hint="eastAsia"/>
          <w:color w:val="FF0000"/>
          <w:szCs w:val="21"/>
        </w:rPr>
        <w:t>④</w:t>
      </w:r>
      <w:r w:rsidRPr="0054313B">
        <w:rPr>
          <w:color w:val="FF0000"/>
          <w:szCs w:val="21"/>
        </w:rPr>
        <w:t>不符合题意。</w:t>
      </w:r>
    </w:p>
    <w:p w:rsidR="002C7B01" w:rsidRPr="002C7B01" w:rsidP="00137CA4" w14:paraId="58043F6D" w14:textId="1B71E5B2">
      <w:pPr>
        <w:spacing w:line="360" w:lineRule="auto"/>
        <w:ind w:firstLine="200"/>
        <w:rPr>
          <w:szCs w:val="21"/>
        </w:rPr>
      </w:pPr>
      <w:r w:rsidRPr="002C7B01">
        <w:rPr>
          <w:rFonts w:eastAsia="仿宋"/>
          <w:b/>
          <w:bCs/>
          <w:szCs w:val="21"/>
        </w:rPr>
        <w:t>37</w:t>
      </w:r>
      <w:r w:rsidR="00137CA4">
        <w:rPr>
          <w:rFonts w:eastAsia="仿宋"/>
          <w:b/>
          <w:bCs/>
          <w:szCs w:val="21"/>
        </w:rPr>
        <w:t>．</w:t>
      </w:r>
      <w:r w:rsidRPr="002C7B01">
        <w:rPr>
          <w:rFonts w:eastAsia="仿宋"/>
          <w:b/>
          <w:bCs/>
          <w:szCs w:val="21"/>
        </w:rPr>
        <w:t>(19</w:t>
      </w:r>
      <w:r w:rsidRPr="002C7B01">
        <w:rPr>
          <w:rFonts w:eastAsia="仿宋"/>
          <w:b/>
          <w:bCs/>
          <w:szCs w:val="21"/>
        </w:rPr>
        <w:t>届河南濮阳高三下摸底</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24</w:t>
      </w:r>
      <w:r w:rsidRPr="002C7B01">
        <w:rPr>
          <w:szCs w:val="21"/>
        </w:rPr>
        <w:t>日，李克强主持召开国务院常务会议强调，要针对市场呼声和社会关注的难点痛点，不断优化营商环境，进步激发市场活力和社会创造力。为此政府应该</w:t>
      </w:r>
      <w:r w:rsidRPr="002C7B01">
        <w:rPr>
          <w:szCs w:val="21"/>
        </w:rPr>
        <w:t>(    )</w:t>
      </w:r>
    </w:p>
    <w:p w:rsidR="002C7B01" w:rsidRPr="002C7B01" w:rsidP="00137CA4" w14:paraId="36020DF1" w14:textId="77777777">
      <w:pPr>
        <w:spacing w:line="360" w:lineRule="auto"/>
        <w:ind w:firstLine="200"/>
        <w:rPr>
          <w:szCs w:val="21"/>
        </w:rPr>
      </w:pPr>
      <w:r w:rsidRPr="002C7B01">
        <w:rPr>
          <w:rFonts w:ascii="宋体" w:hAnsi="宋体" w:cs="宋体" w:hint="eastAsia"/>
          <w:szCs w:val="21"/>
        </w:rPr>
        <w:t>①</w:t>
      </w:r>
      <w:r w:rsidRPr="002C7B01">
        <w:rPr>
          <w:szCs w:val="21"/>
        </w:rPr>
        <w:t>转变职能，增强服务意识</w:t>
      </w:r>
      <w:r w:rsidRPr="002C7B01">
        <w:rPr>
          <w:szCs w:val="21"/>
        </w:rPr>
        <w:t>  </w:t>
      </w:r>
    </w:p>
    <w:p w:rsidR="002C7B01" w:rsidRPr="002C7B01" w:rsidP="00137CA4" w14:paraId="07DDAC1F" w14:textId="77777777">
      <w:pPr>
        <w:spacing w:line="360" w:lineRule="auto"/>
        <w:ind w:firstLine="200"/>
        <w:rPr>
          <w:szCs w:val="21"/>
        </w:rPr>
      </w:pPr>
      <w:r w:rsidRPr="002C7B01">
        <w:rPr>
          <w:rFonts w:ascii="宋体" w:hAnsi="宋体" w:cs="宋体" w:hint="eastAsia"/>
          <w:szCs w:val="21"/>
        </w:rPr>
        <w:t>②</w:t>
      </w:r>
      <w:r w:rsidRPr="002C7B01">
        <w:rPr>
          <w:szCs w:val="21"/>
        </w:rPr>
        <w:t>重视管理，创新宏观调控</w:t>
      </w:r>
    </w:p>
    <w:p w:rsidR="002C7B01" w:rsidRPr="002C7B01" w:rsidP="00137CA4" w14:paraId="5E20E55F" w14:textId="77777777">
      <w:pPr>
        <w:spacing w:line="360" w:lineRule="auto"/>
        <w:ind w:firstLine="200"/>
        <w:rPr>
          <w:szCs w:val="21"/>
        </w:rPr>
      </w:pPr>
      <w:r w:rsidRPr="002C7B01">
        <w:rPr>
          <w:rFonts w:ascii="宋体" w:hAnsi="宋体" w:cs="宋体" w:hint="eastAsia"/>
          <w:szCs w:val="21"/>
        </w:rPr>
        <w:t>③</w:t>
      </w:r>
      <w:r w:rsidRPr="002C7B01">
        <w:rPr>
          <w:szCs w:val="21"/>
        </w:rPr>
        <w:t>依法执政，提高管理水平</w:t>
      </w:r>
    </w:p>
    <w:p w:rsidR="002C7B01" w:rsidRPr="002C7B01" w:rsidP="00137CA4" w14:paraId="2F0C4B9F" w14:textId="77777777">
      <w:pPr>
        <w:spacing w:line="360" w:lineRule="auto"/>
        <w:ind w:firstLine="200"/>
        <w:rPr>
          <w:szCs w:val="21"/>
        </w:rPr>
      </w:pPr>
      <w:r w:rsidRPr="002C7B01">
        <w:rPr>
          <w:rFonts w:ascii="宋体" w:hAnsi="宋体" w:cs="宋体" w:hint="eastAsia"/>
          <w:szCs w:val="21"/>
        </w:rPr>
        <w:t>④</w:t>
      </w:r>
      <w:r w:rsidRPr="002C7B01">
        <w:rPr>
          <w:szCs w:val="21"/>
        </w:rPr>
        <w:t>民主决策，完善智力支持</w:t>
      </w:r>
    </w:p>
    <w:p w:rsidR="002C7B01" w:rsidRPr="002C7B01" w:rsidP="00137CA4" w14:paraId="05BDF200" w14:textId="558DB3A8">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137CA4" w14:paraId="331F813E"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A  </w:t>
      </w:r>
    </w:p>
    <w:p w:rsidR="0054313B" w:rsidRPr="0054313B" w:rsidP="00137CA4" w14:paraId="76EFE75A" w14:textId="5AADFAD8">
      <w:pPr>
        <w:spacing w:line="360" w:lineRule="auto"/>
        <w:ind w:firstLine="200"/>
        <w:rPr>
          <w:rFonts w:eastAsia="仿宋"/>
          <w:b/>
          <w:bCs/>
          <w:color w:val="FF0000"/>
          <w:szCs w:val="21"/>
        </w:rPr>
      </w:pPr>
      <w:r w:rsidRPr="0054313B">
        <w:rPr>
          <w:rFonts w:hint="eastAsia"/>
          <w:color w:val="FF0000"/>
          <w:szCs w:val="21"/>
        </w:rPr>
        <w:t>【解析】</w:t>
      </w:r>
      <w:r w:rsidRPr="0054313B">
        <w:rPr>
          <w:color w:val="FF0000"/>
          <w:szCs w:val="21"/>
        </w:rPr>
        <w:t>依法执政的主体是中国共产党，而不是政府，</w:t>
      </w:r>
      <w:r w:rsidRPr="0054313B">
        <w:rPr>
          <w:rFonts w:ascii="宋体" w:hAnsi="宋体" w:cs="宋体" w:hint="eastAsia"/>
          <w:color w:val="FF0000"/>
          <w:szCs w:val="21"/>
        </w:rPr>
        <w:t>③</w:t>
      </w:r>
      <w:r w:rsidRPr="0054313B">
        <w:rPr>
          <w:color w:val="FF0000"/>
          <w:szCs w:val="21"/>
        </w:rPr>
        <w:t>排除。科学决策，完善智力支持，</w:t>
      </w:r>
      <w:r w:rsidRPr="0054313B">
        <w:rPr>
          <w:rFonts w:ascii="宋体" w:hAnsi="宋体" w:cs="宋体" w:hint="eastAsia"/>
          <w:color w:val="FF0000"/>
          <w:szCs w:val="21"/>
        </w:rPr>
        <w:t>④</w:t>
      </w:r>
      <w:r w:rsidRPr="0054313B">
        <w:rPr>
          <w:color w:val="FF0000"/>
          <w:szCs w:val="21"/>
        </w:rPr>
        <w:t>排除。针对市场呼声和社会关注的难点痛点，政府要不断优化营商环境，进步激发市场活力和社会创造力，为此政府应该转变职能，增强服务意识，重视管理，创新宏观调控，</w:t>
      </w:r>
      <w:r w:rsidRPr="0054313B">
        <w:rPr>
          <w:rFonts w:ascii="宋体" w:hAnsi="宋体" w:cs="宋体" w:hint="eastAsia"/>
          <w:color w:val="FF0000"/>
          <w:szCs w:val="21"/>
        </w:rPr>
        <w:t>①②</w:t>
      </w:r>
      <w:r w:rsidRPr="0054313B">
        <w:rPr>
          <w:color w:val="FF0000"/>
          <w:szCs w:val="21"/>
        </w:rPr>
        <w:t>正确。</w:t>
      </w:r>
    </w:p>
    <w:p w:rsidR="002C7B01" w:rsidRPr="002C7B01" w:rsidP="00137CA4" w14:paraId="62F9984E" w14:textId="452D09A3">
      <w:pPr>
        <w:spacing w:line="360" w:lineRule="auto"/>
        <w:ind w:firstLine="200"/>
        <w:rPr>
          <w:szCs w:val="21"/>
        </w:rPr>
      </w:pPr>
      <w:r w:rsidRPr="002C7B01">
        <w:rPr>
          <w:rFonts w:eastAsia="仿宋"/>
          <w:b/>
          <w:bCs/>
          <w:szCs w:val="21"/>
        </w:rPr>
        <w:t>38</w:t>
      </w:r>
      <w:r w:rsidR="00137CA4">
        <w:rPr>
          <w:rFonts w:eastAsia="仿宋"/>
          <w:b/>
          <w:bCs/>
          <w:szCs w:val="21"/>
        </w:rPr>
        <w:t>．</w:t>
      </w:r>
      <w:r w:rsidRPr="002C7B01">
        <w:rPr>
          <w:rFonts w:eastAsia="仿宋"/>
          <w:b/>
          <w:bCs/>
          <w:szCs w:val="21"/>
        </w:rPr>
        <w:t>(19</w:t>
      </w:r>
      <w:r w:rsidRPr="002C7B01">
        <w:rPr>
          <w:rFonts w:eastAsia="仿宋"/>
          <w:b/>
          <w:bCs/>
          <w:szCs w:val="21"/>
        </w:rPr>
        <w:t>届福建龙岩高三毕业班教学质检</w:t>
      </w:r>
      <w:r w:rsidRPr="002C7B01">
        <w:rPr>
          <w:rFonts w:eastAsia="仿宋"/>
          <w:b/>
          <w:bCs/>
          <w:szCs w:val="21"/>
        </w:rPr>
        <w:t>)</w:t>
      </w:r>
      <w:r w:rsidRPr="002C7B01">
        <w:rPr>
          <w:szCs w:val="21"/>
        </w:rPr>
        <w:t>行政执法主体多，范围广，与百姓切身利益最为密切。为提高行政执法规范化水平，近日国务院全面推行行政执法公示制度、执法全过程记录制度、重大执法决定法制审核制度。</w:t>
      </w:r>
      <w:r w:rsidRPr="002C7B01">
        <w:rPr>
          <w:szCs w:val="21"/>
        </w:rPr>
        <w:t>“</w:t>
      </w:r>
      <w:r w:rsidRPr="002C7B01">
        <w:rPr>
          <w:szCs w:val="21"/>
        </w:rPr>
        <w:t>三项制度</w:t>
      </w:r>
      <w:r w:rsidRPr="002C7B01">
        <w:rPr>
          <w:szCs w:val="21"/>
        </w:rPr>
        <w:t>”</w:t>
      </w:r>
      <w:r w:rsidRPr="002C7B01">
        <w:rPr>
          <w:szCs w:val="21"/>
        </w:rPr>
        <w:t>剑指行政执法乱象，让执法行为不再</w:t>
      </w:r>
      <w:r w:rsidRPr="002C7B01">
        <w:rPr>
          <w:szCs w:val="21"/>
        </w:rPr>
        <w:t>“</w:t>
      </w:r>
      <w:r w:rsidRPr="002C7B01">
        <w:rPr>
          <w:szCs w:val="21"/>
        </w:rPr>
        <w:t>任性</w:t>
      </w:r>
      <w:r w:rsidRPr="002C7B01">
        <w:rPr>
          <w:szCs w:val="21"/>
        </w:rPr>
        <w:t>”</w:t>
      </w:r>
      <w:r w:rsidRPr="002C7B01">
        <w:rPr>
          <w:szCs w:val="21"/>
        </w:rPr>
        <w:t>。上述制度的施行</w:t>
      </w:r>
      <w:r w:rsidRPr="002C7B01">
        <w:rPr>
          <w:szCs w:val="21"/>
        </w:rPr>
        <w:t>(    )</w:t>
      </w:r>
    </w:p>
    <w:p w:rsidR="002C7B01" w:rsidRPr="002C7B01" w:rsidP="00137CA4" w14:paraId="1C54CBEB" w14:textId="77777777">
      <w:pPr>
        <w:spacing w:line="360" w:lineRule="auto"/>
        <w:ind w:firstLine="200"/>
        <w:rPr>
          <w:szCs w:val="21"/>
        </w:rPr>
      </w:pPr>
      <w:r w:rsidRPr="002C7B01">
        <w:rPr>
          <w:rFonts w:ascii="宋体" w:hAnsi="宋体" w:cs="宋体" w:hint="eastAsia"/>
          <w:szCs w:val="21"/>
        </w:rPr>
        <w:t>①</w:t>
      </w:r>
      <w:r w:rsidRPr="002C7B01">
        <w:rPr>
          <w:szCs w:val="21"/>
        </w:rPr>
        <w:t>有利于实现公正司法，严格执法</w:t>
      </w:r>
    </w:p>
    <w:p w:rsidR="002C7B01" w:rsidRPr="002C7B01" w:rsidP="00137CA4" w14:paraId="7C1FB934" w14:textId="77777777">
      <w:pPr>
        <w:spacing w:line="360" w:lineRule="auto"/>
        <w:ind w:firstLine="200"/>
        <w:rPr>
          <w:szCs w:val="21"/>
        </w:rPr>
      </w:pPr>
      <w:r w:rsidRPr="002C7B01">
        <w:rPr>
          <w:rFonts w:ascii="宋体" w:hAnsi="宋体" w:cs="宋体" w:hint="eastAsia"/>
          <w:szCs w:val="21"/>
        </w:rPr>
        <w:t>②</w:t>
      </w:r>
      <w:r w:rsidRPr="002C7B01">
        <w:rPr>
          <w:szCs w:val="21"/>
        </w:rPr>
        <w:t>目的在于把权力关进制度的笼子</w:t>
      </w:r>
    </w:p>
    <w:p w:rsidR="002C7B01" w:rsidRPr="002C7B01" w:rsidP="00137CA4" w14:paraId="681100FD" w14:textId="77777777">
      <w:pPr>
        <w:spacing w:line="360" w:lineRule="auto"/>
        <w:ind w:firstLine="200"/>
        <w:rPr>
          <w:szCs w:val="21"/>
        </w:rPr>
      </w:pPr>
      <w:r w:rsidRPr="002C7B01">
        <w:rPr>
          <w:rFonts w:ascii="宋体" w:hAnsi="宋体" w:cs="宋体" w:hint="eastAsia"/>
          <w:szCs w:val="21"/>
        </w:rPr>
        <w:t>③</w:t>
      </w:r>
      <w:r w:rsidRPr="002C7B01">
        <w:rPr>
          <w:szCs w:val="21"/>
        </w:rPr>
        <w:t>能够规范政府行为，增强公信力</w:t>
      </w:r>
    </w:p>
    <w:p w:rsidR="002C7B01" w:rsidRPr="002C7B01" w:rsidP="00137CA4" w14:paraId="6F5FE8E9" w14:textId="77777777">
      <w:pPr>
        <w:spacing w:line="360" w:lineRule="auto"/>
        <w:ind w:firstLine="200"/>
        <w:rPr>
          <w:szCs w:val="21"/>
        </w:rPr>
      </w:pPr>
      <w:r w:rsidRPr="002C7B01">
        <w:rPr>
          <w:rFonts w:ascii="宋体" w:hAnsi="宋体" w:cs="宋体" w:hint="eastAsia"/>
          <w:szCs w:val="21"/>
        </w:rPr>
        <w:t>④</w:t>
      </w:r>
      <w:r w:rsidRPr="002C7B01">
        <w:rPr>
          <w:szCs w:val="21"/>
        </w:rPr>
        <w:t>有利于提高政府依法决策的水平</w:t>
      </w:r>
    </w:p>
    <w:p w:rsidR="002C7B01" w:rsidRPr="002C7B01" w:rsidP="00137CA4" w14:paraId="4D772E47" w14:textId="7430EB56">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54313B" w:rsidRPr="0054313B" w:rsidP="0054313B" w14:paraId="29A96965"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C  </w:t>
      </w:r>
    </w:p>
    <w:p w:rsidR="0054313B" w:rsidRPr="0054313B" w:rsidP="0054313B" w14:paraId="0DD11899" w14:textId="633D09ED">
      <w:pPr>
        <w:spacing w:line="360" w:lineRule="auto"/>
        <w:ind w:firstLine="200"/>
        <w:rPr>
          <w:color w:val="FF0000"/>
          <w:szCs w:val="21"/>
        </w:rPr>
      </w:pPr>
      <w:r w:rsidRPr="0054313B">
        <w:rPr>
          <w:rFonts w:hint="eastAsia"/>
          <w:color w:val="FF0000"/>
          <w:szCs w:val="21"/>
        </w:rPr>
        <w:t>【解析】</w:t>
      </w:r>
      <w:r w:rsidRPr="0054313B">
        <w:rPr>
          <w:color w:val="FF0000"/>
          <w:szCs w:val="21"/>
        </w:rPr>
        <w:t>国务院全面推行行政执法公示制度、执法全过程记录制度、重大执法决定法制审核制度，能够</w:t>
      </w:r>
      <w:r w:rsidRPr="0054313B">
        <w:rPr>
          <w:color w:val="FF0000"/>
          <w:szCs w:val="21"/>
        </w:rPr>
        <w:t>规范政府的行为，增强政府公信力，目的在于加强对政府权力的监督，把权力关进制度的笼子里，</w:t>
      </w:r>
      <w:r w:rsidRPr="0054313B">
        <w:rPr>
          <w:rFonts w:ascii="宋体" w:hAnsi="宋体" w:cs="宋体" w:hint="eastAsia"/>
          <w:color w:val="FF0000"/>
          <w:szCs w:val="21"/>
        </w:rPr>
        <w:t>②③</w:t>
      </w:r>
      <w:r w:rsidRPr="0054313B">
        <w:rPr>
          <w:color w:val="FF0000"/>
          <w:szCs w:val="21"/>
        </w:rPr>
        <w:t>符合题意。司法的主体是我国的人民法院和检察院，</w:t>
      </w:r>
      <w:r w:rsidRPr="0054313B">
        <w:rPr>
          <w:rFonts w:ascii="宋体" w:hAnsi="宋体" w:cs="宋体" w:hint="eastAsia"/>
          <w:color w:val="FF0000"/>
          <w:szCs w:val="21"/>
        </w:rPr>
        <w:t>①</w:t>
      </w:r>
      <w:r w:rsidRPr="0054313B">
        <w:rPr>
          <w:color w:val="FF0000"/>
          <w:szCs w:val="21"/>
        </w:rPr>
        <w:t>与材料无关。三项制度的施行说明政府权力的行使需要监督，</w:t>
      </w:r>
      <w:r w:rsidRPr="0054313B">
        <w:rPr>
          <w:color w:val="FF0000"/>
          <w:szCs w:val="21"/>
        </w:rPr>
        <w:t>跟提高</w:t>
      </w:r>
      <w:r w:rsidRPr="0054313B">
        <w:rPr>
          <w:color w:val="FF0000"/>
          <w:szCs w:val="21"/>
        </w:rPr>
        <w:t>政府依法决策的水平无关，</w:t>
      </w:r>
      <w:r w:rsidRPr="0054313B">
        <w:rPr>
          <w:rFonts w:ascii="宋体" w:hAnsi="宋体" w:cs="宋体" w:hint="eastAsia"/>
          <w:color w:val="FF0000"/>
          <w:szCs w:val="21"/>
        </w:rPr>
        <w:t>④</w:t>
      </w:r>
      <w:r w:rsidRPr="0054313B">
        <w:rPr>
          <w:color w:val="FF0000"/>
          <w:szCs w:val="21"/>
        </w:rPr>
        <w:t>排除。</w:t>
      </w:r>
    </w:p>
    <w:p w:rsidR="002C7B01" w:rsidRPr="002C7B01" w:rsidP="00137CA4" w14:paraId="7037288A" w14:textId="0A35CB5A">
      <w:pPr>
        <w:spacing w:line="360" w:lineRule="auto"/>
        <w:ind w:firstLine="200"/>
        <w:rPr>
          <w:szCs w:val="21"/>
        </w:rPr>
      </w:pPr>
      <w:r w:rsidRPr="002C7B01">
        <w:rPr>
          <w:rFonts w:eastAsia="仿宋"/>
          <w:b/>
          <w:bCs/>
          <w:szCs w:val="21"/>
        </w:rPr>
        <w:t>39</w:t>
      </w:r>
      <w:r w:rsidR="00137CA4">
        <w:rPr>
          <w:rFonts w:eastAsia="仿宋"/>
          <w:b/>
          <w:bCs/>
          <w:szCs w:val="21"/>
        </w:rPr>
        <w:t>．</w:t>
      </w:r>
      <w:r w:rsidRPr="002C7B01">
        <w:rPr>
          <w:rFonts w:eastAsia="仿宋"/>
          <w:b/>
          <w:bCs/>
          <w:szCs w:val="21"/>
        </w:rPr>
        <w:t>(19</w:t>
      </w:r>
      <w:r w:rsidRPr="002C7B01">
        <w:rPr>
          <w:rFonts w:eastAsia="仿宋"/>
          <w:b/>
          <w:bCs/>
          <w:szCs w:val="21"/>
        </w:rPr>
        <w:t>届安徽皖江名校高三第五次联考</w:t>
      </w:r>
      <w:r w:rsidRPr="002C7B01">
        <w:rPr>
          <w:rFonts w:eastAsia="仿宋"/>
          <w:b/>
          <w:bCs/>
          <w:szCs w:val="21"/>
        </w:rPr>
        <w:t>)</w:t>
      </w:r>
      <w:r w:rsidRPr="002C7B01">
        <w:rPr>
          <w:szCs w:val="21"/>
        </w:rPr>
        <w:t>2018</w:t>
      </w:r>
      <w:r w:rsidRPr="002C7B01">
        <w:rPr>
          <w:szCs w:val="21"/>
        </w:rPr>
        <w:t>年</w:t>
      </w:r>
      <w:r w:rsidRPr="002C7B01">
        <w:rPr>
          <w:szCs w:val="21"/>
        </w:rPr>
        <w:t>11</w:t>
      </w:r>
      <w:r w:rsidRPr="002C7B01">
        <w:rPr>
          <w:szCs w:val="21"/>
        </w:rPr>
        <w:t>月</w:t>
      </w:r>
      <w:r w:rsidRPr="002C7B01">
        <w:rPr>
          <w:szCs w:val="21"/>
        </w:rPr>
        <w:t>21</w:t>
      </w:r>
      <w:r w:rsidRPr="002C7B01">
        <w:rPr>
          <w:szCs w:val="21"/>
        </w:rPr>
        <w:t>日</w:t>
      </w:r>
      <w:r w:rsidR="00137CA4">
        <w:rPr>
          <w:szCs w:val="21"/>
        </w:rPr>
        <w:t>，</w:t>
      </w:r>
      <w:r w:rsidRPr="002C7B01">
        <w:rPr>
          <w:szCs w:val="21"/>
        </w:rPr>
        <w:t>山东省召开省政府常务会议。会议强调</w:t>
      </w:r>
      <w:r w:rsidR="00137CA4">
        <w:rPr>
          <w:szCs w:val="21"/>
        </w:rPr>
        <w:t>，</w:t>
      </w:r>
      <w:r w:rsidRPr="002C7B01">
        <w:rPr>
          <w:szCs w:val="21"/>
        </w:rPr>
        <w:t>要深入</w:t>
      </w:r>
      <w:r w:rsidRPr="002C7B01">
        <w:rPr>
          <w:szCs w:val="21"/>
        </w:rPr>
        <w:t>践行</w:t>
      </w:r>
      <w:r w:rsidRPr="002C7B01">
        <w:rPr>
          <w:szCs w:val="21"/>
        </w:rPr>
        <w:t>习近平生态文明思想</w:t>
      </w:r>
      <w:r w:rsidR="00137CA4">
        <w:rPr>
          <w:szCs w:val="21"/>
        </w:rPr>
        <w:t>，</w:t>
      </w:r>
      <w:r w:rsidRPr="002C7B01">
        <w:rPr>
          <w:szCs w:val="21"/>
        </w:rPr>
        <w:t>扎实开展黑臭水体治理攻坚战和饮用水水源水质保护攻坚战</w:t>
      </w:r>
      <w:r w:rsidR="00137CA4">
        <w:rPr>
          <w:szCs w:val="21"/>
        </w:rPr>
        <w:t>，</w:t>
      </w:r>
      <w:r w:rsidRPr="002C7B01">
        <w:rPr>
          <w:szCs w:val="21"/>
        </w:rPr>
        <w:t>推动水环境质量持续改善。要狠抓问题整改</w:t>
      </w:r>
      <w:r w:rsidR="00137CA4">
        <w:rPr>
          <w:szCs w:val="21"/>
        </w:rPr>
        <w:t>，</w:t>
      </w:r>
      <w:r w:rsidRPr="002C7B01">
        <w:rPr>
          <w:szCs w:val="21"/>
        </w:rPr>
        <w:t>坚决杜绝表面整改、敷衍整改、虚假整改</w:t>
      </w:r>
      <w:r w:rsidR="00137CA4">
        <w:rPr>
          <w:szCs w:val="21"/>
        </w:rPr>
        <w:t>，</w:t>
      </w:r>
      <w:r w:rsidRPr="002C7B01">
        <w:rPr>
          <w:szCs w:val="21"/>
        </w:rPr>
        <w:t>以实实在在的成效取信于民。为此</w:t>
      </w:r>
      <w:r w:rsidR="00137CA4">
        <w:rPr>
          <w:szCs w:val="21"/>
        </w:rPr>
        <w:t>，</w:t>
      </w:r>
      <w:r w:rsidRPr="002C7B01">
        <w:rPr>
          <w:szCs w:val="21"/>
        </w:rPr>
        <w:t>政府应该</w:t>
      </w:r>
      <w:r w:rsidRPr="002C7B01">
        <w:rPr>
          <w:szCs w:val="21"/>
        </w:rPr>
        <w:t>(    )</w:t>
      </w:r>
    </w:p>
    <w:p w:rsidR="002C7B01" w:rsidRPr="002C7B01" w:rsidP="00137CA4" w14:paraId="0F1B32AB" w14:textId="071459AF">
      <w:pPr>
        <w:spacing w:line="360" w:lineRule="auto"/>
        <w:ind w:firstLine="200"/>
        <w:rPr>
          <w:szCs w:val="21"/>
        </w:rPr>
      </w:pPr>
      <w:r w:rsidRPr="002C7B01">
        <w:rPr>
          <w:rFonts w:ascii="宋体" w:hAnsi="宋体" w:cs="宋体" w:hint="eastAsia"/>
          <w:szCs w:val="21"/>
        </w:rPr>
        <w:t>①</w:t>
      </w:r>
      <w:r w:rsidRPr="002C7B01">
        <w:rPr>
          <w:szCs w:val="21"/>
        </w:rPr>
        <w:t>积极加快职能转变</w:t>
      </w:r>
      <w:r w:rsidR="00137CA4">
        <w:rPr>
          <w:szCs w:val="21"/>
        </w:rPr>
        <w:t>，</w:t>
      </w:r>
      <w:r w:rsidRPr="002C7B01">
        <w:rPr>
          <w:szCs w:val="21"/>
        </w:rPr>
        <w:t>提高行政效率</w:t>
      </w:r>
    </w:p>
    <w:p w:rsidR="002C7B01" w:rsidRPr="002C7B01" w:rsidP="00137CA4" w14:paraId="21737967" w14:textId="3E097C20">
      <w:pPr>
        <w:spacing w:line="360" w:lineRule="auto"/>
        <w:ind w:firstLine="200"/>
        <w:rPr>
          <w:szCs w:val="21"/>
        </w:rPr>
      </w:pPr>
      <w:r w:rsidRPr="002C7B01">
        <w:rPr>
          <w:rFonts w:ascii="宋体" w:hAnsi="宋体" w:cs="宋体" w:hint="eastAsia"/>
          <w:szCs w:val="21"/>
        </w:rPr>
        <w:t>②</w:t>
      </w:r>
      <w:r w:rsidRPr="002C7B01">
        <w:rPr>
          <w:szCs w:val="21"/>
        </w:rPr>
        <w:t>履行生态建设职能</w:t>
      </w:r>
      <w:r w:rsidR="00137CA4">
        <w:rPr>
          <w:szCs w:val="21"/>
        </w:rPr>
        <w:t>，</w:t>
      </w:r>
      <w:r w:rsidRPr="002C7B01">
        <w:rPr>
          <w:szCs w:val="21"/>
        </w:rPr>
        <w:t>科学宏观调控</w:t>
      </w:r>
    </w:p>
    <w:p w:rsidR="002C7B01" w:rsidRPr="002C7B01" w:rsidP="00137CA4" w14:paraId="66052F7E" w14:textId="4643B396">
      <w:pPr>
        <w:spacing w:line="360" w:lineRule="auto"/>
        <w:ind w:firstLine="200"/>
        <w:rPr>
          <w:szCs w:val="21"/>
        </w:rPr>
      </w:pPr>
      <w:r w:rsidRPr="002C7B01">
        <w:rPr>
          <w:rFonts w:ascii="宋体" w:hAnsi="宋体" w:cs="宋体" w:hint="eastAsia"/>
          <w:szCs w:val="21"/>
        </w:rPr>
        <w:t>③</w:t>
      </w:r>
      <w:r w:rsidRPr="002C7B01">
        <w:rPr>
          <w:szCs w:val="21"/>
        </w:rPr>
        <w:t>坚持依法行政</w:t>
      </w:r>
      <w:r w:rsidR="00137CA4">
        <w:rPr>
          <w:szCs w:val="21"/>
        </w:rPr>
        <w:t>，</w:t>
      </w:r>
      <w:r w:rsidRPr="002C7B01">
        <w:rPr>
          <w:szCs w:val="21"/>
        </w:rPr>
        <w:t>做到对人民负责</w:t>
      </w:r>
    </w:p>
    <w:p w:rsidR="002C7B01" w:rsidRPr="002C7B01" w:rsidP="00137CA4" w14:paraId="6FFBF51F" w14:textId="6A78E93F">
      <w:pPr>
        <w:spacing w:line="360" w:lineRule="auto"/>
        <w:ind w:firstLine="200"/>
        <w:rPr>
          <w:szCs w:val="21"/>
        </w:rPr>
      </w:pPr>
      <w:r w:rsidRPr="002C7B01">
        <w:rPr>
          <w:rFonts w:ascii="宋体" w:hAnsi="宋体" w:cs="宋体" w:hint="eastAsia"/>
          <w:szCs w:val="21"/>
        </w:rPr>
        <w:t>④</w:t>
      </w:r>
      <w:r w:rsidRPr="002C7B01">
        <w:rPr>
          <w:szCs w:val="21"/>
        </w:rPr>
        <w:t>坚持科学民主决策</w:t>
      </w:r>
      <w:r w:rsidR="00137CA4">
        <w:rPr>
          <w:szCs w:val="21"/>
        </w:rPr>
        <w:t>，</w:t>
      </w:r>
      <w:r w:rsidRPr="002C7B01">
        <w:rPr>
          <w:szCs w:val="21"/>
        </w:rPr>
        <w:t>增强决策透明度</w:t>
      </w:r>
    </w:p>
    <w:p w:rsidR="002C7B01" w:rsidRPr="002C7B01" w:rsidP="00137CA4" w14:paraId="2FF7AC3C" w14:textId="40AFE2D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744068">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744068">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137CA4" w14:paraId="11C0D8A5"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C  </w:t>
      </w:r>
    </w:p>
    <w:p w:rsidR="0054313B" w:rsidRPr="0054313B" w:rsidP="00137CA4" w14:paraId="37B2B8D1" w14:textId="2E43DA54">
      <w:pPr>
        <w:spacing w:line="360" w:lineRule="auto"/>
        <w:ind w:firstLine="200"/>
        <w:rPr>
          <w:rFonts w:eastAsia="仿宋"/>
          <w:b/>
          <w:bCs/>
          <w:color w:val="FF0000"/>
          <w:szCs w:val="21"/>
        </w:rPr>
      </w:pPr>
      <w:r w:rsidRPr="0054313B">
        <w:rPr>
          <w:rFonts w:hint="eastAsia"/>
          <w:color w:val="FF0000"/>
          <w:szCs w:val="21"/>
        </w:rPr>
        <w:t>【解析】</w:t>
      </w:r>
      <w:r w:rsidRPr="0054313B">
        <w:rPr>
          <w:color w:val="FF0000"/>
          <w:szCs w:val="21"/>
        </w:rPr>
        <w:t>题</w:t>
      </w:r>
      <w:r w:rsidRPr="0054313B">
        <w:rPr>
          <w:color w:val="FF0000"/>
          <w:szCs w:val="21"/>
        </w:rPr>
        <w:t>干强调</w:t>
      </w:r>
      <w:r w:rsidRPr="0054313B">
        <w:rPr>
          <w:color w:val="FF0000"/>
          <w:szCs w:val="21"/>
        </w:rPr>
        <w:t>加强生态文明建设，不涉及政府转职能，建服务型政府，</w:t>
      </w:r>
      <w:r w:rsidRPr="0054313B">
        <w:rPr>
          <w:rFonts w:ascii="宋体" w:hAnsi="宋体" w:cs="宋体" w:hint="eastAsia"/>
          <w:color w:val="FF0000"/>
          <w:szCs w:val="21"/>
        </w:rPr>
        <w:t>①</w:t>
      </w:r>
      <w:r w:rsidRPr="0054313B">
        <w:rPr>
          <w:color w:val="FF0000"/>
          <w:szCs w:val="21"/>
        </w:rPr>
        <w:t>不合题意。</w:t>
      </w:r>
      <w:r w:rsidRPr="0054313B">
        <w:rPr>
          <w:color w:val="FF0000"/>
          <w:szCs w:val="21"/>
        </w:rPr>
        <w:t>“</w:t>
      </w:r>
      <w:r w:rsidRPr="0054313B">
        <w:rPr>
          <w:color w:val="FF0000"/>
          <w:szCs w:val="21"/>
        </w:rPr>
        <w:t>践行</w:t>
      </w:r>
      <w:r w:rsidRPr="0054313B">
        <w:rPr>
          <w:color w:val="FF0000"/>
          <w:szCs w:val="21"/>
        </w:rPr>
        <w:t>习近平生态文明思想，推动水环境质量持续改善</w:t>
      </w:r>
      <w:r w:rsidRPr="0054313B">
        <w:rPr>
          <w:color w:val="FF0000"/>
          <w:szCs w:val="21"/>
        </w:rPr>
        <w:t>”</w:t>
      </w:r>
      <w:r w:rsidRPr="0054313B">
        <w:rPr>
          <w:color w:val="FF0000"/>
          <w:szCs w:val="21"/>
        </w:rPr>
        <w:t>这就要求政府履行生态建设职能，科学宏观调控，</w:t>
      </w:r>
      <w:r w:rsidRPr="0054313B">
        <w:rPr>
          <w:rFonts w:ascii="宋体" w:hAnsi="宋体" w:cs="宋体" w:hint="eastAsia"/>
          <w:color w:val="FF0000"/>
          <w:szCs w:val="21"/>
        </w:rPr>
        <w:t>②</w:t>
      </w:r>
      <w:r w:rsidRPr="0054313B">
        <w:rPr>
          <w:color w:val="FF0000"/>
          <w:szCs w:val="21"/>
        </w:rPr>
        <w:t>符合题意。</w:t>
      </w:r>
      <w:r w:rsidRPr="0054313B">
        <w:rPr>
          <w:color w:val="FF0000"/>
          <w:szCs w:val="21"/>
        </w:rPr>
        <w:t>“</w:t>
      </w:r>
      <w:r w:rsidRPr="0054313B">
        <w:rPr>
          <w:color w:val="FF0000"/>
          <w:szCs w:val="21"/>
        </w:rPr>
        <w:t>坚决杜绝表面整改、敷衍整改、虚假整改，以实实在在的成效取信于民</w:t>
      </w:r>
      <w:r w:rsidRPr="0054313B">
        <w:rPr>
          <w:color w:val="FF0000"/>
          <w:szCs w:val="21"/>
        </w:rPr>
        <w:t>”</w:t>
      </w:r>
      <w:r w:rsidRPr="0054313B">
        <w:rPr>
          <w:color w:val="FF0000"/>
          <w:szCs w:val="21"/>
        </w:rPr>
        <w:t>表明政府应该坚持依法行政，做到对人民负责，</w:t>
      </w:r>
      <w:r w:rsidRPr="0054313B">
        <w:rPr>
          <w:rFonts w:ascii="宋体" w:hAnsi="宋体" w:cs="宋体" w:hint="eastAsia"/>
          <w:color w:val="FF0000"/>
          <w:szCs w:val="21"/>
        </w:rPr>
        <w:t>③</w:t>
      </w:r>
      <w:r w:rsidRPr="0054313B">
        <w:rPr>
          <w:color w:val="FF0000"/>
          <w:szCs w:val="21"/>
        </w:rPr>
        <w:t>符合题意。题干与科学民主决策，增强决策透明度无关，</w:t>
      </w:r>
      <w:r w:rsidRPr="0054313B">
        <w:rPr>
          <w:rFonts w:ascii="宋体" w:hAnsi="宋体" w:cs="宋体" w:hint="eastAsia"/>
          <w:color w:val="FF0000"/>
          <w:szCs w:val="21"/>
        </w:rPr>
        <w:t>④</w:t>
      </w:r>
      <w:r w:rsidRPr="0054313B">
        <w:rPr>
          <w:color w:val="FF0000"/>
          <w:szCs w:val="21"/>
        </w:rPr>
        <w:t>不符合题意。</w:t>
      </w:r>
    </w:p>
    <w:p w:rsidR="002C7B01" w:rsidRPr="002C7B01" w:rsidP="00137CA4" w14:paraId="4B974AF2" w14:textId="01ECB647">
      <w:pPr>
        <w:spacing w:line="360" w:lineRule="auto"/>
        <w:ind w:firstLine="200"/>
        <w:rPr>
          <w:szCs w:val="21"/>
        </w:rPr>
      </w:pPr>
      <w:r w:rsidRPr="002C7B01">
        <w:rPr>
          <w:rFonts w:eastAsia="仿宋"/>
          <w:b/>
          <w:bCs/>
          <w:szCs w:val="21"/>
        </w:rPr>
        <w:t>40</w:t>
      </w:r>
      <w:r w:rsidR="00137CA4">
        <w:rPr>
          <w:rFonts w:eastAsia="仿宋"/>
          <w:b/>
          <w:bCs/>
          <w:szCs w:val="21"/>
        </w:rPr>
        <w:t>．</w:t>
      </w:r>
      <w:r w:rsidRPr="002C7B01">
        <w:rPr>
          <w:rFonts w:eastAsia="仿宋"/>
          <w:b/>
          <w:bCs/>
          <w:szCs w:val="21"/>
        </w:rPr>
        <w:t>(19</w:t>
      </w:r>
      <w:r w:rsidRPr="002C7B01">
        <w:rPr>
          <w:rFonts w:eastAsia="仿宋"/>
          <w:b/>
          <w:bCs/>
          <w:szCs w:val="21"/>
        </w:rPr>
        <w:t>届安徽淮南高三一模</w:t>
      </w:r>
      <w:r w:rsidRPr="002C7B01">
        <w:rPr>
          <w:rFonts w:eastAsia="仿宋"/>
          <w:b/>
          <w:bCs/>
          <w:szCs w:val="21"/>
        </w:rPr>
        <w:t>)</w:t>
      </w:r>
      <w:r w:rsidRPr="002C7B01">
        <w:rPr>
          <w:szCs w:val="21"/>
        </w:rPr>
        <w:t>信息技术的快速发展，不仅改变了我们的生产方式，也改变了人们参与社会生活的方式，人人都有麦克风、放大镜。</w:t>
      </w:r>
      <w:r w:rsidRPr="002C7B01">
        <w:rPr>
          <w:szCs w:val="21"/>
        </w:rPr>
        <w:t>“</w:t>
      </w:r>
      <w:r w:rsidRPr="002C7B01">
        <w:rPr>
          <w:szCs w:val="21"/>
        </w:rPr>
        <w:t>高铁霸座</w:t>
      </w:r>
      <w:r w:rsidRPr="002C7B01">
        <w:rPr>
          <w:szCs w:val="21"/>
        </w:rPr>
        <w:t>”</w:t>
      </w:r>
      <w:r w:rsidRPr="002C7B01">
        <w:rPr>
          <w:szCs w:val="21"/>
        </w:rPr>
        <w:t>、</w:t>
      </w:r>
      <w:r w:rsidRPr="002C7B01">
        <w:rPr>
          <w:szCs w:val="21"/>
        </w:rPr>
        <w:t>“</w:t>
      </w:r>
      <w:r w:rsidRPr="002C7B01">
        <w:rPr>
          <w:szCs w:val="21"/>
        </w:rPr>
        <w:t>重庆公交车坠江</w:t>
      </w:r>
      <w:r w:rsidRPr="002C7B01">
        <w:rPr>
          <w:szCs w:val="21"/>
        </w:rPr>
        <w:t>”</w:t>
      </w:r>
      <w:r w:rsidRPr="002C7B01">
        <w:rPr>
          <w:szCs w:val="21"/>
        </w:rPr>
        <w:t>等车闹公共事件发生后，瞬间引起社会广泛关注，人们通过各种网络平台探讨原委、发表意见，体现了公众权利意识、民主意识的普遍提升。对此正确的认识有</w:t>
      </w:r>
      <w:r w:rsidRPr="002C7B01">
        <w:rPr>
          <w:szCs w:val="21"/>
        </w:rPr>
        <w:t>(    )</w:t>
      </w:r>
    </w:p>
    <w:p w:rsidR="002C7B01" w:rsidRPr="002C7B01" w:rsidP="00137CA4" w14:paraId="0622F4E4" w14:textId="77777777">
      <w:pPr>
        <w:spacing w:line="360" w:lineRule="auto"/>
        <w:ind w:firstLine="200"/>
        <w:rPr>
          <w:szCs w:val="21"/>
        </w:rPr>
      </w:pPr>
      <w:r w:rsidRPr="002C7B01">
        <w:rPr>
          <w:rFonts w:ascii="宋体" w:hAnsi="宋体" w:cs="宋体" w:hint="eastAsia"/>
          <w:szCs w:val="21"/>
        </w:rPr>
        <w:t>①</w:t>
      </w:r>
      <w:r w:rsidRPr="002C7B01">
        <w:rPr>
          <w:szCs w:val="21"/>
        </w:rPr>
        <w:t>公民积极行使知情权、表达权、参与权和监督权</w:t>
      </w:r>
    </w:p>
    <w:p w:rsidR="002C7B01" w:rsidRPr="002C7B01" w:rsidP="00137CA4" w14:paraId="0619938B" w14:textId="77777777">
      <w:pPr>
        <w:spacing w:line="360" w:lineRule="auto"/>
        <w:ind w:firstLine="200"/>
        <w:rPr>
          <w:szCs w:val="21"/>
        </w:rPr>
      </w:pPr>
      <w:r w:rsidRPr="002C7B01">
        <w:rPr>
          <w:rFonts w:ascii="宋体" w:hAnsi="宋体" w:cs="宋体" w:hint="eastAsia"/>
          <w:szCs w:val="21"/>
        </w:rPr>
        <w:t>②</w:t>
      </w:r>
      <w:r w:rsidRPr="002C7B01">
        <w:rPr>
          <w:szCs w:val="21"/>
        </w:rPr>
        <w:t>公民通过社情民意反映制度参与民主监督</w:t>
      </w:r>
    </w:p>
    <w:p w:rsidR="002C7B01" w:rsidRPr="002C7B01" w:rsidP="00137CA4" w14:paraId="1E3DDE44" w14:textId="77777777">
      <w:pPr>
        <w:spacing w:line="360" w:lineRule="auto"/>
        <w:ind w:firstLine="200"/>
        <w:rPr>
          <w:szCs w:val="21"/>
        </w:rPr>
      </w:pPr>
      <w:r w:rsidRPr="002C7B01">
        <w:rPr>
          <w:rFonts w:ascii="宋体" w:hAnsi="宋体" w:cs="宋体" w:hint="eastAsia"/>
          <w:szCs w:val="21"/>
        </w:rPr>
        <w:t>③</w:t>
      </w:r>
      <w:r w:rsidRPr="002C7B01">
        <w:rPr>
          <w:szCs w:val="21"/>
        </w:rPr>
        <w:t>发展社会主义民主，扩大公民的言论自由权利</w:t>
      </w:r>
    </w:p>
    <w:p w:rsidR="002C7B01" w:rsidRPr="002C7B01" w:rsidP="00137CA4" w14:paraId="468494F8" w14:textId="77777777">
      <w:pPr>
        <w:spacing w:line="360" w:lineRule="auto"/>
        <w:ind w:firstLine="200"/>
        <w:rPr>
          <w:szCs w:val="21"/>
        </w:rPr>
      </w:pPr>
      <w:r w:rsidRPr="002C7B01">
        <w:rPr>
          <w:rFonts w:ascii="宋体" w:hAnsi="宋体" w:cs="宋体" w:hint="eastAsia"/>
          <w:szCs w:val="21"/>
        </w:rPr>
        <w:t>④</w:t>
      </w:r>
      <w:r w:rsidRPr="002C7B01">
        <w:rPr>
          <w:szCs w:val="21"/>
        </w:rPr>
        <w:t>促进政府依法行政，加强社会公共事务的管理</w:t>
      </w:r>
    </w:p>
    <w:p w:rsidR="002C7B01" w:rsidRPr="002C7B01" w:rsidP="00137CA4" w14:paraId="6753C5C2" w14:textId="621CB75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137CA4" w14:paraId="14586BB8"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C  </w:t>
      </w:r>
    </w:p>
    <w:p w:rsidR="0054313B" w:rsidRPr="0054313B" w:rsidP="00137CA4" w14:paraId="7C1B9EAE" w14:textId="1F292CBD">
      <w:pPr>
        <w:spacing w:line="360" w:lineRule="auto"/>
        <w:ind w:firstLine="200"/>
        <w:rPr>
          <w:rFonts w:eastAsia="仿宋"/>
          <w:b/>
          <w:bCs/>
          <w:color w:val="FF0000"/>
          <w:szCs w:val="21"/>
        </w:rPr>
      </w:pPr>
      <w:r w:rsidRPr="0054313B">
        <w:rPr>
          <w:rFonts w:hint="eastAsia"/>
          <w:color w:val="FF0000"/>
          <w:szCs w:val="21"/>
        </w:rPr>
        <w:t>【解析】</w:t>
      </w:r>
      <w:r w:rsidRPr="0054313B">
        <w:rPr>
          <w:color w:val="FF0000"/>
          <w:szCs w:val="21"/>
        </w:rPr>
        <w:t>公众权利意识、民主意识的普遍提升，说明公民积极行使知情权、表达权、参与权和监督权，</w:t>
      </w:r>
      <w:r w:rsidRPr="0054313B">
        <w:rPr>
          <w:rFonts w:ascii="宋体" w:hAnsi="宋体" w:cs="宋体" w:hint="eastAsia"/>
          <w:color w:val="FF0000"/>
          <w:szCs w:val="21"/>
        </w:rPr>
        <w:t>①</w:t>
      </w:r>
      <w:r w:rsidRPr="0054313B">
        <w:rPr>
          <w:color w:val="FF0000"/>
          <w:szCs w:val="21"/>
        </w:rPr>
        <w:t>正确且符合题干。公民权利意识、民主意识的普遍提升，能够促进政府依法行政，加强社会公共事务的</w:t>
      </w:r>
      <w:r w:rsidRPr="0054313B">
        <w:rPr>
          <w:color w:val="FF0000"/>
          <w:szCs w:val="21"/>
        </w:rPr>
        <w:t>管理，</w:t>
      </w:r>
      <w:r w:rsidRPr="0054313B">
        <w:rPr>
          <w:rFonts w:ascii="宋体" w:hAnsi="宋体" w:cs="宋体" w:hint="eastAsia"/>
          <w:color w:val="FF0000"/>
          <w:szCs w:val="21"/>
        </w:rPr>
        <w:t>④</w:t>
      </w:r>
      <w:r w:rsidRPr="0054313B">
        <w:rPr>
          <w:color w:val="FF0000"/>
          <w:szCs w:val="21"/>
        </w:rPr>
        <w:t>正确且符合题干。公民通过社情民意反映制度参与民主决策，而不是民主监督，</w:t>
      </w:r>
      <w:r w:rsidRPr="0054313B">
        <w:rPr>
          <w:rFonts w:ascii="宋体" w:hAnsi="宋体" w:cs="宋体" w:hint="eastAsia"/>
          <w:color w:val="FF0000"/>
          <w:szCs w:val="21"/>
        </w:rPr>
        <w:t>②</w:t>
      </w:r>
      <w:r w:rsidRPr="0054313B">
        <w:rPr>
          <w:color w:val="FF0000"/>
          <w:szCs w:val="21"/>
        </w:rPr>
        <w:t>错误。公民的言论自由权利宪法和法律已经规定，并不能扩大，</w:t>
      </w:r>
      <w:r w:rsidRPr="0054313B">
        <w:rPr>
          <w:rFonts w:ascii="宋体" w:hAnsi="宋体" w:cs="宋体" w:hint="eastAsia"/>
          <w:color w:val="FF0000"/>
          <w:szCs w:val="21"/>
        </w:rPr>
        <w:t>③</w:t>
      </w:r>
      <w:r w:rsidRPr="0054313B">
        <w:rPr>
          <w:color w:val="FF0000"/>
          <w:szCs w:val="21"/>
        </w:rPr>
        <w:t>错误。</w:t>
      </w:r>
    </w:p>
    <w:p w:rsidR="002C7B01" w:rsidRPr="002C7B01" w:rsidP="00137CA4" w14:paraId="13D69140" w14:textId="65D861D6">
      <w:pPr>
        <w:spacing w:line="360" w:lineRule="auto"/>
        <w:ind w:firstLine="200"/>
        <w:rPr>
          <w:szCs w:val="21"/>
        </w:rPr>
      </w:pPr>
      <w:r w:rsidRPr="002C7B01">
        <w:rPr>
          <w:rFonts w:eastAsia="仿宋"/>
          <w:b/>
          <w:bCs/>
          <w:szCs w:val="21"/>
        </w:rPr>
        <w:t>41</w:t>
      </w:r>
      <w:r w:rsidR="00137CA4">
        <w:rPr>
          <w:rFonts w:eastAsia="仿宋"/>
          <w:b/>
          <w:bCs/>
          <w:szCs w:val="21"/>
        </w:rPr>
        <w:t>．</w:t>
      </w:r>
      <w:r w:rsidRPr="002C7B01">
        <w:rPr>
          <w:rFonts w:eastAsia="仿宋"/>
          <w:b/>
          <w:bCs/>
          <w:szCs w:val="21"/>
        </w:rPr>
        <w:t>(19</w:t>
      </w:r>
      <w:r w:rsidRPr="002C7B01">
        <w:rPr>
          <w:rFonts w:eastAsia="仿宋"/>
          <w:b/>
          <w:bCs/>
          <w:szCs w:val="21"/>
        </w:rPr>
        <w:t>届安徽淮市宿州高三</w:t>
      </w:r>
      <w:r w:rsidRPr="002C7B01">
        <w:rPr>
          <w:rFonts w:eastAsia="仿宋"/>
          <w:b/>
          <w:bCs/>
          <w:szCs w:val="21"/>
        </w:rPr>
        <w:t>上一模</w:t>
      </w:r>
      <w:r w:rsidRPr="002C7B01">
        <w:rPr>
          <w:rFonts w:eastAsia="仿宋"/>
          <w:b/>
          <w:bCs/>
          <w:szCs w:val="21"/>
        </w:rPr>
        <w:t>)</w:t>
      </w:r>
      <w:r w:rsidRPr="002C7B01">
        <w:rPr>
          <w:szCs w:val="21"/>
        </w:rPr>
        <w:t>推进全面依法治国工作，要求重点研究法治政府建设的重大问题，如深化行政执法体制、行政复议体制改革，加强对食品药品、安全生产、环境保护、社会治安等重点领域执法工作，提高严格规范公正文明执法水平等。这要求我国政府</w:t>
      </w:r>
      <w:r w:rsidRPr="002C7B01">
        <w:rPr>
          <w:szCs w:val="21"/>
        </w:rPr>
        <w:t>(    )</w:t>
      </w:r>
    </w:p>
    <w:p w:rsidR="002C7B01" w:rsidRPr="002C7B01" w:rsidP="00137CA4" w14:paraId="298EFBB3" w14:textId="77777777">
      <w:pPr>
        <w:spacing w:line="360" w:lineRule="auto"/>
        <w:ind w:firstLine="200"/>
        <w:rPr>
          <w:szCs w:val="21"/>
        </w:rPr>
      </w:pPr>
      <w:r w:rsidRPr="002C7B01">
        <w:rPr>
          <w:rFonts w:ascii="宋体" w:hAnsi="宋体" w:cs="宋体" w:hint="eastAsia"/>
          <w:szCs w:val="21"/>
        </w:rPr>
        <w:t>①</w:t>
      </w:r>
      <w:r w:rsidRPr="002C7B01">
        <w:rPr>
          <w:szCs w:val="21"/>
        </w:rPr>
        <w:t>推进监察体制改革，强化对权力的制约和监督</w:t>
      </w:r>
    </w:p>
    <w:p w:rsidR="002C7B01" w:rsidRPr="002C7B01" w:rsidP="00137CA4" w14:paraId="6D5AC563" w14:textId="77777777">
      <w:pPr>
        <w:spacing w:line="360" w:lineRule="auto"/>
        <w:ind w:firstLine="200"/>
        <w:rPr>
          <w:szCs w:val="21"/>
        </w:rPr>
      </w:pPr>
      <w:r w:rsidRPr="002C7B01">
        <w:rPr>
          <w:rFonts w:ascii="宋体" w:hAnsi="宋体" w:cs="宋体" w:hint="eastAsia"/>
          <w:szCs w:val="21"/>
        </w:rPr>
        <w:t>②</w:t>
      </w:r>
      <w:r w:rsidRPr="002C7B01">
        <w:rPr>
          <w:szCs w:val="21"/>
        </w:rPr>
        <w:t>坚持依法行政，提高行政管理水平</w:t>
      </w:r>
    </w:p>
    <w:p w:rsidR="002C7B01" w:rsidRPr="002C7B01" w:rsidP="00137CA4" w14:paraId="4E534C1E" w14:textId="77777777">
      <w:pPr>
        <w:spacing w:line="360" w:lineRule="auto"/>
        <w:ind w:firstLine="200"/>
        <w:rPr>
          <w:szCs w:val="21"/>
        </w:rPr>
      </w:pPr>
      <w:r w:rsidRPr="002C7B01">
        <w:rPr>
          <w:rFonts w:ascii="宋体" w:hAnsi="宋体" w:cs="宋体" w:hint="eastAsia"/>
          <w:szCs w:val="21"/>
        </w:rPr>
        <w:t>③</w:t>
      </w:r>
      <w:r w:rsidRPr="002C7B01">
        <w:rPr>
          <w:szCs w:val="21"/>
        </w:rPr>
        <w:t>完善行政执法程序，创新行政执法方式</w:t>
      </w:r>
    </w:p>
    <w:p w:rsidR="002C7B01" w:rsidRPr="002C7B01" w:rsidP="00137CA4" w14:paraId="6C9BFD21" w14:textId="77777777">
      <w:pPr>
        <w:spacing w:line="360" w:lineRule="auto"/>
        <w:ind w:firstLine="200"/>
        <w:rPr>
          <w:szCs w:val="21"/>
        </w:rPr>
      </w:pPr>
      <w:r w:rsidRPr="002C7B01">
        <w:rPr>
          <w:rFonts w:ascii="宋体" w:hAnsi="宋体" w:cs="宋体" w:hint="eastAsia"/>
          <w:szCs w:val="21"/>
        </w:rPr>
        <w:t>④</w:t>
      </w:r>
      <w:r w:rsidRPr="002C7B01">
        <w:rPr>
          <w:szCs w:val="21"/>
        </w:rPr>
        <w:t>完善法律制度，规范行政行为</w:t>
      </w:r>
    </w:p>
    <w:p w:rsidR="002C7B01" w:rsidRPr="002C7B01" w:rsidP="00137CA4" w14:paraId="374AB9D9" w14:textId="546C500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54313B" w14:paraId="186FEB76"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C  </w:t>
      </w:r>
    </w:p>
    <w:p w:rsidR="0054313B" w:rsidRPr="0054313B" w:rsidP="0054313B" w14:paraId="49713E4D" w14:textId="18A8DF64">
      <w:pPr>
        <w:spacing w:line="360" w:lineRule="auto"/>
        <w:ind w:firstLine="200"/>
        <w:rPr>
          <w:color w:val="FF0000"/>
          <w:szCs w:val="21"/>
        </w:rPr>
      </w:pPr>
      <w:r w:rsidRPr="0054313B">
        <w:rPr>
          <w:rFonts w:hint="eastAsia"/>
          <w:color w:val="FF0000"/>
          <w:szCs w:val="21"/>
        </w:rPr>
        <w:t>【解析】</w:t>
      </w:r>
      <w:r w:rsidRPr="0054313B">
        <w:rPr>
          <w:color w:val="FF0000"/>
          <w:szCs w:val="21"/>
        </w:rPr>
        <w:t>要建设法治政府，就需要政府坚持依法行政，提高行管理能力和水平，</w:t>
      </w:r>
      <w:r w:rsidRPr="0054313B">
        <w:rPr>
          <w:rFonts w:ascii="宋体" w:hAnsi="宋体" w:cs="宋体" w:hint="eastAsia"/>
          <w:color w:val="FF0000"/>
          <w:szCs w:val="21"/>
        </w:rPr>
        <w:t>②</w:t>
      </w:r>
      <w:r w:rsidRPr="0054313B">
        <w:rPr>
          <w:color w:val="FF0000"/>
          <w:szCs w:val="21"/>
        </w:rPr>
        <w:t>符合题意。要</w:t>
      </w:r>
      <w:r w:rsidRPr="0054313B">
        <w:rPr>
          <w:color w:val="FF0000"/>
          <w:szCs w:val="21"/>
        </w:rPr>
        <w:t>“</w:t>
      </w:r>
      <w:r w:rsidRPr="0054313B">
        <w:rPr>
          <w:color w:val="FF0000"/>
          <w:szCs w:val="21"/>
        </w:rPr>
        <w:t>深化行政执法体制、行政复议体制改革，提高严格规范公正文明执法水平</w:t>
      </w:r>
      <w:r w:rsidRPr="0054313B">
        <w:rPr>
          <w:color w:val="FF0000"/>
          <w:szCs w:val="21"/>
        </w:rPr>
        <w:t>”</w:t>
      </w:r>
      <w:r w:rsidRPr="0054313B">
        <w:rPr>
          <w:color w:val="FF0000"/>
          <w:szCs w:val="21"/>
        </w:rPr>
        <w:t>，需要政府完善行政执法程序，创新行政执法方式，</w:t>
      </w:r>
      <w:r w:rsidRPr="0054313B">
        <w:rPr>
          <w:rFonts w:ascii="宋体" w:hAnsi="宋体" w:cs="宋体" w:hint="eastAsia"/>
          <w:color w:val="FF0000"/>
          <w:szCs w:val="21"/>
        </w:rPr>
        <w:t>③</w:t>
      </w:r>
      <w:r w:rsidRPr="0054313B">
        <w:rPr>
          <w:color w:val="FF0000"/>
          <w:szCs w:val="21"/>
        </w:rPr>
        <w:t>符合题意。推进监察体制改革的主体是监察机关，不是政府，</w:t>
      </w:r>
      <w:r w:rsidRPr="0054313B">
        <w:rPr>
          <w:rFonts w:ascii="宋体" w:hAnsi="宋体" w:cs="宋体" w:hint="eastAsia"/>
          <w:color w:val="FF0000"/>
          <w:szCs w:val="21"/>
        </w:rPr>
        <w:t>①</w:t>
      </w:r>
      <w:r w:rsidRPr="0054313B">
        <w:rPr>
          <w:color w:val="FF0000"/>
          <w:szCs w:val="21"/>
        </w:rPr>
        <w:t>不合题意。完善法律制度的主体不是政府，</w:t>
      </w:r>
      <w:r w:rsidRPr="0054313B">
        <w:rPr>
          <w:rFonts w:ascii="宋体" w:hAnsi="宋体" w:cs="宋体" w:hint="eastAsia"/>
          <w:color w:val="FF0000"/>
          <w:szCs w:val="21"/>
        </w:rPr>
        <w:t>④</w:t>
      </w:r>
      <w:r w:rsidRPr="0054313B">
        <w:rPr>
          <w:color w:val="FF0000"/>
          <w:szCs w:val="21"/>
        </w:rPr>
        <w:t>不合题意。</w:t>
      </w:r>
    </w:p>
    <w:p w:rsidR="002C7B01" w:rsidRPr="002C7B01" w:rsidP="00137CA4" w14:paraId="48C8922C" w14:textId="04236F2C">
      <w:pPr>
        <w:spacing w:line="360" w:lineRule="auto"/>
        <w:ind w:firstLine="200"/>
        <w:rPr>
          <w:szCs w:val="21"/>
        </w:rPr>
      </w:pPr>
      <w:r w:rsidRPr="002C7B01">
        <w:rPr>
          <w:rFonts w:eastAsia="仿宋"/>
          <w:b/>
          <w:bCs/>
          <w:szCs w:val="21"/>
        </w:rPr>
        <w:t>42</w:t>
      </w:r>
      <w:r w:rsidR="00137CA4">
        <w:rPr>
          <w:rFonts w:eastAsia="仿宋"/>
          <w:b/>
          <w:bCs/>
          <w:szCs w:val="21"/>
        </w:rPr>
        <w:t>．</w:t>
      </w:r>
      <w:r w:rsidRPr="002C7B01">
        <w:rPr>
          <w:rFonts w:eastAsia="仿宋"/>
          <w:b/>
          <w:bCs/>
          <w:szCs w:val="21"/>
        </w:rPr>
        <w:t>(19</w:t>
      </w:r>
      <w:r w:rsidRPr="002C7B01">
        <w:rPr>
          <w:rFonts w:eastAsia="仿宋"/>
          <w:b/>
          <w:bCs/>
          <w:szCs w:val="21"/>
        </w:rPr>
        <w:t>届河南南阳高三上期中</w:t>
      </w:r>
      <w:r w:rsidRPr="002C7B01">
        <w:rPr>
          <w:rFonts w:eastAsia="仿宋"/>
          <w:b/>
          <w:bCs/>
          <w:szCs w:val="21"/>
        </w:rPr>
        <w:t>)</w:t>
      </w:r>
      <w:r w:rsidRPr="002C7B01">
        <w:rPr>
          <w:szCs w:val="21"/>
        </w:rPr>
        <w:t>《关于进一步激励广大干部新时代新担当新作为的意见》指出，要</w:t>
      </w:r>
      <w:r w:rsidRPr="002C7B01">
        <w:rPr>
          <w:szCs w:val="21"/>
        </w:rPr>
        <w:t>鲜明树立重</w:t>
      </w:r>
      <w:r w:rsidRPr="002C7B01">
        <w:rPr>
          <w:szCs w:val="21"/>
        </w:rPr>
        <w:t>实干、重实绩的用人导向，坚持优者上、庸者下、劣者</w:t>
      </w:r>
      <w:r w:rsidRPr="002C7B01">
        <w:rPr>
          <w:szCs w:val="21"/>
        </w:rPr>
        <w:t>汰</w:t>
      </w:r>
      <w:r w:rsidRPr="002C7B01">
        <w:rPr>
          <w:szCs w:val="21"/>
        </w:rPr>
        <w:t>，对不担当、不作为的干部，该免职的免职、该调整的调整、该降职的降职，让那些想干事、能干事、干成事的干部有机会有舞台。这样做的目的在于</w:t>
      </w:r>
      <w:r w:rsidRPr="002C7B01">
        <w:rPr>
          <w:szCs w:val="21"/>
        </w:rPr>
        <w:t>(    )</w:t>
      </w:r>
    </w:p>
    <w:p w:rsidR="002C7B01" w:rsidRPr="002C7B01" w:rsidP="00137CA4" w14:paraId="519C81BE" w14:textId="77777777">
      <w:pPr>
        <w:spacing w:line="360" w:lineRule="auto"/>
        <w:ind w:firstLine="200"/>
        <w:rPr>
          <w:szCs w:val="21"/>
        </w:rPr>
      </w:pPr>
      <w:r w:rsidRPr="002C7B01">
        <w:rPr>
          <w:rFonts w:ascii="宋体" w:hAnsi="宋体" w:cs="宋体" w:hint="eastAsia"/>
          <w:szCs w:val="21"/>
        </w:rPr>
        <w:t>①</w:t>
      </w:r>
      <w:r w:rsidRPr="002C7B01">
        <w:rPr>
          <w:szCs w:val="21"/>
        </w:rPr>
        <w:t>加强党对干部选拔任用的领导，扩大用人的权限</w:t>
      </w:r>
    </w:p>
    <w:p w:rsidR="002C7B01" w:rsidRPr="002C7B01" w:rsidP="00137CA4" w14:paraId="7C2A351B" w14:textId="77777777">
      <w:pPr>
        <w:spacing w:line="360" w:lineRule="auto"/>
        <w:ind w:firstLine="200"/>
        <w:rPr>
          <w:szCs w:val="21"/>
        </w:rPr>
      </w:pPr>
      <w:r w:rsidRPr="002C7B01">
        <w:rPr>
          <w:rFonts w:ascii="宋体" w:hAnsi="宋体" w:cs="宋体" w:hint="eastAsia"/>
          <w:szCs w:val="21"/>
        </w:rPr>
        <w:t>②</w:t>
      </w:r>
      <w:r w:rsidRPr="002C7B01">
        <w:rPr>
          <w:szCs w:val="21"/>
        </w:rPr>
        <w:t>建立高素质的干部队伍，提高为人民服务的水平和能力</w:t>
      </w:r>
    </w:p>
    <w:p w:rsidR="002C7B01" w:rsidRPr="002C7B01" w:rsidP="00137CA4" w14:paraId="7A4439E7" w14:textId="77777777">
      <w:pPr>
        <w:spacing w:line="360" w:lineRule="auto"/>
        <w:ind w:firstLine="200"/>
        <w:rPr>
          <w:szCs w:val="21"/>
        </w:rPr>
      </w:pPr>
      <w:r w:rsidRPr="002C7B01">
        <w:rPr>
          <w:rFonts w:ascii="宋体" w:hAnsi="宋体" w:cs="宋体" w:hint="eastAsia"/>
          <w:szCs w:val="21"/>
        </w:rPr>
        <w:t>③</w:t>
      </w:r>
      <w:r w:rsidRPr="002C7B01">
        <w:rPr>
          <w:szCs w:val="21"/>
        </w:rPr>
        <w:t>引导干部树立求真务实的工作作风，切实履行好职责</w:t>
      </w:r>
    </w:p>
    <w:p w:rsidR="002C7B01" w:rsidRPr="002C7B01" w:rsidP="00137CA4" w14:paraId="266E3EBE" w14:textId="77777777">
      <w:pPr>
        <w:spacing w:line="360" w:lineRule="auto"/>
        <w:ind w:firstLine="200"/>
        <w:rPr>
          <w:szCs w:val="21"/>
        </w:rPr>
      </w:pPr>
      <w:r w:rsidRPr="002C7B01">
        <w:rPr>
          <w:rFonts w:ascii="宋体" w:hAnsi="宋体" w:cs="宋体" w:hint="eastAsia"/>
          <w:szCs w:val="21"/>
        </w:rPr>
        <w:t>④</w:t>
      </w:r>
      <w:r w:rsidRPr="002C7B01">
        <w:rPr>
          <w:szCs w:val="21"/>
        </w:rPr>
        <w:t>督促政府依法行政，自觉接受监督</w:t>
      </w:r>
    </w:p>
    <w:p w:rsidR="002C7B01" w:rsidRPr="002C7B01" w:rsidP="00137CA4" w14:paraId="6E69C12F" w14:textId="667DD3A2">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4313B" w:rsidRPr="0054313B" w:rsidP="0054313B" w14:paraId="4E4C5FFE" w14:textId="77777777">
      <w:pPr>
        <w:spacing w:line="360" w:lineRule="auto"/>
        <w:ind w:firstLine="200"/>
        <w:rPr>
          <w:color w:val="FF0000"/>
          <w:szCs w:val="21"/>
        </w:rPr>
      </w:pPr>
      <w:r w:rsidRPr="0054313B">
        <w:rPr>
          <w:rFonts w:hint="eastAsia"/>
          <w:color w:val="FF0000"/>
          <w:szCs w:val="21"/>
        </w:rPr>
        <w:t>【答案】</w:t>
      </w:r>
      <w:r w:rsidRPr="0054313B">
        <w:rPr>
          <w:color w:val="FF0000"/>
          <w:szCs w:val="21"/>
        </w:rPr>
        <w:t xml:space="preserve">C  </w:t>
      </w:r>
    </w:p>
    <w:p w:rsidR="0054313B" w:rsidRPr="0054313B" w:rsidP="0054313B" w14:paraId="7DE4D1AA" w14:textId="630B6937">
      <w:pPr>
        <w:spacing w:line="360" w:lineRule="auto"/>
        <w:ind w:firstLine="200"/>
        <w:rPr>
          <w:color w:val="FF0000"/>
          <w:szCs w:val="21"/>
        </w:rPr>
      </w:pPr>
      <w:r w:rsidRPr="0054313B">
        <w:rPr>
          <w:rFonts w:hint="eastAsia"/>
          <w:color w:val="FF0000"/>
          <w:szCs w:val="21"/>
        </w:rPr>
        <w:t>【解析】</w:t>
      </w:r>
      <w:r w:rsidRPr="0054313B">
        <w:rPr>
          <w:color w:val="FF0000"/>
          <w:szCs w:val="21"/>
        </w:rPr>
        <w:t>树立重实干、重实绩的用人导向，目的在于建立高素质的干部队伍，引导干部树立求真务实的工作作风，切实履行好职责，提高为人民服务的水平和能力，</w:t>
      </w:r>
      <w:r w:rsidRPr="0054313B">
        <w:rPr>
          <w:rFonts w:ascii="宋体" w:hAnsi="宋体" w:cs="宋体" w:hint="eastAsia"/>
          <w:color w:val="FF0000"/>
          <w:szCs w:val="21"/>
        </w:rPr>
        <w:t>②③</w:t>
      </w:r>
      <w:r w:rsidRPr="0054313B">
        <w:rPr>
          <w:color w:val="FF0000"/>
          <w:szCs w:val="21"/>
        </w:rPr>
        <w:t>符合题意。</w:t>
      </w:r>
      <w:r w:rsidRPr="0054313B">
        <w:rPr>
          <w:rFonts w:ascii="宋体" w:hAnsi="宋体" w:cs="宋体" w:hint="eastAsia"/>
          <w:color w:val="FF0000"/>
          <w:szCs w:val="21"/>
        </w:rPr>
        <w:t>①</w:t>
      </w:r>
      <w:r w:rsidRPr="0054313B">
        <w:rPr>
          <w:color w:val="FF0000"/>
          <w:szCs w:val="21"/>
        </w:rPr>
        <w:t>“</w:t>
      </w:r>
      <w:r w:rsidRPr="0054313B">
        <w:rPr>
          <w:color w:val="FF0000"/>
          <w:szCs w:val="21"/>
        </w:rPr>
        <w:t>扩大用人的权限</w:t>
      </w:r>
      <w:r w:rsidRPr="0054313B">
        <w:rPr>
          <w:color w:val="FF0000"/>
          <w:szCs w:val="21"/>
        </w:rPr>
        <w:t>”</w:t>
      </w:r>
      <w:r w:rsidRPr="0054313B">
        <w:rPr>
          <w:color w:val="FF0000"/>
          <w:szCs w:val="21"/>
        </w:rPr>
        <w:t>错误。材料不涉及监督政府依法行政问题，</w:t>
      </w:r>
      <w:r w:rsidRPr="0054313B">
        <w:rPr>
          <w:rFonts w:ascii="宋体" w:hAnsi="宋体" w:cs="宋体" w:hint="eastAsia"/>
          <w:color w:val="FF0000"/>
          <w:szCs w:val="21"/>
        </w:rPr>
        <w:t>④</w:t>
      </w:r>
      <w:r w:rsidRPr="0054313B">
        <w:rPr>
          <w:color w:val="FF0000"/>
          <w:szCs w:val="21"/>
        </w:rPr>
        <w:t>与题意不符。</w:t>
      </w:r>
    </w:p>
    <w:p w:rsidR="002C7B01" w:rsidRPr="002C7B01" w:rsidP="00137CA4" w14:paraId="6A2510D2" w14:textId="29E7032E">
      <w:pPr>
        <w:spacing w:line="360" w:lineRule="auto"/>
        <w:ind w:firstLine="200"/>
        <w:rPr>
          <w:szCs w:val="21"/>
        </w:rPr>
      </w:pPr>
      <w:r w:rsidRPr="002C7B01">
        <w:rPr>
          <w:rFonts w:eastAsia="仿宋"/>
          <w:b/>
          <w:bCs/>
          <w:szCs w:val="21"/>
        </w:rPr>
        <w:t>43</w:t>
      </w:r>
      <w:r w:rsidR="00137CA4">
        <w:rPr>
          <w:rFonts w:eastAsia="仿宋"/>
          <w:b/>
          <w:bCs/>
          <w:szCs w:val="21"/>
        </w:rPr>
        <w:t>．</w:t>
      </w:r>
      <w:r w:rsidRPr="002C7B01">
        <w:rPr>
          <w:rFonts w:eastAsia="仿宋"/>
          <w:b/>
          <w:bCs/>
          <w:szCs w:val="21"/>
        </w:rPr>
        <w:t>(19</w:t>
      </w:r>
      <w:r w:rsidRPr="002C7B01">
        <w:rPr>
          <w:rFonts w:eastAsia="仿宋"/>
          <w:b/>
          <w:bCs/>
          <w:szCs w:val="21"/>
        </w:rPr>
        <w:t>届湖北荆门高三元月调研</w:t>
      </w:r>
      <w:r w:rsidRPr="002C7B01">
        <w:rPr>
          <w:rFonts w:eastAsia="仿宋"/>
          <w:b/>
          <w:bCs/>
          <w:szCs w:val="21"/>
        </w:rPr>
        <w:t>)</w:t>
      </w:r>
      <w:r w:rsidRPr="002C7B01">
        <w:rPr>
          <w:szCs w:val="21"/>
        </w:rPr>
        <w:t>继</w:t>
      </w:r>
      <w:r w:rsidRPr="002C7B01">
        <w:rPr>
          <w:szCs w:val="21"/>
        </w:rPr>
        <w:t>“</w:t>
      </w:r>
      <w:r w:rsidRPr="002C7B01">
        <w:rPr>
          <w:szCs w:val="21"/>
        </w:rPr>
        <w:t>医闹</w:t>
      </w:r>
      <w:r w:rsidRPr="002C7B01">
        <w:rPr>
          <w:szCs w:val="21"/>
        </w:rPr>
        <w:t>”“</w:t>
      </w:r>
      <w:r w:rsidRPr="002C7B01">
        <w:rPr>
          <w:szCs w:val="21"/>
        </w:rPr>
        <w:t>校闹</w:t>
      </w:r>
      <w:r w:rsidRPr="002C7B01">
        <w:rPr>
          <w:szCs w:val="21"/>
        </w:rPr>
        <w:t>”</w:t>
      </w:r>
      <w:r w:rsidRPr="002C7B01">
        <w:rPr>
          <w:szCs w:val="21"/>
        </w:rPr>
        <w:t>后，</w:t>
      </w:r>
      <w:r w:rsidRPr="002C7B01">
        <w:rPr>
          <w:szCs w:val="21"/>
        </w:rPr>
        <w:t>2018</w:t>
      </w:r>
      <w:r w:rsidRPr="002C7B01">
        <w:rPr>
          <w:szCs w:val="21"/>
        </w:rPr>
        <w:t>年</w:t>
      </w:r>
      <w:r w:rsidRPr="002C7B01">
        <w:rPr>
          <w:szCs w:val="21"/>
        </w:rPr>
        <w:t>“</w:t>
      </w:r>
      <w:r w:rsidRPr="002C7B01">
        <w:rPr>
          <w:szCs w:val="21"/>
        </w:rPr>
        <w:t>车闹</w:t>
      </w:r>
      <w:r w:rsidRPr="002C7B01">
        <w:rPr>
          <w:szCs w:val="21"/>
        </w:rPr>
        <w:t>”</w:t>
      </w:r>
      <w:r w:rsidRPr="002C7B01">
        <w:rPr>
          <w:szCs w:val="21"/>
        </w:rPr>
        <w:t>也进入公众视野。</w:t>
      </w:r>
      <w:r w:rsidRPr="002C7B01">
        <w:rPr>
          <w:szCs w:val="21"/>
        </w:rPr>
        <w:t>“</w:t>
      </w:r>
      <w:r w:rsidRPr="002C7B01">
        <w:rPr>
          <w:szCs w:val="21"/>
        </w:rPr>
        <w:t>闹</w:t>
      </w:r>
      <w:r w:rsidRPr="002C7B01">
        <w:rPr>
          <w:szCs w:val="21"/>
        </w:rPr>
        <w:t>”</w:t>
      </w:r>
      <w:r w:rsidRPr="002C7B01">
        <w:rPr>
          <w:szCs w:val="21"/>
        </w:rPr>
        <w:t>们信奉</w:t>
      </w:r>
      <w:r w:rsidRPr="002C7B01">
        <w:rPr>
          <w:szCs w:val="21"/>
        </w:rPr>
        <w:t>“</w:t>
      </w:r>
      <w:r w:rsidRPr="002C7B01">
        <w:rPr>
          <w:szCs w:val="21"/>
        </w:rPr>
        <w:t>好哭的孩子有奶吃</w:t>
      </w:r>
      <w:r w:rsidRPr="002C7B01">
        <w:rPr>
          <w:szCs w:val="21"/>
        </w:rPr>
        <w:t>”</w:t>
      </w:r>
      <w:r w:rsidRPr="002C7B01">
        <w:rPr>
          <w:szCs w:val="21"/>
        </w:rPr>
        <w:t>，他们在利益受损后，往往突破底线，扩大事态；而政府及当事另一方通常是出于息事宁人</w:t>
      </w:r>
      <w:r w:rsidRPr="002C7B01">
        <w:rPr>
          <w:szCs w:val="21"/>
        </w:rPr>
        <w:t>的考虑，以经济补偿解决问题。政府的应</w:t>
      </w:r>
      <w:r w:rsidRPr="002C7B01">
        <w:rPr>
          <w:szCs w:val="21"/>
        </w:rPr>
        <w:t>“</w:t>
      </w:r>
      <w:r w:rsidRPr="002C7B01">
        <w:rPr>
          <w:szCs w:val="21"/>
        </w:rPr>
        <w:t>闹</w:t>
      </w:r>
      <w:r w:rsidRPr="002C7B01">
        <w:rPr>
          <w:szCs w:val="21"/>
        </w:rPr>
        <w:t>”</w:t>
      </w:r>
      <w:r w:rsidRPr="002C7B01">
        <w:rPr>
          <w:szCs w:val="21"/>
        </w:rPr>
        <w:t>之策应是</w:t>
      </w:r>
      <w:r w:rsidRPr="002C7B01">
        <w:rPr>
          <w:szCs w:val="21"/>
        </w:rPr>
        <w:t>(    )</w:t>
      </w:r>
    </w:p>
    <w:p w:rsidR="002C7B01" w:rsidRPr="002C7B01" w:rsidP="00137CA4" w14:paraId="2B034618" w14:textId="77777777">
      <w:pPr>
        <w:spacing w:line="360" w:lineRule="auto"/>
        <w:ind w:firstLine="200"/>
        <w:rPr>
          <w:szCs w:val="21"/>
        </w:rPr>
      </w:pPr>
      <w:r w:rsidRPr="002C7B01">
        <w:rPr>
          <w:rFonts w:ascii="宋体" w:hAnsi="宋体" w:cs="宋体" w:hint="eastAsia"/>
          <w:szCs w:val="21"/>
        </w:rPr>
        <w:t>①</w:t>
      </w:r>
      <w:r w:rsidRPr="002C7B01">
        <w:rPr>
          <w:szCs w:val="21"/>
        </w:rPr>
        <w:t>坚持以人为本，提高服务水平</w:t>
      </w:r>
      <w:r w:rsidRPr="002C7B01">
        <w:rPr>
          <w:szCs w:val="21"/>
        </w:rPr>
        <w:t xml:space="preserve">    </w:t>
      </w:r>
    </w:p>
    <w:p w:rsidR="002C7B01" w:rsidRPr="002C7B01" w:rsidP="00137CA4" w14:paraId="37A4DF96" w14:textId="77777777">
      <w:pPr>
        <w:spacing w:line="360" w:lineRule="auto"/>
        <w:ind w:firstLine="200"/>
        <w:rPr>
          <w:szCs w:val="21"/>
        </w:rPr>
      </w:pPr>
      <w:r w:rsidRPr="002C7B01">
        <w:rPr>
          <w:rFonts w:ascii="宋体" w:hAnsi="宋体" w:cs="宋体" w:hint="eastAsia"/>
          <w:szCs w:val="21"/>
        </w:rPr>
        <w:t>②</w:t>
      </w:r>
      <w:r w:rsidRPr="002C7B01">
        <w:rPr>
          <w:szCs w:val="21"/>
        </w:rPr>
        <w:t>履行政治职能，协调人民内部关系</w:t>
      </w:r>
    </w:p>
    <w:p w:rsidR="002C7B01" w:rsidRPr="002C7B01" w:rsidP="00137CA4" w14:paraId="4B22414D" w14:textId="77777777">
      <w:pPr>
        <w:spacing w:line="360" w:lineRule="auto"/>
        <w:ind w:firstLine="200"/>
        <w:rPr>
          <w:szCs w:val="21"/>
        </w:rPr>
      </w:pPr>
      <w:r w:rsidRPr="002C7B01">
        <w:rPr>
          <w:rFonts w:ascii="宋体" w:hAnsi="宋体" w:cs="宋体" w:hint="eastAsia"/>
          <w:szCs w:val="21"/>
        </w:rPr>
        <w:t>③</w:t>
      </w:r>
      <w:r w:rsidRPr="002C7B01">
        <w:rPr>
          <w:szCs w:val="21"/>
        </w:rPr>
        <w:t>增强法治思维，忠诚担当作为</w:t>
      </w:r>
      <w:r w:rsidRPr="002C7B01">
        <w:rPr>
          <w:szCs w:val="21"/>
        </w:rPr>
        <w:t xml:space="preserve">    </w:t>
      </w:r>
    </w:p>
    <w:p w:rsidR="002C7B01" w:rsidRPr="002C7B01" w:rsidP="00137CA4" w14:paraId="7C300F92" w14:textId="77777777">
      <w:pPr>
        <w:spacing w:line="360" w:lineRule="auto"/>
        <w:ind w:firstLine="200"/>
        <w:rPr>
          <w:szCs w:val="21"/>
        </w:rPr>
      </w:pPr>
      <w:r w:rsidRPr="002C7B01">
        <w:rPr>
          <w:rFonts w:ascii="宋体" w:hAnsi="宋体" w:cs="宋体" w:hint="eastAsia"/>
          <w:szCs w:val="21"/>
        </w:rPr>
        <w:t>④</w:t>
      </w:r>
      <w:r w:rsidRPr="002C7B01">
        <w:rPr>
          <w:szCs w:val="21"/>
        </w:rPr>
        <w:t>贯彻平等原则，依法执法执纪</w:t>
      </w:r>
    </w:p>
    <w:p w:rsidR="002C7B01" w:rsidRPr="002C7B01" w:rsidP="00137CA4" w14:paraId="5AD243C1" w14:textId="39F4487D">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731B0" w:rsidRPr="005731B0" w:rsidP="005731B0" w14:paraId="449B6BB3" w14:textId="77777777">
      <w:pPr>
        <w:spacing w:line="360" w:lineRule="auto"/>
        <w:ind w:firstLine="200"/>
        <w:rPr>
          <w:color w:val="FF0000"/>
          <w:szCs w:val="21"/>
        </w:rPr>
      </w:pPr>
      <w:r w:rsidRPr="005731B0">
        <w:rPr>
          <w:rFonts w:hint="eastAsia"/>
          <w:color w:val="FF0000"/>
          <w:szCs w:val="21"/>
        </w:rPr>
        <w:t>【答案】</w:t>
      </w:r>
      <w:r w:rsidRPr="005731B0">
        <w:rPr>
          <w:color w:val="FF0000"/>
          <w:szCs w:val="21"/>
        </w:rPr>
        <w:t xml:space="preserve">D  </w:t>
      </w:r>
    </w:p>
    <w:p w:rsidR="005731B0" w:rsidRPr="005731B0" w:rsidP="005731B0" w14:paraId="3F15DBBB" w14:textId="197F98E8">
      <w:pPr>
        <w:spacing w:line="360" w:lineRule="auto"/>
        <w:ind w:firstLine="200"/>
        <w:rPr>
          <w:color w:val="FF0000"/>
          <w:szCs w:val="21"/>
        </w:rPr>
      </w:pPr>
      <w:r w:rsidRPr="005731B0">
        <w:rPr>
          <w:rFonts w:hint="eastAsia"/>
          <w:color w:val="FF0000"/>
          <w:szCs w:val="21"/>
        </w:rPr>
        <w:t>【解析】</w:t>
      </w:r>
      <w:r w:rsidRPr="005731B0">
        <w:rPr>
          <w:color w:val="FF0000"/>
          <w:szCs w:val="21"/>
        </w:rPr>
        <w:t>政府的应</w:t>
      </w:r>
      <w:r w:rsidRPr="005731B0">
        <w:rPr>
          <w:color w:val="FF0000"/>
          <w:szCs w:val="21"/>
        </w:rPr>
        <w:t>“</w:t>
      </w:r>
      <w:r w:rsidRPr="005731B0">
        <w:rPr>
          <w:color w:val="FF0000"/>
          <w:szCs w:val="21"/>
        </w:rPr>
        <w:t>闹</w:t>
      </w:r>
      <w:r w:rsidRPr="005731B0">
        <w:rPr>
          <w:color w:val="FF0000"/>
          <w:szCs w:val="21"/>
        </w:rPr>
        <w:t>”</w:t>
      </w:r>
      <w:r w:rsidRPr="005731B0">
        <w:rPr>
          <w:color w:val="FF0000"/>
          <w:szCs w:val="21"/>
        </w:rPr>
        <w:t>之策应是增强法治思维，忠诚担当作为，贯彻平等原则，依法执法执纪，</w:t>
      </w:r>
      <w:r w:rsidRPr="005731B0">
        <w:rPr>
          <w:rFonts w:ascii="宋体" w:hAnsi="宋体" w:cs="宋体" w:hint="eastAsia"/>
          <w:color w:val="FF0000"/>
          <w:szCs w:val="21"/>
        </w:rPr>
        <w:t>③④</w:t>
      </w:r>
      <w:r w:rsidRPr="005731B0">
        <w:rPr>
          <w:color w:val="FF0000"/>
          <w:szCs w:val="21"/>
        </w:rPr>
        <w:t>符合题意。针对</w:t>
      </w:r>
      <w:r w:rsidRPr="005731B0">
        <w:rPr>
          <w:color w:val="FF0000"/>
          <w:szCs w:val="21"/>
        </w:rPr>
        <w:t>“</w:t>
      </w:r>
      <w:r w:rsidRPr="005731B0">
        <w:rPr>
          <w:color w:val="FF0000"/>
          <w:szCs w:val="21"/>
        </w:rPr>
        <w:t>医闹</w:t>
      </w:r>
      <w:r w:rsidRPr="005731B0">
        <w:rPr>
          <w:color w:val="FF0000"/>
          <w:szCs w:val="21"/>
        </w:rPr>
        <w:t>”</w:t>
      </w:r>
      <w:r w:rsidRPr="005731B0">
        <w:rPr>
          <w:color w:val="FF0000"/>
          <w:szCs w:val="21"/>
        </w:rPr>
        <w:t>、</w:t>
      </w:r>
      <w:r w:rsidRPr="005731B0">
        <w:rPr>
          <w:color w:val="FF0000"/>
          <w:szCs w:val="21"/>
        </w:rPr>
        <w:t>“</w:t>
      </w:r>
      <w:r w:rsidRPr="005731B0">
        <w:rPr>
          <w:color w:val="FF0000"/>
          <w:szCs w:val="21"/>
        </w:rPr>
        <w:t>校闹</w:t>
      </w:r>
      <w:r w:rsidRPr="005731B0">
        <w:rPr>
          <w:color w:val="FF0000"/>
          <w:szCs w:val="21"/>
        </w:rPr>
        <w:t>”</w:t>
      </w:r>
      <w:r w:rsidRPr="005731B0">
        <w:rPr>
          <w:color w:val="FF0000"/>
          <w:szCs w:val="21"/>
        </w:rPr>
        <w:t>、</w:t>
      </w:r>
      <w:r w:rsidRPr="005731B0">
        <w:rPr>
          <w:color w:val="FF0000"/>
          <w:szCs w:val="21"/>
        </w:rPr>
        <w:t xml:space="preserve"> “</w:t>
      </w:r>
      <w:r w:rsidRPr="005731B0">
        <w:rPr>
          <w:color w:val="FF0000"/>
          <w:szCs w:val="21"/>
        </w:rPr>
        <w:t>车闹</w:t>
      </w:r>
      <w:r w:rsidRPr="005731B0">
        <w:rPr>
          <w:color w:val="FF0000"/>
          <w:szCs w:val="21"/>
        </w:rPr>
        <w:t>”</w:t>
      </w:r>
      <w:r w:rsidRPr="005731B0">
        <w:rPr>
          <w:color w:val="FF0000"/>
          <w:szCs w:val="21"/>
        </w:rPr>
        <w:t>等行为，政府应该提高依法加强管理的水平，而不是服务水平，</w:t>
      </w:r>
      <w:r w:rsidRPr="005731B0">
        <w:rPr>
          <w:rFonts w:ascii="宋体" w:hAnsi="宋体" w:cs="宋体" w:hint="eastAsia"/>
          <w:color w:val="FF0000"/>
          <w:szCs w:val="21"/>
        </w:rPr>
        <w:t>①</w:t>
      </w:r>
      <w:r w:rsidRPr="005731B0">
        <w:rPr>
          <w:color w:val="FF0000"/>
          <w:szCs w:val="21"/>
        </w:rPr>
        <w:t>排除。</w:t>
      </w:r>
      <w:r w:rsidRPr="005731B0">
        <w:rPr>
          <w:color w:val="FF0000"/>
          <w:szCs w:val="21"/>
        </w:rPr>
        <w:t>“</w:t>
      </w:r>
      <w:r w:rsidRPr="005731B0">
        <w:rPr>
          <w:color w:val="FF0000"/>
          <w:szCs w:val="21"/>
        </w:rPr>
        <w:t>医闹</w:t>
      </w:r>
      <w:r w:rsidRPr="005731B0">
        <w:rPr>
          <w:color w:val="FF0000"/>
          <w:szCs w:val="21"/>
        </w:rPr>
        <w:t>”</w:t>
      </w:r>
      <w:r w:rsidRPr="005731B0">
        <w:rPr>
          <w:color w:val="FF0000"/>
          <w:szCs w:val="21"/>
        </w:rPr>
        <w:t>、</w:t>
      </w:r>
      <w:r w:rsidRPr="005731B0">
        <w:rPr>
          <w:color w:val="FF0000"/>
          <w:szCs w:val="21"/>
        </w:rPr>
        <w:t>“</w:t>
      </w:r>
      <w:r w:rsidRPr="005731B0">
        <w:rPr>
          <w:color w:val="FF0000"/>
          <w:szCs w:val="21"/>
        </w:rPr>
        <w:t>校闹</w:t>
      </w:r>
      <w:r w:rsidRPr="005731B0">
        <w:rPr>
          <w:color w:val="FF0000"/>
          <w:szCs w:val="21"/>
        </w:rPr>
        <w:t>”</w:t>
      </w:r>
      <w:r w:rsidRPr="005731B0">
        <w:rPr>
          <w:color w:val="FF0000"/>
          <w:szCs w:val="21"/>
        </w:rPr>
        <w:t>、</w:t>
      </w:r>
      <w:r w:rsidRPr="005731B0">
        <w:rPr>
          <w:color w:val="FF0000"/>
          <w:szCs w:val="21"/>
        </w:rPr>
        <w:t xml:space="preserve"> “</w:t>
      </w:r>
      <w:r w:rsidRPr="005731B0">
        <w:rPr>
          <w:color w:val="FF0000"/>
          <w:szCs w:val="21"/>
        </w:rPr>
        <w:t>车闹</w:t>
      </w:r>
      <w:r w:rsidRPr="005731B0">
        <w:rPr>
          <w:color w:val="FF0000"/>
          <w:szCs w:val="21"/>
        </w:rPr>
        <w:t>”</w:t>
      </w:r>
      <w:r w:rsidRPr="005731B0">
        <w:rPr>
          <w:color w:val="FF0000"/>
          <w:szCs w:val="21"/>
        </w:rPr>
        <w:t>背后是公民素质下降的表现，政府应履行文化职能，提高公民的思想道德素质，</w:t>
      </w:r>
      <w:r w:rsidRPr="005731B0">
        <w:rPr>
          <w:rFonts w:ascii="宋体" w:hAnsi="宋体" w:cs="宋体" w:hint="eastAsia"/>
          <w:color w:val="FF0000"/>
          <w:szCs w:val="21"/>
        </w:rPr>
        <w:t>②</w:t>
      </w:r>
      <w:r w:rsidRPr="005731B0">
        <w:rPr>
          <w:color w:val="FF0000"/>
          <w:szCs w:val="21"/>
        </w:rPr>
        <w:t>排除。</w:t>
      </w:r>
    </w:p>
    <w:p w:rsidR="002C7B01" w:rsidRPr="002C7B01" w:rsidP="00137CA4" w14:paraId="4F7E3CB9" w14:textId="1988F703">
      <w:pPr>
        <w:spacing w:line="360" w:lineRule="auto"/>
        <w:ind w:firstLine="200"/>
        <w:rPr>
          <w:szCs w:val="21"/>
        </w:rPr>
      </w:pPr>
      <w:r w:rsidRPr="002C7B01">
        <w:rPr>
          <w:rFonts w:eastAsia="仿宋"/>
          <w:b/>
          <w:bCs/>
          <w:szCs w:val="21"/>
        </w:rPr>
        <w:t>44</w:t>
      </w:r>
      <w:r w:rsidR="00137CA4">
        <w:rPr>
          <w:rFonts w:eastAsia="仿宋"/>
          <w:b/>
          <w:bCs/>
          <w:szCs w:val="21"/>
        </w:rPr>
        <w:t>．</w:t>
      </w:r>
      <w:r w:rsidRPr="002C7B01">
        <w:rPr>
          <w:rFonts w:eastAsia="仿宋"/>
          <w:b/>
          <w:bCs/>
          <w:szCs w:val="21"/>
        </w:rPr>
        <w:t>(19</w:t>
      </w:r>
      <w:r w:rsidRPr="002C7B01">
        <w:rPr>
          <w:rFonts w:eastAsia="仿宋"/>
          <w:b/>
          <w:bCs/>
          <w:szCs w:val="21"/>
        </w:rPr>
        <w:t>届新疆乌鲁木齐高三二诊</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1</w:t>
      </w:r>
      <w:r w:rsidRPr="002C7B01">
        <w:rPr>
          <w:szCs w:val="21"/>
        </w:rPr>
        <w:t>日</w:t>
      </w:r>
      <w:r w:rsidR="00137CA4">
        <w:rPr>
          <w:szCs w:val="21"/>
        </w:rPr>
        <w:t>，</w:t>
      </w:r>
      <w:r w:rsidRPr="002C7B01">
        <w:rPr>
          <w:szCs w:val="21"/>
        </w:rPr>
        <w:t>最高人民法院知识产权法庭在北京揭牌，全国专利</w:t>
      </w:r>
      <w:r w:rsidR="00137CA4">
        <w:rPr>
          <w:szCs w:val="21"/>
        </w:rPr>
        <w:t>，</w:t>
      </w:r>
      <w:r w:rsidRPr="002C7B01">
        <w:rPr>
          <w:szCs w:val="21"/>
        </w:rPr>
        <w:t>计算机软件等专业技术较强的知识产权民事、行政案件将统一由最高法知识产权法庭审理。设立知识产权法庭的意义在手</w:t>
      </w:r>
      <w:r w:rsidRPr="002C7B01">
        <w:rPr>
          <w:szCs w:val="21"/>
        </w:rPr>
        <w:t>(    )</w:t>
      </w:r>
    </w:p>
    <w:p w:rsidR="002C7B01" w:rsidRPr="002C7B01" w:rsidP="00137CA4" w14:paraId="38EC577B" w14:textId="77777777">
      <w:pPr>
        <w:spacing w:line="360" w:lineRule="auto"/>
        <w:ind w:firstLine="200"/>
        <w:rPr>
          <w:szCs w:val="21"/>
        </w:rPr>
      </w:pPr>
      <w:r w:rsidRPr="002C7B01">
        <w:rPr>
          <w:rFonts w:ascii="宋体" w:hAnsi="宋体" w:cs="宋体" w:hint="eastAsia"/>
          <w:szCs w:val="21"/>
        </w:rPr>
        <w:t>①</w:t>
      </w:r>
      <w:r w:rsidRPr="002C7B01">
        <w:rPr>
          <w:szCs w:val="21"/>
        </w:rPr>
        <w:t>统一和规范知识产权案件的处理规则</w:t>
      </w:r>
    </w:p>
    <w:p w:rsidR="002C7B01" w:rsidRPr="002C7B01" w:rsidP="00137CA4" w14:paraId="5DE4CE17" w14:textId="5594F34E">
      <w:pPr>
        <w:spacing w:line="360" w:lineRule="auto"/>
        <w:ind w:firstLine="200"/>
        <w:rPr>
          <w:szCs w:val="21"/>
        </w:rPr>
      </w:pPr>
      <w:r w:rsidRPr="002C7B01">
        <w:rPr>
          <w:rFonts w:ascii="宋体" w:hAnsi="宋体" w:cs="宋体" w:hint="eastAsia"/>
          <w:szCs w:val="21"/>
        </w:rPr>
        <w:t>②</w:t>
      </w:r>
      <w:r w:rsidRPr="002C7B01">
        <w:rPr>
          <w:szCs w:val="21"/>
        </w:rPr>
        <w:t>有效履行文化职能</w:t>
      </w:r>
      <w:r w:rsidR="00137CA4">
        <w:rPr>
          <w:szCs w:val="21"/>
        </w:rPr>
        <w:t>，</w:t>
      </w:r>
      <w:r w:rsidRPr="002C7B01">
        <w:rPr>
          <w:szCs w:val="21"/>
        </w:rPr>
        <w:t>营造良好营商环境</w:t>
      </w:r>
    </w:p>
    <w:p w:rsidR="002C7B01" w:rsidRPr="002C7B01" w:rsidP="00137CA4" w14:paraId="2DC34257" w14:textId="77777777">
      <w:pPr>
        <w:spacing w:line="360" w:lineRule="auto"/>
        <w:ind w:firstLine="200"/>
        <w:rPr>
          <w:szCs w:val="21"/>
        </w:rPr>
      </w:pPr>
      <w:r w:rsidRPr="002C7B01">
        <w:rPr>
          <w:rFonts w:ascii="宋体" w:hAnsi="宋体" w:cs="宋体" w:hint="eastAsia"/>
          <w:szCs w:val="21"/>
        </w:rPr>
        <w:t>③</w:t>
      </w:r>
      <w:r w:rsidRPr="002C7B01">
        <w:rPr>
          <w:szCs w:val="21"/>
        </w:rPr>
        <w:t>完善行业知识产权的立法和司法体系</w:t>
      </w:r>
    </w:p>
    <w:p w:rsidR="002C7B01" w:rsidRPr="002C7B01" w:rsidP="00137CA4" w14:paraId="36D4D25B" w14:textId="0F51CBD3">
      <w:pPr>
        <w:spacing w:line="360" w:lineRule="auto"/>
        <w:ind w:firstLine="200"/>
        <w:rPr>
          <w:szCs w:val="21"/>
        </w:rPr>
      </w:pPr>
      <w:r w:rsidRPr="002C7B01">
        <w:rPr>
          <w:rFonts w:ascii="宋体" w:hAnsi="宋体" w:cs="宋体" w:hint="eastAsia"/>
          <w:szCs w:val="21"/>
        </w:rPr>
        <w:t>④</w:t>
      </w:r>
      <w:r w:rsidRPr="002C7B01">
        <w:rPr>
          <w:szCs w:val="21"/>
        </w:rPr>
        <w:t>加大对知识产权的保护力度</w:t>
      </w:r>
      <w:r w:rsidR="00137CA4">
        <w:rPr>
          <w:szCs w:val="21"/>
        </w:rPr>
        <w:t>，</w:t>
      </w:r>
      <w:r w:rsidRPr="002C7B01">
        <w:rPr>
          <w:szCs w:val="21"/>
        </w:rPr>
        <w:t>鼓励创新</w:t>
      </w:r>
    </w:p>
    <w:p w:rsidR="002C7B01" w:rsidRPr="002C7B01" w:rsidP="00137CA4" w14:paraId="1D96C33B" w14:textId="38A4C64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②④</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5731B0" w:rsidRPr="005731B0" w:rsidP="005731B0" w14:paraId="3629C78C" w14:textId="77777777">
      <w:pPr>
        <w:spacing w:line="360" w:lineRule="auto"/>
        <w:ind w:firstLine="200"/>
        <w:rPr>
          <w:color w:val="FF0000"/>
          <w:szCs w:val="21"/>
        </w:rPr>
      </w:pPr>
      <w:r w:rsidRPr="005731B0">
        <w:rPr>
          <w:rFonts w:hint="eastAsia"/>
          <w:color w:val="FF0000"/>
          <w:szCs w:val="21"/>
        </w:rPr>
        <w:t>【答案】</w:t>
      </w:r>
      <w:r w:rsidRPr="005731B0">
        <w:rPr>
          <w:color w:val="FF0000"/>
          <w:szCs w:val="21"/>
        </w:rPr>
        <w:t xml:space="preserve">C  </w:t>
      </w:r>
    </w:p>
    <w:p w:rsidR="005731B0" w:rsidRPr="005731B0" w:rsidP="005731B0" w14:paraId="0BCF98E9" w14:textId="7BD91E16">
      <w:pPr>
        <w:spacing w:line="360" w:lineRule="auto"/>
        <w:ind w:firstLine="200"/>
        <w:rPr>
          <w:color w:val="FF0000"/>
          <w:szCs w:val="21"/>
        </w:rPr>
      </w:pPr>
      <w:r w:rsidRPr="005731B0">
        <w:rPr>
          <w:rFonts w:hint="eastAsia"/>
          <w:color w:val="FF0000"/>
          <w:szCs w:val="21"/>
        </w:rPr>
        <w:t>【解析】</w:t>
      </w:r>
      <w:r w:rsidRPr="005731B0">
        <w:rPr>
          <w:color w:val="FF0000"/>
          <w:szCs w:val="21"/>
        </w:rPr>
        <w:t>设立知识产权法庭，要充分发挥知识产权法庭的重要作用，统一知识产权裁判标准，严格保护知识产权，服务保障国家创新驱动发展战略实施，</w:t>
      </w:r>
      <w:r w:rsidRPr="005731B0">
        <w:rPr>
          <w:rFonts w:ascii="宋体" w:hAnsi="宋体" w:cs="宋体" w:hint="eastAsia"/>
          <w:color w:val="FF0000"/>
          <w:szCs w:val="21"/>
        </w:rPr>
        <w:t>①④</w:t>
      </w:r>
      <w:r w:rsidRPr="005731B0">
        <w:rPr>
          <w:color w:val="FF0000"/>
          <w:szCs w:val="21"/>
        </w:rPr>
        <w:t>正确且符合题意。法庭知识产权属于司法机关，</w:t>
      </w:r>
      <w:r w:rsidRPr="005731B0">
        <w:rPr>
          <w:rFonts w:ascii="宋体" w:hAnsi="宋体" w:cs="宋体" w:hint="eastAsia"/>
          <w:color w:val="FF0000"/>
          <w:szCs w:val="21"/>
        </w:rPr>
        <w:t>②</w:t>
      </w:r>
      <w:r w:rsidRPr="005731B0">
        <w:rPr>
          <w:color w:val="FF0000"/>
          <w:szCs w:val="21"/>
        </w:rPr>
        <w:t>的主体是政府而不是法庭，排除</w:t>
      </w:r>
      <w:r w:rsidRPr="005731B0">
        <w:rPr>
          <w:rFonts w:ascii="宋体" w:hAnsi="宋体" w:cs="宋体" w:hint="eastAsia"/>
          <w:color w:val="FF0000"/>
          <w:szCs w:val="21"/>
        </w:rPr>
        <w:t>②</w:t>
      </w:r>
      <w:r w:rsidRPr="005731B0">
        <w:rPr>
          <w:color w:val="FF0000"/>
          <w:szCs w:val="21"/>
        </w:rPr>
        <w:t>。知识产权法庭是最高人民法院派出的常设审判机构，不属于立法机关，排除</w:t>
      </w:r>
      <w:r w:rsidRPr="005731B0">
        <w:rPr>
          <w:rFonts w:ascii="宋体" w:hAnsi="宋体" w:cs="宋体" w:hint="eastAsia"/>
          <w:color w:val="FF0000"/>
          <w:szCs w:val="21"/>
        </w:rPr>
        <w:t>③</w:t>
      </w:r>
      <w:r w:rsidRPr="005731B0">
        <w:rPr>
          <w:color w:val="FF0000"/>
          <w:szCs w:val="21"/>
        </w:rPr>
        <w:t>。</w:t>
      </w:r>
    </w:p>
    <w:p w:rsidR="002C7B01" w:rsidRPr="002C7B01" w:rsidP="00137CA4" w14:paraId="3BCC5D90" w14:textId="6BB72472">
      <w:pPr>
        <w:spacing w:line="360" w:lineRule="auto"/>
        <w:ind w:firstLine="200"/>
        <w:rPr>
          <w:szCs w:val="21"/>
        </w:rPr>
      </w:pPr>
      <w:r w:rsidRPr="002C7B01">
        <w:rPr>
          <w:rFonts w:eastAsia="仿宋"/>
          <w:b/>
          <w:bCs/>
          <w:szCs w:val="21"/>
        </w:rPr>
        <w:t>45</w:t>
      </w:r>
      <w:r w:rsidR="00137CA4">
        <w:rPr>
          <w:rFonts w:eastAsia="仿宋"/>
          <w:b/>
          <w:bCs/>
          <w:szCs w:val="21"/>
        </w:rPr>
        <w:t>．</w:t>
      </w:r>
      <w:r w:rsidRPr="002C7B01">
        <w:rPr>
          <w:rFonts w:eastAsia="仿宋"/>
          <w:b/>
          <w:bCs/>
          <w:szCs w:val="21"/>
        </w:rPr>
        <w:t>(19</w:t>
      </w:r>
      <w:r w:rsidRPr="002C7B01">
        <w:rPr>
          <w:rFonts w:eastAsia="仿宋"/>
          <w:b/>
          <w:bCs/>
          <w:szCs w:val="21"/>
        </w:rPr>
        <w:t>届新疆乌鲁木齐高三二诊</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29</w:t>
      </w:r>
      <w:r w:rsidRPr="002C7B01">
        <w:rPr>
          <w:szCs w:val="21"/>
        </w:rPr>
        <w:t>日</w:t>
      </w:r>
      <w:r w:rsidR="00137CA4">
        <w:rPr>
          <w:szCs w:val="21"/>
        </w:rPr>
        <w:t>，</w:t>
      </w:r>
      <w:r w:rsidRPr="002C7B01">
        <w:rPr>
          <w:szCs w:val="21"/>
        </w:rPr>
        <w:t>十三届全国人大常委会第七次会议表决通过了新修改的《农村土地承包法》，正式以法律名义确认了党的十八届五中全会</w:t>
      </w:r>
      <w:r w:rsidRPr="002C7B01">
        <w:rPr>
          <w:szCs w:val="21"/>
        </w:rPr>
        <w:t>作出</w:t>
      </w:r>
      <w:r w:rsidRPr="002C7B01">
        <w:rPr>
          <w:szCs w:val="21"/>
        </w:rPr>
        <w:t>的</w:t>
      </w:r>
      <w:r w:rsidRPr="002C7B01">
        <w:rPr>
          <w:szCs w:val="21"/>
        </w:rPr>
        <w:t>“</w:t>
      </w:r>
      <w:r w:rsidRPr="002C7B01">
        <w:rPr>
          <w:szCs w:val="21"/>
        </w:rPr>
        <w:t>维护进城落户农民土地承包权，宅基地使用权，集体收益分配权</w:t>
      </w:r>
      <w:r w:rsidRPr="002C7B01">
        <w:rPr>
          <w:szCs w:val="21"/>
        </w:rPr>
        <w:t>”</w:t>
      </w:r>
      <w:r w:rsidRPr="002C7B01">
        <w:rPr>
          <w:szCs w:val="21"/>
        </w:rPr>
        <w:t>决定让进城后的农民没有了后顾之忧。这部法律的修改</w:t>
      </w:r>
      <w:r w:rsidRPr="002C7B01">
        <w:rPr>
          <w:szCs w:val="21"/>
        </w:rPr>
        <w:t>(    )</w:t>
      </w:r>
    </w:p>
    <w:p w:rsidR="002C7B01" w:rsidRPr="002C7B01" w:rsidP="00137CA4" w14:paraId="2A2E40D2" w14:textId="0D3F6A3A">
      <w:pPr>
        <w:spacing w:line="360" w:lineRule="auto"/>
        <w:ind w:firstLine="200"/>
        <w:rPr>
          <w:szCs w:val="21"/>
        </w:rPr>
      </w:pPr>
      <w:r w:rsidRPr="002C7B01">
        <w:rPr>
          <w:rFonts w:ascii="宋体" w:hAnsi="宋体" w:cs="宋体" w:hint="eastAsia"/>
          <w:szCs w:val="21"/>
        </w:rPr>
        <w:t>①</w:t>
      </w:r>
      <w:r w:rsidRPr="002C7B01">
        <w:rPr>
          <w:szCs w:val="21"/>
        </w:rPr>
        <w:t>赋予农民更充分的权利</w:t>
      </w:r>
      <w:r w:rsidR="00137CA4">
        <w:rPr>
          <w:szCs w:val="21"/>
        </w:rPr>
        <w:t>，</w:t>
      </w:r>
      <w:r w:rsidRPr="002C7B01">
        <w:rPr>
          <w:szCs w:val="21"/>
        </w:rPr>
        <w:t>拓宽了农民参与政治生活的渠道</w:t>
      </w:r>
    </w:p>
    <w:p w:rsidR="002C7B01" w:rsidRPr="002C7B01" w:rsidP="00137CA4" w14:paraId="4B797428" w14:textId="6AF3EFBD">
      <w:pPr>
        <w:spacing w:line="360" w:lineRule="auto"/>
        <w:ind w:firstLine="200"/>
        <w:rPr>
          <w:szCs w:val="21"/>
        </w:rPr>
      </w:pPr>
      <w:r w:rsidRPr="002C7B01">
        <w:rPr>
          <w:rFonts w:ascii="宋体" w:hAnsi="宋体" w:cs="宋体" w:hint="eastAsia"/>
          <w:szCs w:val="21"/>
        </w:rPr>
        <w:t>②</w:t>
      </w:r>
      <w:r w:rsidRPr="002C7B01">
        <w:rPr>
          <w:szCs w:val="21"/>
        </w:rPr>
        <w:t>有利于进一步释放改革红利</w:t>
      </w:r>
      <w:r w:rsidR="00137CA4">
        <w:rPr>
          <w:szCs w:val="21"/>
        </w:rPr>
        <w:t>，</w:t>
      </w:r>
      <w:r w:rsidRPr="002C7B01">
        <w:rPr>
          <w:szCs w:val="21"/>
        </w:rPr>
        <w:t>促进社会公平正义</w:t>
      </w:r>
    </w:p>
    <w:p w:rsidR="002C7B01" w:rsidRPr="002C7B01" w:rsidP="00137CA4" w14:paraId="0D6A0165" w14:textId="77777777">
      <w:pPr>
        <w:spacing w:line="360" w:lineRule="auto"/>
        <w:ind w:firstLine="200"/>
        <w:rPr>
          <w:szCs w:val="21"/>
        </w:rPr>
      </w:pPr>
      <w:r w:rsidRPr="002C7B01">
        <w:rPr>
          <w:rFonts w:ascii="宋体" w:hAnsi="宋体" w:cs="宋体" w:hint="eastAsia"/>
          <w:szCs w:val="21"/>
        </w:rPr>
        <w:t>③</w:t>
      </w:r>
      <w:r w:rsidRPr="002C7B01">
        <w:rPr>
          <w:szCs w:val="21"/>
        </w:rPr>
        <w:t>是全国人大常委会作为最高权力机关行使立法权的体现</w:t>
      </w:r>
    </w:p>
    <w:p w:rsidR="002C7B01" w:rsidRPr="002C7B01" w:rsidP="00137CA4" w14:paraId="36C43185" w14:textId="77777777">
      <w:pPr>
        <w:spacing w:line="360" w:lineRule="auto"/>
        <w:ind w:firstLine="200"/>
        <w:rPr>
          <w:szCs w:val="21"/>
        </w:rPr>
      </w:pPr>
      <w:r w:rsidRPr="002C7B01">
        <w:rPr>
          <w:rFonts w:ascii="宋体" w:hAnsi="宋体" w:cs="宋体" w:hint="eastAsia"/>
          <w:szCs w:val="21"/>
        </w:rPr>
        <w:t>④</w:t>
      </w:r>
      <w:r w:rsidRPr="002C7B01">
        <w:rPr>
          <w:szCs w:val="21"/>
        </w:rPr>
        <w:t>是党的主张与人民意志有机统一的具体体现</w:t>
      </w:r>
    </w:p>
    <w:p w:rsidR="002C7B01" w:rsidRPr="002C7B01" w:rsidP="00137CA4" w14:paraId="1FAC8D24" w14:textId="5060201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②④</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5731B0" w:rsidRPr="005731B0" w:rsidP="005731B0" w14:paraId="4D7923FA" w14:textId="77777777">
      <w:pPr>
        <w:spacing w:line="360" w:lineRule="auto"/>
        <w:ind w:firstLine="200"/>
        <w:rPr>
          <w:color w:val="FF0000"/>
          <w:szCs w:val="21"/>
        </w:rPr>
      </w:pPr>
      <w:r w:rsidRPr="005731B0">
        <w:rPr>
          <w:rFonts w:hint="eastAsia"/>
          <w:color w:val="FF0000"/>
          <w:szCs w:val="21"/>
        </w:rPr>
        <w:t>【答案】</w:t>
      </w:r>
      <w:r w:rsidRPr="005731B0">
        <w:rPr>
          <w:color w:val="FF0000"/>
          <w:szCs w:val="21"/>
        </w:rPr>
        <w:t xml:space="preserve">B  </w:t>
      </w:r>
    </w:p>
    <w:p w:rsidR="005731B0" w:rsidRPr="005731B0" w:rsidP="005731B0" w14:paraId="5C97FAB0" w14:textId="3B661931">
      <w:pPr>
        <w:spacing w:line="360" w:lineRule="auto"/>
        <w:ind w:firstLine="200"/>
        <w:rPr>
          <w:color w:val="FF0000"/>
          <w:szCs w:val="21"/>
        </w:rPr>
      </w:pPr>
      <w:r w:rsidRPr="005731B0">
        <w:rPr>
          <w:rFonts w:hint="eastAsia"/>
          <w:color w:val="FF0000"/>
          <w:szCs w:val="21"/>
        </w:rPr>
        <w:t>【解析】</w:t>
      </w:r>
      <w:r w:rsidRPr="005731B0">
        <w:rPr>
          <w:color w:val="FF0000"/>
          <w:szCs w:val="21"/>
        </w:rPr>
        <w:t>新修改的《农村土地承包法》，正式以法律名义确认了党的十八届五中全会</w:t>
      </w:r>
      <w:r w:rsidRPr="005731B0">
        <w:rPr>
          <w:color w:val="FF0000"/>
          <w:szCs w:val="21"/>
        </w:rPr>
        <w:t>作出</w:t>
      </w:r>
      <w:r w:rsidRPr="005731B0">
        <w:rPr>
          <w:color w:val="FF0000"/>
          <w:szCs w:val="21"/>
        </w:rPr>
        <w:t>的</w:t>
      </w:r>
      <w:r w:rsidRPr="005731B0">
        <w:rPr>
          <w:color w:val="FF0000"/>
          <w:szCs w:val="21"/>
        </w:rPr>
        <w:t>“</w:t>
      </w:r>
      <w:r w:rsidRPr="005731B0">
        <w:rPr>
          <w:color w:val="FF0000"/>
          <w:szCs w:val="21"/>
        </w:rPr>
        <w:t>维护进城落户农民土地承包权，宅基地使用权，集体收益分配权</w:t>
      </w:r>
      <w:r w:rsidRPr="005731B0">
        <w:rPr>
          <w:color w:val="FF0000"/>
          <w:szCs w:val="21"/>
        </w:rPr>
        <w:t>”</w:t>
      </w:r>
      <w:r w:rsidRPr="005731B0">
        <w:rPr>
          <w:color w:val="FF0000"/>
          <w:szCs w:val="21"/>
        </w:rPr>
        <w:t>决定让进城后的农民没有了后顾之忧，这部法律的修改是党的主张与人民意志有机统一的具体体现，有利于进一步释放改革红利，促进社会公平正义，</w:t>
      </w:r>
      <w:r w:rsidRPr="005731B0">
        <w:rPr>
          <w:rFonts w:ascii="宋体" w:hAnsi="宋体" w:cs="宋体" w:hint="eastAsia"/>
          <w:color w:val="FF0000"/>
          <w:szCs w:val="21"/>
        </w:rPr>
        <w:t>②④</w:t>
      </w:r>
      <w:r w:rsidRPr="005731B0">
        <w:rPr>
          <w:color w:val="FF0000"/>
          <w:szCs w:val="21"/>
        </w:rPr>
        <w:t>正确且符合题意。这部法律的修改保护了农民的切身利益，并未拓宽农民参与政治生活的渠道，排除</w:t>
      </w:r>
      <w:r w:rsidRPr="005731B0">
        <w:rPr>
          <w:rFonts w:ascii="宋体" w:hAnsi="宋体" w:cs="宋体" w:hint="eastAsia"/>
          <w:color w:val="FF0000"/>
          <w:szCs w:val="21"/>
        </w:rPr>
        <w:t>①</w:t>
      </w:r>
      <w:r w:rsidRPr="005731B0">
        <w:rPr>
          <w:color w:val="FF0000"/>
          <w:szCs w:val="21"/>
        </w:rPr>
        <w:t>。全国人民代表大会是最高国家权力机关，全国人大常委会是它的常设机关，</w:t>
      </w:r>
      <w:r w:rsidRPr="005731B0">
        <w:rPr>
          <w:rFonts w:ascii="宋体" w:hAnsi="宋体" w:cs="宋体" w:hint="eastAsia"/>
          <w:color w:val="FF0000"/>
          <w:szCs w:val="21"/>
        </w:rPr>
        <w:t>③</w:t>
      </w:r>
      <w:r w:rsidRPr="005731B0">
        <w:rPr>
          <w:color w:val="FF0000"/>
          <w:szCs w:val="21"/>
        </w:rPr>
        <w:t>错误。</w:t>
      </w:r>
    </w:p>
    <w:p w:rsidR="002C7B01" w:rsidRPr="002C7B01" w:rsidP="00137CA4" w14:paraId="39AF5F0B" w14:textId="47620361">
      <w:pPr>
        <w:spacing w:line="360" w:lineRule="auto"/>
        <w:ind w:firstLine="200"/>
        <w:rPr>
          <w:szCs w:val="21"/>
        </w:rPr>
      </w:pPr>
      <w:r w:rsidRPr="002C7B01">
        <w:rPr>
          <w:rFonts w:eastAsia="仿宋"/>
          <w:b/>
          <w:bCs/>
          <w:szCs w:val="21"/>
        </w:rPr>
        <w:t>46</w:t>
      </w:r>
      <w:r w:rsidR="00137CA4">
        <w:rPr>
          <w:rFonts w:eastAsia="仿宋"/>
          <w:b/>
          <w:bCs/>
          <w:szCs w:val="21"/>
        </w:rPr>
        <w:t>．</w:t>
      </w:r>
      <w:r w:rsidRPr="002C7B01">
        <w:rPr>
          <w:rFonts w:eastAsia="仿宋"/>
          <w:b/>
          <w:bCs/>
          <w:szCs w:val="21"/>
        </w:rPr>
        <w:t>(19</w:t>
      </w:r>
      <w:r w:rsidRPr="002C7B01">
        <w:rPr>
          <w:rFonts w:eastAsia="仿宋"/>
          <w:b/>
          <w:bCs/>
          <w:szCs w:val="21"/>
        </w:rPr>
        <w:t>届河南高三普通高中毕业班高考适应性测试</w:t>
      </w:r>
      <w:r w:rsidRPr="002C7B01">
        <w:rPr>
          <w:rFonts w:eastAsia="仿宋"/>
          <w:b/>
          <w:bCs/>
          <w:szCs w:val="21"/>
        </w:rPr>
        <w:t>)</w:t>
      </w:r>
      <w:r w:rsidRPr="002C7B01">
        <w:rPr>
          <w:szCs w:val="21"/>
        </w:rPr>
        <w:t>2018</w:t>
      </w:r>
      <w:r w:rsidRPr="002C7B01">
        <w:rPr>
          <w:szCs w:val="21"/>
        </w:rPr>
        <w:t>年</w:t>
      </w:r>
      <w:r w:rsidRPr="002C7B01">
        <w:rPr>
          <w:szCs w:val="21"/>
        </w:rPr>
        <w:t>8</w:t>
      </w:r>
      <w:r w:rsidRPr="002C7B01">
        <w:rPr>
          <w:szCs w:val="21"/>
        </w:rPr>
        <w:t>月</w:t>
      </w:r>
      <w:r w:rsidRPr="002C7B01">
        <w:rPr>
          <w:szCs w:val="21"/>
        </w:rPr>
        <w:t>27</w:t>
      </w:r>
      <w:r w:rsidRPr="002C7B01">
        <w:rPr>
          <w:szCs w:val="21"/>
        </w:rPr>
        <w:t>日晚，江苏省昆山</w:t>
      </w:r>
      <w:r w:rsidRPr="002C7B01">
        <w:rPr>
          <w:szCs w:val="21"/>
        </w:rPr>
        <w:t>市震川路</w:t>
      </w:r>
      <w:r w:rsidRPr="002C7B01">
        <w:rPr>
          <w:szCs w:val="21"/>
        </w:rPr>
        <w:t>发生一起持刀砍人反被杀案，骑自行车的于海明在被宝马车驾驶员刘某持刀追砍危及生命之时</w:t>
      </w:r>
      <w:r w:rsidR="00137CA4">
        <w:rPr>
          <w:szCs w:val="21"/>
        </w:rPr>
        <w:t>．</w:t>
      </w:r>
      <w:r w:rsidRPr="002C7B01">
        <w:rPr>
          <w:szCs w:val="21"/>
        </w:rPr>
        <w:t>，</w:t>
      </w:r>
      <w:r w:rsidRPr="002C7B01">
        <w:rPr>
          <w:szCs w:val="21"/>
        </w:rPr>
        <w:t>反杀刘某</w:t>
      </w:r>
      <w:r w:rsidRPr="002C7B01">
        <w:rPr>
          <w:szCs w:val="21"/>
        </w:rPr>
        <w:t>，引起社会广泛关注。</w:t>
      </w:r>
      <w:r w:rsidRPr="002C7B01">
        <w:rPr>
          <w:szCs w:val="21"/>
        </w:rPr>
        <w:t>9</w:t>
      </w:r>
      <w:r w:rsidRPr="002C7B01">
        <w:rPr>
          <w:szCs w:val="21"/>
        </w:rPr>
        <w:t>月</w:t>
      </w:r>
      <w:r w:rsidRPr="002C7B01">
        <w:rPr>
          <w:szCs w:val="21"/>
        </w:rPr>
        <w:t>1</w:t>
      </w:r>
      <w:r w:rsidRPr="002C7B01">
        <w:rPr>
          <w:szCs w:val="21"/>
        </w:rPr>
        <w:t>日，检察机关、公安机关相继发布通报，认定于海明的行为属于正当防卫，不负刑事责任。该案的处里，让朴素的正义</w:t>
      </w:r>
      <w:r w:rsidRPr="002C7B01">
        <w:rPr>
          <w:szCs w:val="21"/>
        </w:rPr>
        <w:t>观得到</w:t>
      </w:r>
      <w:r w:rsidRPr="002C7B01">
        <w:rPr>
          <w:szCs w:val="21"/>
        </w:rPr>
        <w:t>弘扬和维护，向当事人、向社会传递了法治正义。该案件的处理结果表明</w:t>
      </w:r>
      <w:r w:rsidRPr="002C7B01">
        <w:rPr>
          <w:szCs w:val="21"/>
        </w:rPr>
        <w:t>(    )</w:t>
      </w:r>
    </w:p>
    <w:p w:rsidR="002C7B01" w:rsidRPr="002C7B01" w:rsidP="00137CA4" w14:paraId="17DDEEFB" w14:textId="77777777">
      <w:pPr>
        <w:spacing w:line="360" w:lineRule="auto"/>
        <w:ind w:firstLine="200"/>
        <w:rPr>
          <w:szCs w:val="21"/>
        </w:rPr>
      </w:pPr>
      <w:r w:rsidRPr="002C7B01">
        <w:rPr>
          <w:rFonts w:ascii="宋体" w:hAnsi="宋体" w:cs="宋体" w:hint="eastAsia"/>
          <w:szCs w:val="21"/>
        </w:rPr>
        <w:t>①</w:t>
      </w:r>
      <w:r w:rsidRPr="002C7B01">
        <w:rPr>
          <w:szCs w:val="21"/>
        </w:rPr>
        <w:t>任何良法需要执法司法来实现其价值</w:t>
      </w:r>
    </w:p>
    <w:p w:rsidR="002C7B01" w:rsidRPr="002C7B01" w:rsidP="00137CA4" w14:paraId="3825DFB0" w14:textId="77777777">
      <w:pPr>
        <w:spacing w:line="360" w:lineRule="auto"/>
        <w:ind w:firstLine="200"/>
        <w:rPr>
          <w:szCs w:val="21"/>
        </w:rPr>
      </w:pPr>
      <w:r w:rsidRPr="002C7B01">
        <w:rPr>
          <w:rFonts w:ascii="宋体" w:hAnsi="宋体" w:cs="宋体" w:hint="eastAsia"/>
          <w:szCs w:val="21"/>
        </w:rPr>
        <w:t>②</w:t>
      </w:r>
      <w:r w:rsidRPr="002C7B01">
        <w:rPr>
          <w:szCs w:val="21"/>
        </w:rPr>
        <w:t>社会公共安全底线依赖于完备的法律</w:t>
      </w:r>
    </w:p>
    <w:p w:rsidR="002C7B01" w:rsidRPr="002C7B01" w:rsidP="00137CA4" w14:paraId="200327E0" w14:textId="77777777">
      <w:pPr>
        <w:spacing w:line="360" w:lineRule="auto"/>
        <w:ind w:firstLine="200"/>
        <w:rPr>
          <w:szCs w:val="21"/>
        </w:rPr>
      </w:pPr>
      <w:r w:rsidRPr="002C7B01">
        <w:rPr>
          <w:rFonts w:ascii="宋体" w:hAnsi="宋体" w:cs="宋体" w:hint="eastAsia"/>
          <w:szCs w:val="21"/>
        </w:rPr>
        <w:t>③</w:t>
      </w:r>
      <w:r w:rsidRPr="002C7B01">
        <w:rPr>
          <w:szCs w:val="21"/>
        </w:rPr>
        <w:t>徒法不足以自行的</w:t>
      </w:r>
      <w:r w:rsidRPr="002C7B01">
        <w:rPr>
          <w:szCs w:val="21"/>
        </w:rPr>
        <w:t>古训仍</w:t>
      </w:r>
      <w:r w:rsidRPr="002C7B01">
        <w:rPr>
          <w:szCs w:val="21"/>
        </w:rPr>
        <w:t>有现实意义</w:t>
      </w:r>
    </w:p>
    <w:p w:rsidR="002C7B01" w:rsidRPr="002C7B01" w:rsidP="00137CA4" w14:paraId="341D740C" w14:textId="77777777">
      <w:pPr>
        <w:spacing w:line="360" w:lineRule="auto"/>
        <w:ind w:firstLine="200"/>
        <w:rPr>
          <w:szCs w:val="21"/>
        </w:rPr>
      </w:pPr>
      <w:r w:rsidRPr="002C7B01">
        <w:rPr>
          <w:rFonts w:ascii="宋体" w:hAnsi="宋体" w:cs="宋体" w:hint="eastAsia"/>
          <w:szCs w:val="21"/>
        </w:rPr>
        <w:t>④</w:t>
      </w:r>
      <w:r w:rsidRPr="002C7B01">
        <w:rPr>
          <w:szCs w:val="21"/>
        </w:rPr>
        <w:t>弹性执法司法更能维护社会公平正义</w:t>
      </w:r>
    </w:p>
    <w:p w:rsidR="002C7B01" w:rsidRPr="002C7B01" w:rsidP="00137CA4" w14:paraId="68F9C89F" w14:textId="5C02AED5">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③④</w:t>
      </w:r>
      <w:r w:rsidRPr="002C7B01">
        <w:rPr>
          <w:szCs w:val="21"/>
        </w:rPr>
        <w:tab/>
        <w:t>C</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5731B0" w:rsidRPr="005731B0" w:rsidP="005731B0" w14:paraId="25C66F2B" w14:textId="77777777">
      <w:pPr>
        <w:spacing w:line="360" w:lineRule="auto"/>
        <w:ind w:firstLine="200"/>
        <w:rPr>
          <w:color w:val="FF0000"/>
          <w:szCs w:val="21"/>
        </w:rPr>
      </w:pPr>
      <w:r w:rsidRPr="005731B0">
        <w:rPr>
          <w:rFonts w:hint="eastAsia"/>
          <w:color w:val="FF0000"/>
          <w:szCs w:val="21"/>
        </w:rPr>
        <w:t>【答案】</w:t>
      </w:r>
      <w:r w:rsidRPr="005731B0">
        <w:rPr>
          <w:color w:val="FF0000"/>
          <w:szCs w:val="21"/>
        </w:rPr>
        <w:t xml:space="preserve">C  </w:t>
      </w:r>
    </w:p>
    <w:p w:rsidR="005731B0" w:rsidRPr="005731B0" w:rsidP="005731B0" w14:paraId="06CA9BC4" w14:textId="48A38A9B">
      <w:pPr>
        <w:spacing w:line="360" w:lineRule="auto"/>
        <w:ind w:firstLine="200"/>
        <w:rPr>
          <w:color w:val="FF0000"/>
          <w:szCs w:val="21"/>
        </w:rPr>
      </w:pPr>
      <w:r w:rsidRPr="005731B0">
        <w:rPr>
          <w:rFonts w:hint="eastAsia"/>
          <w:color w:val="FF0000"/>
          <w:szCs w:val="21"/>
        </w:rPr>
        <w:t>【解析】</w:t>
      </w:r>
      <w:r w:rsidRPr="005731B0">
        <w:rPr>
          <w:color w:val="FF0000"/>
          <w:szCs w:val="21"/>
        </w:rPr>
        <w:t>从材料中可以看出，该案件的处理结果表明，任何良法都需要执法司法来实现其价值，徒法不足以自行的</w:t>
      </w:r>
      <w:r w:rsidRPr="005731B0">
        <w:rPr>
          <w:color w:val="FF0000"/>
          <w:szCs w:val="21"/>
        </w:rPr>
        <w:t>古训仍</w:t>
      </w:r>
      <w:r w:rsidRPr="005731B0">
        <w:rPr>
          <w:color w:val="FF0000"/>
          <w:szCs w:val="21"/>
        </w:rPr>
        <w:t>有现实意义，公平正义必须得到传播和弘扬，</w:t>
      </w:r>
      <w:r w:rsidRPr="005731B0">
        <w:rPr>
          <w:rFonts w:ascii="宋体" w:hAnsi="宋体" w:cs="宋体" w:hint="eastAsia"/>
          <w:color w:val="FF0000"/>
          <w:szCs w:val="21"/>
        </w:rPr>
        <w:t>①③</w:t>
      </w:r>
      <w:r w:rsidRPr="005731B0">
        <w:rPr>
          <w:color w:val="FF0000"/>
          <w:szCs w:val="21"/>
        </w:rPr>
        <w:t>符合题意。社会公共安全底线需要法律去维护，但不能依赖于完备的法律，</w:t>
      </w:r>
      <w:r w:rsidRPr="005731B0">
        <w:rPr>
          <w:rFonts w:ascii="宋体" w:hAnsi="宋体" w:cs="宋体" w:hint="eastAsia"/>
          <w:color w:val="FF0000"/>
          <w:szCs w:val="21"/>
        </w:rPr>
        <w:t>②</w:t>
      </w:r>
      <w:r w:rsidRPr="005731B0">
        <w:rPr>
          <w:color w:val="FF0000"/>
          <w:szCs w:val="21"/>
        </w:rPr>
        <w:t>错误。法律具有严肃性，要严格执法司法，不能弹性执法司法，</w:t>
      </w:r>
      <w:r w:rsidRPr="005731B0">
        <w:rPr>
          <w:rFonts w:ascii="宋体" w:hAnsi="宋体" w:cs="宋体" w:hint="eastAsia"/>
          <w:color w:val="FF0000"/>
          <w:szCs w:val="21"/>
        </w:rPr>
        <w:t>④</w:t>
      </w:r>
      <w:r w:rsidRPr="005731B0">
        <w:rPr>
          <w:color w:val="FF0000"/>
          <w:szCs w:val="21"/>
        </w:rPr>
        <w:t>错误。</w:t>
      </w:r>
    </w:p>
    <w:p w:rsidR="002C7B01" w:rsidRPr="002C7B01" w:rsidP="00137CA4" w14:paraId="51927AEA" w14:textId="108BC2F7">
      <w:pPr>
        <w:spacing w:line="360" w:lineRule="auto"/>
        <w:ind w:firstLine="200"/>
        <w:rPr>
          <w:szCs w:val="21"/>
        </w:rPr>
      </w:pPr>
      <w:r w:rsidRPr="002C7B01">
        <w:rPr>
          <w:rFonts w:eastAsia="仿宋"/>
          <w:b/>
          <w:bCs/>
          <w:szCs w:val="21"/>
        </w:rPr>
        <w:t>47</w:t>
      </w:r>
      <w:r w:rsidR="00137CA4">
        <w:rPr>
          <w:rFonts w:eastAsia="仿宋"/>
          <w:b/>
          <w:bCs/>
          <w:szCs w:val="21"/>
        </w:rPr>
        <w:t>．</w:t>
      </w:r>
      <w:r w:rsidRPr="002C7B01">
        <w:rPr>
          <w:rFonts w:eastAsia="仿宋"/>
          <w:b/>
          <w:bCs/>
          <w:szCs w:val="21"/>
        </w:rPr>
        <w:t>(19</w:t>
      </w:r>
      <w:r w:rsidRPr="002C7B01">
        <w:rPr>
          <w:rFonts w:eastAsia="仿宋"/>
          <w:b/>
          <w:bCs/>
          <w:szCs w:val="21"/>
        </w:rPr>
        <w:t>届山西晋中高三</w:t>
      </w:r>
      <w:r w:rsidRPr="002C7B01">
        <w:rPr>
          <w:rFonts w:eastAsia="仿宋"/>
          <w:b/>
          <w:bCs/>
          <w:szCs w:val="21"/>
        </w:rPr>
        <w:t>3</w:t>
      </w:r>
      <w:r w:rsidRPr="002C7B01">
        <w:rPr>
          <w:rFonts w:eastAsia="仿宋"/>
          <w:b/>
          <w:bCs/>
          <w:szCs w:val="21"/>
        </w:rPr>
        <w:t>月高考适应性调研</w:t>
      </w:r>
      <w:r w:rsidRPr="002C7B01">
        <w:rPr>
          <w:rFonts w:eastAsia="仿宋"/>
          <w:b/>
          <w:bCs/>
          <w:szCs w:val="21"/>
        </w:rPr>
        <w:t>)</w:t>
      </w:r>
      <w:r w:rsidRPr="002C7B01">
        <w:rPr>
          <w:szCs w:val="21"/>
        </w:rPr>
        <w:t>司法生效判决的执行，关乎当事人合法权益，关乎司法公信力、社会法治和诚信建设。</w:t>
      </w:r>
      <w:r w:rsidRPr="002C7B01">
        <w:rPr>
          <w:szCs w:val="21"/>
        </w:rPr>
        <w:t>2016</w:t>
      </w:r>
      <w:r w:rsidRPr="002C7B01">
        <w:rPr>
          <w:szCs w:val="21"/>
        </w:rPr>
        <w:t>年至</w:t>
      </w:r>
      <w:r w:rsidRPr="002C7B01">
        <w:rPr>
          <w:szCs w:val="21"/>
        </w:rPr>
        <w:t>2018</w:t>
      </w:r>
      <w:r w:rsidRPr="002C7B01">
        <w:rPr>
          <w:szCs w:val="21"/>
        </w:rPr>
        <w:t>年</w:t>
      </w:r>
      <w:r w:rsidRPr="002C7B01">
        <w:rPr>
          <w:szCs w:val="21"/>
        </w:rPr>
        <w:t>9</w:t>
      </w:r>
      <w:r w:rsidRPr="002C7B01">
        <w:rPr>
          <w:szCs w:val="21"/>
        </w:rPr>
        <w:t>月，全国法院共受理执行案件</w:t>
      </w:r>
      <w:r w:rsidRPr="002C7B01">
        <w:rPr>
          <w:szCs w:val="21"/>
        </w:rPr>
        <w:t>1884</w:t>
      </w:r>
      <w:r w:rsidRPr="002C7B01">
        <w:rPr>
          <w:szCs w:val="21"/>
        </w:rPr>
        <w:t>万件，执结</w:t>
      </w:r>
      <w:r w:rsidRPr="002C7B01">
        <w:rPr>
          <w:szCs w:val="21"/>
        </w:rPr>
        <w:t>1693</w:t>
      </w:r>
      <w:r w:rsidRPr="002C7B01">
        <w:rPr>
          <w:szCs w:val="21"/>
        </w:rPr>
        <w:t>．</w:t>
      </w:r>
      <w:r w:rsidRPr="002C7B01">
        <w:rPr>
          <w:szCs w:val="21"/>
        </w:rPr>
        <w:t>8</w:t>
      </w:r>
      <w:r w:rsidRPr="002C7B01">
        <w:rPr>
          <w:szCs w:val="21"/>
        </w:rPr>
        <w:t>万件</w:t>
      </w:r>
      <w:r w:rsidRPr="002C7B01">
        <w:rPr>
          <w:szCs w:val="21"/>
        </w:rPr>
        <w:t>(</w:t>
      </w:r>
      <w:r w:rsidRPr="002C7B01">
        <w:rPr>
          <w:szCs w:val="21"/>
        </w:rPr>
        <w:t>含终本</w:t>
      </w:r>
      <w:r w:rsidRPr="002C7B01">
        <w:rPr>
          <w:szCs w:val="21"/>
        </w:rPr>
        <w:t>案件</w:t>
      </w:r>
      <w:r w:rsidRPr="002C7B01">
        <w:rPr>
          <w:szCs w:val="21"/>
        </w:rPr>
        <w:t>)</w:t>
      </w:r>
      <w:r w:rsidRPr="002C7B01">
        <w:rPr>
          <w:szCs w:val="21"/>
        </w:rPr>
        <w:t>，执行到位金额</w:t>
      </w:r>
      <w:r w:rsidRPr="002C7B01">
        <w:rPr>
          <w:szCs w:val="21"/>
        </w:rPr>
        <w:t>4</w:t>
      </w:r>
      <w:r w:rsidRPr="002C7B01">
        <w:rPr>
          <w:szCs w:val="21"/>
        </w:rPr>
        <w:t>．</w:t>
      </w:r>
      <w:r w:rsidRPr="002C7B01">
        <w:rPr>
          <w:szCs w:val="21"/>
        </w:rPr>
        <w:t>07</w:t>
      </w:r>
      <w:r w:rsidRPr="002C7B01">
        <w:rPr>
          <w:szCs w:val="21"/>
        </w:rPr>
        <w:t>万亿</w:t>
      </w:r>
      <w:r w:rsidRPr="002C7B01">
        <w:rPr>
          <w:szCs w:val="21"/>
        </w:rPr>
        <w:t>元，同比分别增长</w:t>
      </w:r>
      <w:r w:rsidRPr="002C7B01">
        <w:rPr>
          <w:szCs w:val="21"/>
        </w:rPr>
        <w:t>105%</w:t>
      </w:r>
      <w:r w:rsidRPr="002C7B01">
        <w:rPr>
          <w:szCs w:val="21"/>
        </w:rPr>
        <w:t>、</w:t>
      </w:r>
      <w:r w:rsidRPr="002C7B01">
        <w:rPr>
          <w:szCs w:val="21"/>
        </w:rPr>
        <w:t>120%</w:t>
      </w:r>
      <w:r w:rsidRPr="002C7B01">
        <w:rPr>
          <w:szCs w:val="21"/>
        </w:rPr>
        <w:t>和</w:t>
      </w:r>
      <w:r w:rsidRPr="002C7B01">
        <w:rPr>
          <w:szCs w:val="21"/>
        </w:rPr>
        <w:t>76%</w:t>
      </w:r>
      <w:r w:rsidRPr="002C7B01">
        <w:rPr>
          <w:szCs w:val="21"/>
        </w:rPr>
        <w:t>。</w:t>
      </w:r>
      <w:r w:rsidRPr="002C7B01">
        <w:rPr>
          <w:szCs w:val="21"/>
        </w:rPr>
        <w:t>2013</w:t>
      </w:r>
      <w:r w:rsidRPr="002C7B01">
        <w:rPr>
          <w:szCs w:val="21"/>
        </w:rPr>
        <w:t>年以来，人民法院强化执行管理，确保执行权依法规范高效运行。强化执行公开，形成理解支持执行的深厚社会氛围。这表明</w:t>
      </w:r>
      <w:r w:rsidRPr="002C7B01">
        <w:rPr>
          <w:szCs w:val="21"/>
        </w:rPr>
        <w:t>(    )</w:t>
      </w:r>
    </w:p>
    <w:p w:rsidR="002C7B01" w:rsidRPr="002C7B01" w:rsidP="00137CA4" w14:paraId="7B824636" w14:textId="77777777">
      <w:pPr>
        <w:spacing w:line="360" w:lineRule="auto"/>
        <w:ind w:firstLine="200"/>
        <w:rPr>
          <w:szCs w:val="21"/>
        </w:rPr>
      </w:pPr>
      <w:r w:rsidRPr="002C7B01">
        <w:rPr>
          <w:rFonts w:ascii="宋体" w:hAnsi="宋体" w:cs="宋体" w:hint="eastAsia"/>
          <w:szCs w:val="21"/>
        </w:rPr>
        <w:t>①</w:t>
      </w:r>
      <w:r w:rsidRPr="002C7B01">
        <w:rPr>
          <w:szCs w:val="21"/>
        </w:rPr>
        <w:t>人民法院是维护公平正义的重要力量</w:t>
      </w:r>
    </w:p>
    <w:p w:rsidR="002C7B01" w:rsidRPr="002C7B01" w:rsidP="00137CA4" w14:paraId="4FCC7256" w14:textId="77777777">
      <w:pPr>
        <w:spacing w:line="360" w:lineRule="auto"/>
        <w:ind w:firstLine="200"/>
        <w:rPr>
          <w:szCs w:val="21"/>
        </w:rPr>
      </w:pPr>
      <w:r w:rsidRPr="002C7B01">
        <w:rPr>
          <w:rFonts w:ascii="宋体" w:hAnsi="宋体" w:cs="宋体" w:hint="eastAsia"/>
          <w:szCs w:val="21"/>
        </w:rPr>
        <w:t>②</w:t>
      </w:r>
      <w:r w:rsidRPr="002C7B01">
        <w:rPr>
          <w:szCs w:val="21"/>
        </w:rPr>
        <w:t>政务公开进一步提高了政府的公信力</w:t>
      </w:r>
    </w:p>
    <w:p w:rsidR="002C7B01" w:rsidRPr="002C7B01" w:rsidP="00137CA4" w14:paraId="714B3CA8" w14:textId="77777777">
      <w:pPr>
        <w:spacing w:line="360" w:lineRule="auto"/>
        <w:ind w:firstLine="200"/>
        <w:rPr>
          <w:szCs w:val="21"/>
        </w:rPr>
      </w:pPr>
      <w:r w:rsidRPr="002C7B01">
        <w:rPr>
          <w:rFonts w:ascii="宋体" w:hAnsi="宋体" w:cs="宋体" w:hint="eastAsia"/>
          <w:szCs w:val="21"/>
        </w:rPr>
        <w:t>③</w:t>
      </w:r>
      <w:r w:rsidRPr="002C7B01">
        <w:rPr>
          <w:szCs w:val="21"/>
        </w:rPr>
        <w:t>人民法院按法律规定独立行使审判权</w:t>
      </w:r>
    </w:p>
    <w:p w:rsidR="002C7B01" w:rsidRPr="002C7B01" w:rsidP="00137CA4" w14:paraId="6E62FD0D" w14:textId="77777777">
      <w:pPr>
        <w:spacing w:line="360" w:lineRule="auto"/>
        <w:ind w:firstLine="200"/>
        <w:rPr>
          <w:szCs w:val="21"/>
        </w:rPr>
      </w:pPr>
      <w:r w:rsidRPr="002C7B01">
        <w:rPr>
          <w:rFonts w:ascii="宋体" w:hAnsi="宋体" w:cs="宋体" w:hint="eastAsia"/>
          <w:szCs w:val="21"/>
        </w:rPr>
        <w:t>④</w:t>
      </w:r>
      <w:r w:rsidRPr="002C7B01">
        <w:rPr>
          <w:szCs w:val="21"/>
        </w:rPr>
        <w:t>全面依法治国基本方略得到贯彻实施</w:t>
      </w:r>
    </w:p>
    <w:p w:rsidR="002C7B01" w:rsidRPr="002C7B01" w:rsidP="00137CA4" w14:paraId="6692DE05" w14:textId="2D7A3EBD">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4A22BAE7"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B  </w:t>
      </w:r>
    </w:p>
    <w:p w:rsidR="00551E19" w:rsidRPr="00551E19" w:rsidP="00551E19" w14:paraId="49868ED7" w14:textId="3168FFDE">
      <w:pPr>
        <w:spacing w:line="360" w:lineRule="auto"/>
        <w:ind w:firstLine="200"/>
        <w:rPr>
          <w:color w:val="FF0000"/>
          <w:szCs w:val="21"/>
        </w:rPr>
      </w:pPr>
      <w:r w:rsidRPr="00551E19">
        <w:rPr>
          <w:rFonts w:hint="eastAsia"/>
          <w:color w:val="FF0000"/>
          <w:szCs w:val="21"/>
        </w:rPr>
        <w:t>【解析】</w:t>
      </w:r>
      <w:r w:rsidRPr="00551E19">
        <w:rPr>
          <w:color w:val="FF0000"/>
          <w:szCs w:val="21"/>
        </w:rPr>
        <w:t>2013</w:t>
      </w:r>
      <w:r w:rsidRPr="00551E19">
        <w:rPr>
          <w:color w:val="FF0000"/>
          <w:szCs w:val="21"/>
        </w:rPr>
        <w:t>年以来，人民法院强化执行管理，确保执行权依法规范高效运行。强化执行公开，形成理解支持执行的深厚社会氛围。这表明人民法院是维护公平正义的重要力量，全面依法治国基本方略得到贯彻实施，</w:t>
      </w:r>
      <w:r w:rsidRPr="00551E19">
        <w:rPr>
          <w:rFonts w:ascii="宋体" w:hAnsi="宋体" w:cs="宋体" w:hint="eastAsia"/>
          <w:color w:val="FF0000"/>
          <w:szCs w:val="21"/>
        </w:rPr>
        <w:t>①④</w:t>
      </w:r>
      <w:r w:rsidRPr="00551E19">
        <w:rPr>
          <w:color w:val="FF0000"/>
          <w:szCs w:val="21"/>
        </w:rPr>
        <w:t>正确且符合题意。材料的主体是人民法院，未涉及政府，排除</w:t>
      </w:r>
      <w:r w:rsidRPr="00551E19">
        <w:rPr>
          <w:rFonts w:ascii="宋体" w:hAnsi="宋体" w:cs="宋体" w:hint="eastAsia"/>
          <w:color w:val="FF0000"/>
          <w:szCs w:val="21"/>
        </w:rPr>
        <w:t>②</w:t>
      </w:r>
      <w:r w:rsidRPr="00551E19">
        <w:rPr>
          <w:color w:val="FF0000"/>
          <w:szCs w:val="21"/>
        </w:rPr>
        <w:t>。</w:t>
      </w:r>
      <w:r w:rsidRPr="00551E19">
        <w:rPr>
          <w:rFonts w:ascii="宋体" w:hAnsi="宋体" w:cs="宋体" w:hint="eastAsia"/>
          <w:color w:val="FF0000"/>
          <w:szCs w:val="21"/>
        </w:rPr>
        <w:t>③</w:t>
      </w:r>
      <w:r w:rsidRPr="00551E19">
        <w:rPr>
          <w:color w:val="FF0000"/>
          <w:szCs w:val="21"/>
        </w:rPr>
        <w:t>正确但在材料中未体现。</w:t>
      </w:r>
    </w:p>
    <w:p w:rsidR="002C7B01" w:rsidRPr="002C7B01" w:rsidP="00137CA4" w14:paraId="2B5C613A" w14:textId="6D22F192">
      <w:pPr>
        <w:spacing w:line="360" w:lineRule="auto"/>
        <w:ind w:firstLine="200"/>
        <w:rPr>
          <w:szCs w:val="21"/>
        </w:rPr>
      </w:pPr>
      <w:r w:rsidRPr="002C7B01">
        <w:rPr>
          <w:rFonts w:eastAsia="仿宋"/>
          <w:b/>
          <w:bCs/>
          <w:szCs w:val="21"/>
        </w:rPr>
        <w:t>48</w:t>
      </w:r>
      <w:r w:rsidR="00137CA4">
        <w:rPr>
          <w:rFonts w:eastAsia="仿宋"/>
          <w:b/>
          <w:bCs/>
          <w:szCs w:val="21"/>
        </w:rPr>
        <w:t>．</w:t>
      </w:r>
      <w:r w:rsidRPr="002C7B01">
        <w:rPr>
          <w:rFonts w:eastAsia="仿宋"/>
          <w:b/>
          <w:bCs/>
          <w:szCs w:val="21"/>
        </w:rPr>
        <w:t>(19</w:t>
      </w:r>
      <w:r w:rsidRPr="002C7B01">
        <w:rPr>
          <w:rFonts w:eastAsia="仿宋"/>
          <w:b/>
          <w:bCs/>
          <w:szCs w:val="21"/>
        </w:rPr>
        <w:t>届山东临沂高三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十三届全国人大常委会第六次会议审议了《国务院关于</w:t>
      </w:r>
      <w:r w:rsidRPr="002C7B01">
        <w:rPr>
          <w:szCs w:val="21"/>
        </w:rPr>
        <w:t>2017</w:t>
      </w:r>
      <w:r w:rsidRPr="002C7B01">
        <w:rPr>
          <w:szCs w:val="21"/>
        </w:rPr>
        <w:t>年度国有资产管理情况的综合报告》和《国务院关于</w:t>
      </w:r>
      <w:r w:rsidRPr="002C7B01">
        <w:rPr>
          <w:szCs w:val="21"/>
        </w:rPr>
        <w:t>2017</w:t>
      </w:r>
      <w:r w:rsidRPr="002C7B01">
        <w:rPr>
          <w:szCs w:val="21"/>
        </w:rPr>
        <w:t>年度金融企业国有资产的专项报告》。这是国务院首次向全国人大常委会报告国有资产</w:t>
      </w:r>
      <w:r w:rsidRPr="002C7B01">
        <w:rPr>
          <w:szCs w:val="21"/>
        </w:rPr>
        <w:t>“</w:t>
      </w:r>
      <w:r w:rsidRPr="002C7B01">
        <w:rPr>
          <w:szCs w:val="21"/>
        </w:rPr>
        <w:t>家底</w:t>
      </w:r>
      <w:r w:rsidRPr="002C7B01">
        <w:rPr>
          <w:szCs w:val="21"/>
        </w:rPr>
        <w:t>”</w:t>
      </w:r>
      <w:r w:rsidRPr="002C7B01">
        <w:rPr>
          <w:szCs w:val="21"/>
        </w:rPr>
        <w:t>，向全体人民交出一份涵盖各级各类国有资产的</w:t>
      </w:r>
      <w:r w:rsidRPr="002C7B01">
        <w:rPr>
          <w:szCs w:val="21"/>
        </w:rPr>
        <w:t>“</w:t>
      </w:r>
      <w:r w:rsidRPr="002C7B01">
        <w:rPr>
          <w:szCs w:val="21"/>
        </w:rPr>
        <w:t>明白账</w:t>
      </w:r>
      <w:r w:rsidRPr="002C7B01">
        <w:rPr>
          <w:szCs w:val="21"/>
        </w:rPr>
        <w:t>”</w:t>
      </w:r>
      <w:r w:rsidRPr="002C7B01">
        <w:rPr>
          <w:szCs w:val="21"/>
        </w:rPr>
        <w:t>。国务院向全国人大常委会报告国有资产管理情况</w:t>
      </w:r>
      <w:r w:rsidRPr="002C7B01">
        <w:rPr>
          <w:szCs w:val="21"/>
        </w:rPr>
        <w:t>(    )</w:t>
      </w:r>
    </w:p>
    <w:p w:rsidR="002C7B01" w:rsidRPr="002C7B01" w:rsidP="00137CA4" w14:paraId="120AA7C5" w14:textId="77777777">
      <w:pPr>
        <w:spacing w:line="360" w:lineRule="auto"/>
        <w:ind w:firstLine="200"/>
        <w:rPr>
          <w:szCs w:val="21"/>
        </w:rPr>
      </w:pPr>
      <w:r w:rsidRPr="002C7B01">
        <w:rPr>
          <w:rFonts w:ascii="宋体" w:hAnsi="宋体" w:cs="宋体" w:hint="eastAsia"/>
          <w:szCs w:val="21"/>
        </w:rPr>
        <w:t>①</w:t>
      </w:r>
      <w:r w:rsidRPr="002C7B01">
        <w:rPr>
          <w:szCs w:val="21"/>
        </w:rPr>
        <w:t>体现了全国人大是我国最高政治领导力量</w:t>
      </w:r>
    </w:p>
    <w:p w:rsidR="002C7B01" w:rsidRPr="002C7B01" w:rsidP="00137CA4" w14:paraId="3DD2DECC" w14:textId="77777777">
      <w:pPr>
        <w:spacing w:line="360" w:lineRule="auto"/>
        <w:ind w:firstLine="200"/>
        <w:rPr>
          <w:szCs w:val="21"/>
        </w:rPr>
      </w:pPr>
      <w:r w:rsidRPr="002C7B01">
        <w:rPr>
          <w:rFonts w:ascii="宋体" w:hAnsi="宋体" w:cs="宋体" w:hint="eastAsia"/>
          <w:szCs w:val="21"/>
        </w:rPr>
        <w:t>②</w:t>
      </w:r>
      <w:r w:rsidRPr="002C7B01">
        <w:rPr>
          <w:szCs w:val="21"/>
        </w:rPr>
        <w:t>是加强人大国有资产监督职能的重要决策部署</w:t>
      </w:r>
    </w:p>
    <w:p w:rsidR="002C7B01" w:rsidRPr="002C7B01" w:rsidP="00137CA4" w14:paraId="5DBA14B8" w14:textId="77777777">
      <w:pPr>
        <w:spacing w:line="360" w:lineRule="auto"/>
        <w:ind w:firstLine="200"/>
        <w:rPr>
          <w:szCs w:val="21"/>
        </w:rPr>
      </w:pPr>
      <w:r w:rsidRPr="002C7B01">
        <w:rPr>
          <w:rFonts w:ascii="宋体" w:hAnsi="宋体" w:cs="宋体" w:hint="eastAsia"/>
          <w:szCs w:val="21"/>
        </w:rPr>
        <w:t>③</w:t>
      </w:r>
      <w:r w:rsidRPr="002C7B01">
        <w:rPr>
          <w:szCs w:val="21"/>
        </w:rPr>
        <w:t>有利于实现人大对国有资产管理的常态化</w:t>
      </w:r>
    </w:p>
    <w:p w:rsidR="002C7B01" w:rsidRPr="002C7B01" w:rsidP="00137CA4" w14:paraId="46B9C42A" w14:textId="77777777">
      <w:pPr>
        <w:spacing w:line="360" w:lineRule="auto"/>
        <w:ind w:firstLine="200"/>
        <w:rPr>
          <w:szCs w:val="21"/>
        </w:rPr>
      </w:pPr>
      <w:r w:rsidRPr="002C7B01">
        <w:rPr>
          <w:rFonts w:ascii="宋体" w:hAnsi="宋体" w:cs="宋体" w:hint="eastAsia"/>
          <w:szCs w:val="21"/>
        </w:rPr>
        <w:t>④</w:t>
      </w:r>
      <w:r w:rsidRPr="002C7B01">
        <w:rPr>
          <w:szCs w:val="21"/>
        </w:rPr>
        <w:t>是加强国有资产管理和治理的重要基础工作</w:t>
      </w:r>
    </w:p>
    <w:p w:rsidR="002C7B01" w:rsidRPr="002C7B01" w:rsidP="00137CA4" w14:paraId="5FA7599F" w14:textId="47BD5F74">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107BAE79"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C  </w:t>
      </w:r>
    </w:p>
    <w:p w:rsidR="00551E19" w:rsidRPr="00551E19" w:rsidP="00551E19" w14:paraId="0A1987CE" w14:textId="73E11A1E">
      <w:pPr>
        <w:spacing w:line="360" w:lineRule="auto"/>
        <w:ind w:firstLine="200"/>
        <w:rPr>
          <w:color w:val="FF0000"/>
          <w:szCs w:val="21"/>
        </w:rPr>
      </w:pPr>
      <w:r w:rsidRPr="00551E19">
        <w:rPr>
          <w:rFonts w:hint="eastAsia"/>
          <w:color w:val="FF0000"/>
          <w:szCs w:val="21"/>
        </w:rPr>
        <w:t>【解析】</w:t>
      </w:r>
      <w:r w:rsidRPr="00551E19">
        <w:rPr>
          <w:color w:val="FF0000"/>
          <w:szCs w:val="21"/>
        </w:rPr>
        <w:t>国务院向全国人大常委会报告国有资产管理情况，这说明全国人大是我国最高权力机关，是加强国有资产管理和治理的重要基础工作，是加强人大国有资产监督职能的重要决策部署，</w:t>
      </w:r>
      <w:r w:rsidRPr="00551E19">
        <w:rPr>
          <w:rFonts w:ascii="宋体" w:hAnsi="宋体" w:cs="宋体" w:hint="eastAsia"/>
          <w:color w:val="FF0000"/>
          <w:szCs w:val="21"/>
        </w:rPr>
        <w:t>②④</w:t>
      </w:r>
      <w:r w:rsidRPr="00551E19">
        <w:rPr>
          <w:color w:val="FF0000"/>
          <w:szCs w:val="21"/>
        </w:rPr>
        <w:t>适合题意。中国共产党是我国最高领导力量，</w:t>
      </w:r>
      <w:r w:rsidRPr="00551E19">
        <w:rPr>
          <w:rFonts w:ascii="宋体" w:hAnsi="宋体" w:cs="宋体" w:hint="eastAsia"/>
          <w:color w:val="FF0000"/>
          <w:szCs w:val="21"/>
        </w:rPr>
        <w:t>①</w:t>
      </w:r>
      <w:r w:rsidRPr="00551E19">
        <w:rPr>
          <w:color w:val="FF0000"/>
          <w:szCs w:val="21"/>
        </w:rPr>
        <w:t>错误。人大是权力机关，政府是权力机关的执行机关，是我国的行政机关，对国有资产管理，</w:t>
      </w:r>
      <w:r w:rsidRPr="00551E19">
        <w:rPr>
          <w:rFonts w:ascii="宋体" w:hAnsi="宋体" w:cs="宋体" w:hint="eastAsia"/>
          <w:color w:val="FF0000"/>
          <w:szCs w:val="21"/>
        </w:rPr>
        <w:t>③</w:t>
      </w:r>
      <w:r w:rsidRPr="00551E19">
        <w:rPr>
          <w:color w:val="FF0000"/>
          <w:szCs w:val="21"/>
        </w:rPr>
        <w:t>错误。</w:t>
      </w:r>
    </w:p>
    <w:p w:rsidR="002C7B01" w:rsidRPr="002C7B01" w:rsidP="00137CA4" w14:paraId="322604DA" w14:textId="22D5C6E2">
      <w:pPr>
        <w:spacing w:line="360" w:lineRule="auto"/>
        <w:ind w:firstLine="200"/>
        <w:rPr>
          <w:szCs w:val="21"/>
        </w:rPr>
      </w:pPr>
      <w:r w:rsidRPr="002C7B01">
        <w:rPr>
          <w:rFonts w:eastAsia="仿宋"/>
          <w:b/>
          <w:bCs/>
          <w:szCs w:val="21"/>
        </w:rPr>
        <w:t>49</w:t>
      </w:r>
      <w:r w:rsidR="00137CA4">
        <w:rPr>
          <w:rFonts w:eastAsia="仿宋"/>
          <w:b/>
          <w:bCs/>
          <w:szCs w:val="21"/>
        </w:rPr>
        <w:t>．</w:t>
      </w:r>
      <w:r w:rsidRPr="002C7B01">
        <w:rPr>
          <w:rFonts w:eastAsia="仿宋"/>
          <w:b/>
          <w:bCs/>
          <w:szCs w:val="21"/>
        </w:rPr>
        <w:t>(19</w:t>
      </w:r>
      <w:r w:rsidRPr="002C7B01">
        <w:rPr>
          <w:rFonts w:eastAsia="仿宋"/>
          <w:b/>
          <w:bCs/>
          <w:szCs w:val="21"/>
        </w:rPr>
        <w:t>届福建厦门高三毕业班</w:t>
      </w:r>
      <w:r w:rsidRPr="002C7B01">
        <w:rPr>
          <w:rFonts w:eastAsia="仿宋"/>
          <w:b/>
          <w:bCs/>
          <w:szCs w:val="21"/>
        </w:rPr>
        <w:t>3</w:t>
      </w:r>
      <w:r w:rsidRPr="002C7B01">
        <w:rPr>
          <w:rFonts w:eastAsia="仿宋"/>
          <w:b/>
          <w:bCs/>
          <w:szCs w:val="21"/>
        </w:rPr>
        <w:t>月第一次质检</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19</w:t>
      </w:r>
      <w:r w:rsidRPr="002C7B01">
        <w:rPr>
          <w:szCs w:val="21"/>
        </w:rPr>
        <w:t>日，最高人民检察院发布第十二批指导性案例，专门阐释正当防卫的界限和把握标准，进一步明确对正当防卫权的保护，为检察机关提供了司法办案参考。</w:t>
      </w:r>
      <w:r w:rsidRPr="002C7B01">
        <w:rPr>
          <w:szCs w:val="21"/>
        </w:rPr>
        <w:t>这彰显</w:t>
      </w:r>
      <w:r w:rsidRPr="002C7B01">
        <w:rPr>
          <w:szCs w:val="21"/>
        </w:rPr>
        <w:t>了检察机关</w:t>
      </w:r>
      <w:r w:rsidRPr="002C7B01">
        <w:rPr>
          <w:szCs w:val="21"/>
        </w:rPr>
        <w:t>(    )</w:t>
      </w:r>
    </w:p>
    <w:p w:rsidR="002C7B01" w:rsidRPr="002C7B01" w:rsidP="00137CA4" w14:paraId="7794DBBC" w14:textId="77777777">
      <w:pPr>
        <w:spacing w:line="360" w:lineRule="auto"/>
        <w:ind w:firstLine="200"/>
        <w:rPr>
          <w:szCs w:val="21"/>
        </w:rPr>
      </w:pPr>
      <w:r w:rsidRPr="002C7B01">
        <w:rPr>
          <w:rFonts w:ascii="宋体" w:hAnsi="宋体" w:cs="宋体" w:hint="eastAsia"/>
          <w:szCs w:val="21"/>
        </w:rPr>
        <w:t>①</w:t>
      </w:r>
      <w:r w:rsidRPr="002C7B01">
        <w:rPr>
          <w:szCs w:val="21"/>
        </w:rPr>
        <w:t>站在</w:t>
      </w:r>
      <w:r w:rsidRPr="002C7B01">
        <w:rPr>
          <w:szCs w:val="21"/>
        </w:rPr>
        <w:t>最</w:t>
      </w:r>
      <w:r w:rsidRPr="002C7B01">
        <w:rPr>
          <w:szCs w:val="21"/>
        </w:rPr>
        <w:t>广大人民的立场上，优先保护防卫者权益</w:t>
      </w:r>
    </w:p>
    <w:p w:rsidR="002C7B01" w:rsidRPr="002C7B01" w:rsidP="00137CA4" w14:paraId="24BEB283" w14:textId="77777777">
      <w:pPr>
        <w:spacing w:line="360" w:lineRule="auto"/>
        <w:ind w:firstLine="200"/>
        <w:rPr>
          <w:szCs w:val="21"/>
        </w:rPr>
      </w:pPr>
      <w:r w:rsidRPr="002C7B01">
        <w:rPr>
          <w:rFonts w:ascii="宋体" w:hAnsi="宋体" w:cs="宋体" w:hint="eastAsia"/>
          <w:szCs w:val="21"/>
        </w:rPr>
        <w:t>②</w:t>
      </w:r>
      <w:r w:rsidRPr="002C7B01">
        <w:rPr>
          <w:szCs w:val="21"/>
        </w:rPr>
        <w:t>以法治手段维护公平正义，向社会</w:t>
      </w:r>
      <w:r w:rsidRPr="002C7B01">
        <w:rPr>
          <w:szCs w:val="21"/>
        </w:rPr>
        <w:t>释放正</w:t>
      </w:r>
      <w:r w:rsidRPr="002C7B01">
        <w:rPr>
          <w:szCs w:val="21"/>
        </w:rPr>
        <w:t>能量</w:t>
      </w:r>
    </w:p>
    <w:p w:rsidR="002C7B01" w:rsidRPr="002C7B01" w:rsidP="00137CA4" w14:paraId="42D2FEC4" w14:textId="77777777">
      <w:pPr>
        <w:spacing w:line="360" w:lineRule="auto"/>
        <w:ind w:firstLine="200"/>
        <w:rPr>
          <w:szCs w:val="21"/>
        </w:rPr>
      </w:pPr>
      <w:r w:rsidRPr="002C7B01">
        <w:rPr>
          <w:rFonts w:ascii="宋体" w:hAnsi="宋体" w:cs="宋体" w:hint="eastAsia"/>
          <w:szCs w:val="21"/>
        </w:rPr>
        <w:t>③</w:t>
      </w:r>
      <w:r w:rsidRPr="002C7B01">
        <w:rPr>
          <w:szCs w:val="21"/>
        </w:rPr>
        <w:t>以案释法，提供司法参照标准，公正司法</w:t>
      </w:r>
    </w:p>
    <w:p w:rsidR="002C7B01" w:rsidRPr="002C7B01" w:rsidP="00137CA4" w14:paraId="3384815E" w14:textId="77777777">
      <w:pPr>
        <w:spacing w:line="360" w:lineRule="auto"/>
        <w:ind w:firstLine="200"/>
        <w:rPr>
          <w:szCs w:val="21"/>
        </w:rPr>
      </w:pPr>
      <w:r w:rsidRPr="002C7B01">
        <w:rPr>
          <w:rFonts w:ascii="宋体" w:hAnsi="宋体" w:cs="宋体" w:hint="eastAsia"/>
          <w:szCs w:val="21"/>
        </w:rPr>
        <w:t>④</w:t>
      </w:r>
      <w:r w:rsidRPr="002C7B01">
        <w:rPr>
          <w:szCs w:val="21"/>
        </w:rPr>
        <w:t>科学立法，完善社会主义法治建设体系</w:t>
      </w:r>
    </w:p>
    <w:p w:rsidR="002C7B01" w:rsidRPr="002C7B01" w:rsidP="00137CA4" w14:paraId="7D63B6A8" w14:textId="772CA48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553A4940"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C  </w:t>
      </w:r>
    </w:p>
    <w:p w:rsidR="00551E19" w:rsidRPr="00551E19" w:rsidP="00551E19" w14:paraId="03E7231A" w14:textId="38190DEB">
      <w:pPr>
        <w:spacing w:line="360" w:lineRule="auto"/>
        <w:ind w:firstLine="200"/>
        <w:rPr>
          <w:color w:val="FF0000"/>
          <w:szCs w:val="21"/>
        </w:rPr>
      </w:pPr>
      <w:r w:rsidRPr="00551E19">
        <w:rPr>
          <w:rFonts w:hint="eastAsia"/>
          <w:color w:val="FF0000"/>
          <w:szCs w:val="21"/>
        </w:rPr>
        <w:t>【解析】</w:t>
      </w:r>
      <w:r w:rsidRPr="00551E19">
        <w:rPr>
          <w:color w:val="FF0000"/>
          <w:szCs w:val="21"/>
        </w:rPr>
        <w:t>公民在法律面前一律平等，</w:t>
      </w:r>
      <w:r w:rsidRPr="00551E19">
        <w:rPr>
          <w:rFonts w:ascii="宋体" w:hAnsi="宋体" w:cs="宋体" w:hint="eastAsia"/>
          <w:color w:val="FF0000"/>
          <w:szCs w:val="21"/>
        </w:rPr>
        <w:t>①</w:t>
      </w:r>
      <w:r w:rsidRPr="00551E19">
        <w:rPr>
          <w:color w:val="FF0000"/>
          <w:szCs w:val="21"/>
        </w:rPr>
        <w:t>优先保护防卫者权益说法错误。最高人民检察院专门阐释正当防卫的界限和把握标准，进一步明确对正当防卫权的保护，说明检察机关以案释法，提供司法参照标准，公正司法，这是检察院以法治手段维护公平正义，向社会</w:t>
      </w:r>
      <w:r w:rsidRPr="00551E19">
        <w:rPr>
          <w:color w:val="FF0000"/>
          <w:szCs w:val="21"/>
        </w:rPr>
        <w:t>释放正</w:t>
      </w:r>
      <w:r w:rsidRPr="00551E19">
        <w:rPr>
          <w:color w:val="FF0000"/>
          <w:szCs w:val="21"/>
        </w:rPr>
        <w:t>能量，</w:t>
      </w:r>
      <w:r w:rsidRPr="00551E19">
        <w:rPr>
          <w:rFonts w:ascii="宋体" w:hAnsi="宋体" w:cs="宋体" w:hint="eastAsia"/>
          <w:color w:val="FF0000"/>
          <w:szCs w:val="21"/>
        </w:rPr>
        <w:t>②③</w:t>
      </w:r>
      <w:r w:rsidRPr="00551E19">
        <w:rPr>
          <w:color w:val="FF0000"/>
          <w:szCs w:val="21"/>
        </w:rPr>
        <w:t>符合题意。检察机关不能科学立法，完善社会主义法治建设体系，这是各级人大的职责，</w:t>
      </w:r>
      <w:r w:rsidRPr="00551E19">
        <w:rPr>
          <w:rFonts w:ascii="宋体" w:hAnsi="宋体" w:cs="宋体" w:hint="eastAsia"/>
          <w:color w:val="FF0000"/>
          <w:szCs w:val="21"/>
        </w:rPr>
        <w:t>④</w:t>
      </w:r>
      <w:r w:rsidRPr="00551E19">
        <w:rPr>
          <w:color w:val="FF0000"/>
          <w:szCs w:val="21"/>
        </w:rPr>
        <w:t>错误。</w:t>
      </w:r>
    </w:p>
    <w:p w:rsidR="002C7B01" w:rsidRPr="002C7B01" w:rsidP="00137CA4" w14:paraId="75633E1E" w14:textId="1052CC67">
      <w:pPr>
        <w:spacing w:line="360" w:lineRule="auto"/>
        <w:ind w:firstLine="200"/>
        <w:rPr>
          <w:szCs w:val="21"/>
        </w:rPr>
      </w:pPr>
      <w:r w:rsidRPr="002C7B01">
        <w:rPr>
          <w:rFonts w:eastAsia="仿宋"/>
          <w:b/>
          <w:bCs/>
          <w:szCs w:val="21"/>
        </w:rPr>
        <w:t>50</w:t>
      </w:r>
      <w:r w:rsidR="00137CA4">
        <w:rPr>
          <w:rFonts w:eastAsia="仿宋"/>
          <w:b/>
          <w:bCs/>
          <w:szCs w:val="21"/>
        </w:rPr>
        <w:t>．</w:t>
      </w:r>
      <w:r w:rsidRPr="002C7B01">
        <w:rPr>
          <w:rFonts w:eastAsia="仿宋"/>
          <w:b/>
          <w:bCs/>
          <w:szCs w:val="21"/>
        </w:rPr>
        <w:t>(19</w:t>
      </w:r>
      <w:r w:rsidRPr="002C7B01">
        <w:rPr>
          <w:rFonts w:eastAsia="仿宋"/>
          <w:b/>
          <w:bCs/>
          <w:szCs w:val="21"/>
        </w:rPr>
        <w:t>届湖南长沙高三年级统一模拟</w:t>
      </w:r>
      <w:r w:rsidRPr="002C7B01">
        <w:rPr>
          <w:rFonts w:eastAsia="仿宋"/>
          <w:b/>
          <w:bCs/>
          <w:szCs w:val="21"/>
        </w:rPr>
        <w:t>)</w:t>
      </w:r>
      <w:r w:rsidRPr="002C7B01">
        <w:rPr>
          <w:szCs w:val="21"/>
        </w:rPr>
        <w:t>浙江作为全国电子商务发达地区，知名电商企业聚集，涉电子商务纠纷较多。为顺应互联网和电子商务的发展需求，杭州互联网法院成立院。打开电脑，轻点鼠标，起诉、调解、立案、举证、质证、庭审、宣判、送达、执行等诉讼环节全部在网上完成，足不出户，便打了官司。设立互联网法院是</w:t>
      </w:r>
      <w:r w:rsidRPr="002C7B01">
        <w:rPr>
          <w:szCs w:val="21"/>
        </w:rPr>
        <w:t>(    )</w:t>
      </w:r>
    </w:p>
    <w:p w:rsidR="002C7B01" w:rsidRPr="002C7B01" w:rsidP="00137CA4" w14:paraId="7B530519" w14:textId="77777777">
      <w:pPr>
        <w:spacing w:line="360" w:lineRule="auto"/>
        <w:ind w:firstLine="200"/>
        <w:rPr>
          <w:szCs w:val="21"/>
        </w:rPr>
      </w:pPr>
      <w:r w:rsidRPr="002C7B01">
        <w:rPr>
          <w:rFonts w:ascii="宋体" w:hAnsi="宋体" w:cs="宋体" w:hint="eastAsia"/>
          <w:szCs w:val="21"/>
        </w:rPr>
        <w:t>①</w:t>
      </w:r>
      <w:r w:rsidRPr="002C7B01">
        <w:rPr>
          <w:szCs w:val="21"/>
        </w:rPr>
        <w:t>司法主动适应互联网发展大趋势的制度创新</w:t>
      </w:r>
    </w:p>
    <w:p w:rsidR="002C7B01" w:rsidRPr="002C7B01" w:rsidP="00137CA4" w14:paraId="3AF78831" w14:textId="77777777">
      <w:pPr>
        <w:spacing w:line="360" w:lineRule="auto"/>
        <w:ind w:firstLine="200"/>
        <w:rPr>
          <w:szCs w:val="21"/>
        </w:rPr>
      </w:pPr>
      <w:r w:rsidRPr="002C7B01">
        <w:rPr>
          <w:rFonts w:ascii="宋体" w:hAnsi="宋体" w:cs="宋体" w:hint="eastAsia"/>
          <w:szCs w:val="21"/>
        </w:rPr>
        <w:t>②</w:t>
      </w:r>
      <w:r w:rsidRPr="002C7B01">
        <w:rPr>
          <w:szCs w:val="21"/>
        </w:rPr>
        <w:t>提升审判效能、维护网络安全的有效举措</w:t>
      </w:r>
    </w:p>
    <w:p w:rsidR="002C7B01" w:rsidRPr="002C7B01" w:rsidP="00137CA4" w14:paraId="4530A03C" w14:textId="77777777">
      <w:pPr>
        <w:spacing w:line="360" w:lineRule="auto"/>
        <w:ind w:firstLine="200"/>
        <w:rPr>
          <w:szCs w:val="21"/>
        </w:rPr>
      </w:pPr>
      <w:r w:rsidRPr="002C7B01">
        <w:rPr>
          <w:rFonts w:ascii="宋体" w:hAnsi="宋体" w:cs="宋体" w:hint="eastAsia"/>
          <w:szCs w:val="21"/>
        </w:rPr>
        <w:t>③</w:t>
      </w:r>
      <w:r w:rsidRPr="002C7B01">
        <w:rPr>
          <w:szCs w:val="21"/>
        </w:rPr>
        <w:t>原告、被告都能行使审判权的便民途径</w:t>
      </w:r>
    </w:p>
    <w:p w:rsidR="002C7B01" w:rsidRPr="002C7B01" w:rsidP="00137CA4" w14:paraId="757FEEDE" w14:textId="77777777">
      <w:pPr>
        <w:spacing w:line="360" w:lineRule="auto"/>
        <w:ind w:firstLine="200"/>
        <w:rPr>
          <w:szCs w:val="21"/>
        </w:rPr>
      </w:pPr>
      <w:r w:rsidRPr="002C7B01">
        <w:rPr>
          <w:rFonts w:ascii="宋体" w:hAnsi="宋体" w:cs="宋体" w:hint="eastAsia"/>
          <w:szCs w:val="21"/>
        </w:rPr>
        <w:t>④</w:t>
      </w:r>
      <w:r w:rsidRPr="002C7B01">
        <w:rPr>
          <w:szCs w:val="21"/>
        </w:rPr>
        <w:t>回应社会法律需求、完善立法体制的改革创举</w:t>
      </w:r>
    </w:p>
    <w:p w:rsidR="002C7B01" w:rsidRPr="002C7B01" w:rsidP="00137CA4" w14:paraId="47FBA905" w14:textId="72E4882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①②</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3954DC54"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B  </w:t>
      </w:r>
    </w:p>
    <w:p w:rsidR="00551E19" w:rsidRPr="00551E19" w:rsidP="00551E19" w14:paraId="6311B4E0" w14:textId="07954C06">
      <w:pPr>
        <w:spacing w:line="360" w:lineRule="auto"/>
        <w:ind w:firstLine="200"/>
        <w:rPr>
          <w:color w:val="FF0000"/>
          <w:szCs w:val="21"/>
        </w:rPr>
      </w:pPr>
      <w:r w:rsidRPr="00551E19">
        <w:rPr>
          <w:rFonts w:hint="eastAsia"/>
          <w:color w:val="FF0000"/>
          <w:szCs w:val="21"/>
        </w:rPr>
        <w:t>【解析】</w:t>
      </w:r>
      <w:r w:rsidRPr="00551E19">
        <w:rPr>
          <w:color w:val="FF0000"/>
          <w:szCs w:val="21"/>
        </w:rPr>
        <w:t>原告被告无审判权，我国的审判机关是人民法院，</w:t>
      </w:r>
      <w:r w:rsidRPr="00551E19">
        <w:rPr>
          <w:rFonts w:ascii="宋体" w:hAnsi="宋体" w:cs="宋体" w:hint="eastAsia"/>
          <w:color w:val="FF0000"/>
          <w:szCs w:val="21"/>
        </w:rPr>
        <w:t>③</w:t>
      </w:r>
      <w:r w:rsidRPr="00551E19">
        <w:rPr>
          <w:color w:val="FF0000"/>
          <w:szCs w:val="21"/>
        </w:rPr>
        <w:t>错误。材料的表述与完善立法体制无关，</w:t>
      </w:r>
      <w:r w:rsidRPr="00551E19">
        <w:rPr>
          <w:rFonts w:ascii="宋体" w:hAnsi="宋体" w:cs="宋体" w:hint="eastAsia"/>
          <w:color w:val="FF0000"/>
          <w:szCs w:val="21"/>
        </w:rPr>
        <w:t>④</w:t>
      </w:r>
      <w:r w:rsidRPr="00551E19">
        <w:rPr>
          <w:color w:val="FF0000"/>
          <w:szCs w:val="21"/>
        </w:rPr>
        <w:t>错误。为顺应互联网和电子商务的发展需求，杭州互联网法院成立院，设立互联网法院是司法主动适应互联网发展大趋势的制度创新，提升审判效能、维护网络安全的有效举措。</w:t>
      </w:r>
      <w:r w:rsidRPr="00551E19">
        <w:rPr>
          <w:rFonts w:ascii="宋体" w:hAnsi="宋体" w:cs="宋体" w:hint="eastAsia"/>
          <w:color w:val="FF0000"/>
          <w:szCs w:val="21"/>
        </w:rPr>
        <w:t>①②</w:t>
      </w:r>
      <w:r w:rsidRPr="00551E19">
        <w:rPr>
          <w:color w:val="FF0000"/>
          <w:szCs w:val="21"/>
        </w:rPr>
        <w:t>入选。</w:t>
      </w:r>
    </w:p>
    <w:p w:rsidR="004E312B" w:rsidRPr="009D00A7" w:rsidP="00551E19" w14:paraId="58642327" w14:textId="00504E22">
      <w:pPr>
        <w:spacing w:line="360" w:lineRule="auto"/>
        <w:ind w:firstLine="200"/>
        <w:rPr>
          <w:rFonts w:asciiTheme="minorEastAsia" w:eastAsiaTheme="minorEastAsia" w:hAnsiTheme="minorEastAsia"/>
          <w:bCs/>
          <w:szCs w:val="21"/>
        </w:rPr>
      </w:pPr>
      <w:r w:rsidRPr="009D00A7">
        <w:rPr>
          <w:rFonts w:asciiTheme="minorEastAsia" w:eastAsiaTheme="minorEastAsia" w:hAnsiTheme="minorEastAsia" w:hint="eastAsia"/>
          <w:bCs/>
          <w:szCs w:val="21"/>
        </w:rPr>
        <w:t>（更多资料请关注</w:t>
      </w:r>
      <w:r w:rsidRPr="009D00A7" w:rsidR="009D00A7">
        <w:rPr>
          <w:rFonts w:asciiTheme="minorEastAsia" w:eastAsiaTheme="minorEastAsia" w:hAnsiTheme="minorEastAsia" w:hint="eastAsia"/>
          <w:bCs/>
          <w:szCs w:val="21"/>
        </w:rPr>
        <w:t>公众号【莫莫高中政治】</w:t>
      </w:r>
      <w:r w:rsidRPr="009D00A7">
        <w:rPr>
          <w:rFonts w:asciiTheme="minorEastAsia" w:eastAsiaTheme="minorEastAsia" w:hAnsiTheme="minorEastAsia" w:hint="eastAsia"/>
          <w:bCs/>
          <w:szCs w:val="21"/>
        </w:rPr>
        <w:t>）</w:t>
      </w:r>
    </w:p>
    <w:p w:rsidR="002C7B01" w:rsidRPr="002C7B01" w:rsidP="00137CA4" w14:paraId="1C8FEDB9" w14:textId="2EC4F8A3">
      <w:pPr>
        <w:spacing w:line="360" w:lineRule="auto"/>
        <w:ind w:firstLine="200"/>
        <w:rPr>
          <w:szCs w:val="21"/>
        </w:rPr>
      </w:pPr>
      <w:r w:rsidRPr="002C7B01">
        <w:rPr>
          <w:rFonts w:eastAsia="仿宋"/>
          <w:b/>
          <w:bCs/>
          <w:szCs w:val="21"/>
        </w:rPr>
        <w:t>51</w:t>
      </w:r>
      <w:r w:rsidR="00137CA4">
        <w:rPr>
          <w:rFonts w:eastAsia="仿宋"/>
          <w:b/>
          <w:bCs/>
          <w:szCs w:val="21"/>
        </w:rPr>
        <w:t>．</w:t>
      </w:r>
      <w:r w:rsidRPr="002C7B01">
        <w:rPr>
          <w:rFonts w:eastAsia="仿宋"/>
          <w:b/>
          <w:bCs/>
          <w:szCs w:val="21"/>
        </w:rPr>
        <w:t>(19</w:t>
      </w:r>
      <w:r w:rsidRPr="002C7B01">
        <w:rPr>
          <w:rFonts w:eastAsia="仿宋"/>
          <w:b/>
          <w:bCs/>
          <w:szCs w:val="21"/>
        </w:rPr>
        <w:t>届湖南衡阳高三第一次联考</w:t>
      </w:r>
      <w:r w:rsidRPr="002C7B01">
        <w:rPr>
          <w:rFonts w:eastAsia="仿宋"/>
          <w:b/>
          <w:bCs/>
          <w:szCs w:val="21"/>
        </w:rPr>
        <w:t>)</w:t>
      </w:r>
      <w:r w:rsidRPr="002C7B01">
        <w:rPr>
          <w:szCs w:val="21"/>
        </w:rPr>
        <w:t>2018</w:t>
      </w:r>
      <w:r w:rsidRPr="002C7B01">
        <w:rPr>
          <w:szCs w:val="21"/>
        </w:rPr>
        <w:t>年</w:t>
      </w:r>
      <w:r w:rsidRPr="002C7B01">
        <w:rPr>
          <w:szCs w:val="21"/>
        </w:rPr>
        <w:t>10</w:t>
      </w:r>
      <w:r w:rsidRPr="002C7B01">
        <w:rPr>
          <w:szCs w:val="21"/>
        </w:rPr>
        <w:t>月</w:t>
      </w:r>
      <w:r w:rsidRPr="002C7B01">
        <w:rPr>
          <w:szCs w:val="21"/>
        </w:rPr>
        <w:t>22</w:t>
      </w:r>
      <w:r w:rsidRPr="002C7B01">
        <w:rPr>
          <w:szCs w:val="21"/>
        </w:rPr>
        <w:t>日，十三届全国人大常委会第六次会议在京举行。会议继续</w:t>
      </w:r>
      <w:r w:rsidRPr="002C7B01">
        <w:rPr>
          <w:szCs w:val="21"/>
        </w:rPr>
        <w:t>軍议刑诉</w:t>
      </w:r>
      <w:r w:rsidRPr="002C7B01">
        <w:rPr>
          <w:szCs w:val="21"/>
        </w:rPr>
        <w:t>法修正草案、两院组织法修正草案、基本医疗卫生和健康促进法草案等，首次审议药品管理法修正草案等，草案全面加大对生产、销售假药、劣药的处理力度。这说明全国人大常委会</w:t>
      </w:r>
      <w:r w:rsidRPr="002C7B01">
        <w:rPr>
          <w:szCs w:val="21"/>
        </w:rPr>
        <w:t xml:space="preserve">(    )    </w:t>
      </w:r>
    </w:p>
    <w:p w:rsidR="002C7B01" w:rsidRPr="002C7B01" w:rsidP="00137CA4" w14:paraId="589FA1EE" w14:textId="77777777">
      <w:pPr>
        <w:spacing w:line="360" w:lineRule="auto"/>
        <w:ind w:firstLine="200"/>
        <w:rPr>
          <w:szCs w:val="21"/>
        </w:rPr>
      </w:pPr>
      <w:r w:rsidRPr="002C7B01">
        <w:rPr>
          <w:rFonts w:ascii="宋体" w:hAnsi="宋体" w:cs="宋体" w:hint="eastAsia"/>
          <w:szCs w:val="21"/>
        </w:rPr>
        <w:t>①</w:t>
      </w:r>
      <w:r w:rsidRPr="002C7B01">
        <w:rPr>
          <w:szCs w:val="21"/>
        </w:rPr>
        <w:t>行使立法权，是国家的立法机关</w:t>
      </w:r>
    </w:p>
    <w:p w:rsidR="002C7B01" w:rsidRPr="002C7B01" w:rsidP="00137CA4" w14:paraId="7F140B7D" w14:textId="77777777">
      <w:pPr>
        <w:spacing w:line="360" w:lineRule="auto"/>
        <w:ind w:firstLine="200"/>
        <w:rPr>
          <w:szCs w:val="21"/>
        </w:rPr>
      </w:pPr>
      <w:r w:rsidRPr="002C7B01">
        <w:rPr>
          <w:rFonts w:ascii="宋体" w:hAnsi="宋体" w:cs="宋体" w:hint="eastAsia"/>
          <w:szCs w:val="21"/>
        </w:rPr>
        <w:t>②</w:t>
      </w:r>
      <w:r w:rsidRPr="002C7B01">
        <w:rPr>
          <w:szCs w:val="21"/>
        </w:rPr>
        <w:t>行使审议权，积极回应社会</w:t>
      </w:r>
    </w:p>
    <w:p w:rsidR="002C7B01" w:rsidRPr="002C7B01" w:rsidP="00137CA4" w14:paraId="3F09A70E" w14:textId="77777777">
      <w:pPr>
        <w:spacing w:line="360" w:lineRule="auto"/>
        <w:ind w:firstLine="200"/>
        <w:rPr>
          <w:szCs w:val="21"/>
        </w:rPr>
      </w:pPr>
      <w:r w:rsidRPr="002C7B01">
        <w:rPr>
          <w:rFonts w:ascii="宋体" w:hAnsi="宋体" w:cs="宋体" w:hint="eastAsia"/>
          <w:szCs w:val="21"/>
        </w:rPr>
        <w:t>③</w:t>
      </w:r>
      <w:r w:rsidRPr="002C7B01">
        <w:rPr>
          <w:szCs w:val="21"/>
        </w:rPr>
        <w:t>以人为本，切实维护人民的合法利益</w:t>
      </w:r>
    </w:p>
    <w:p w:rsidR="002C7B01" w:rsidRPr="002C7B01" w:rsidP="00137CA4" w14:paraId="705AAC9C" w14:textId="77777777">
      <w:pPr>
        <w:spacing w:line="360" w:lineRule="auto"/>
        <w:ind w:firstLine="200"/>
        <w:rPr>
          <w:szCs w:val="21"/>
        </w:rPr>
      </w:pPr>
      <w:r w:rsidRPr="002C7B01">
        <w:rPr>
          <w:rFonts w:ascii="宋体" w:hAnsi="宋体" w:cs="宋体" w:hint="eastAsia"/>
          <w:szCs w:val="21"/>
        </w:rPr>
        <w:t>④</w:t>
      </w:r>
      <w:r w:rsidRPr="002C7B01">
        <w:rPr>
          <w:szCs w:val="21"/>
        </w:rPr>
        <w:t>积极履职，加强对司法机关的监督</w:t>
      </w:r>
    </w:p>
    <w:p w:rsidR="002C7B01" w:rsidRPr="002C7B01" w:rsidP="00137CA4" w14:paraId="619CC56B" w14:textId="76496FA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1A6DF1E1"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B  </w:t>
      </w:r>
    </w:p>
    <w:p w:rsidR="00551E19" w:rsidRPr="00551E19" w:rsidP="00551E19" w14:paraId="65D794A2" w14:textId="06E51537">
      <w:pPr>
        <w:spacing w:line="360" w:lineRule="auto"/>
        <w:ind w:firstLine="200"/>
        <w:rPr>
          <w:color w:val="FF0000"/>
          <w:szCs w:val="21"/>
        </w:rPr>
      </w:pPr>
      <w:r w:rsidRPr="00551E19">
        <w:rPr>
          <w:rFonts w:hint="eastAsia"/>
          <w:color w:val="FF0000"/>
          <w:szCs w:val="21"/>
        </w:rPr>
        <w:t>【解析】</w:t>
      </w:r>
      <w:r w:rsidRPr="00551E19">
        <w:rPr>
          <w:color w:val="FF0000"/>
          <w:szCs w:val="21"/>
        </w:rPr>
        <w:t>材料强调了十三届全国人大常委会议审议刑诉法修正草案、两院组织法修正草案等，草案全面加大对生产、销售假药、劣药的处理力度，这说明全国人大常委会行使立法权，是国家的立法机关；以人为本，切实维护人民的合法利益，</w:t>
      </w:r>
      <w:r w:rsidRPr="00551E19">
        <w:rPr>
          <w:rFonts w:ascii="宋体" w:hAnsi="宋体" w:cs="宋体" w:hint="eastAsia"/>
          <w:color w:val="FF0000"/>
          <w:szCs w:val="21"/>
        </w:rPr>
        <w:t>①③</w:t>
      </w:r>
      <w:r w:rsidRPr="00551E19">
        <w:rPr>
          <w:color w:val="FF0000"/>
          <w:szCs w:val="21"/>
        </w:rPr>
        <w:t>正确。人大代表行使审议权，</w:t>
      </w:r>
      <w:r w:rsidRPr="00551E19">
        <w:rPr>
          <w:rFonts w:ascii="宋体" w:hAnsi="宋体" w:cs="宋体" w:hint="eastAsia"/>
          <w:color w:val="FF0000"/>
          <w:szCs w:val="21"/>
        </w:rPr>
        <w:t>②</w:t>
      </w:r>
      <w:r w:rsidRPr="00551E19">
        <w:rPr>
          <w:color w:val="FF0000"/>
          <w:szCs w:val="21"/>
        </w:rPr>
        <w:t>错误。材料未涉及全国人大常委会加强对司法机关的监督，</w:t>
      </w:r>
      <w:r w:rsidRPr="00551E19">
        <w:rPr>
          <w:rFonts w:ascii="宋体" w:hAnsi="宋体" w:cs="宋体" w:hint="eastAsia"/>
          <w:color w:val="FF0000"/>
          <w:szCs w:val="21"/>
        </w:rPr>
        <w:t>④</w:t>
      </w:r>
      <w:r w:rsidRPr="00551E19">
        <w:rPr>
          <w:color w:val="FF0000"/>
          <w:szCs w:val="21"/>
        </w:rPr>
        <w:t>不符合题意。</w:t>
      </w:r>
    </w:p>
    <w:p w:rsidR="002C7B01" w:rsidRPr="002C7B01" w:rsidP="00137CA4" w14:paraId="564E97AD" w14:textId="7B11BB27">
      <w:pPr>
        <w:spacing w:line="360" w:lineRule="auto"/>
        <w:ind w:firstLine="200"/>
        <w:rPr>
          <w:szCs w:val="21"/>
        </w:rPr>
      </w:pPr>
      <w:r w:rsidRPr="002C7B01">
        <w:rPr>
          <w:rFonts w:eastAsia="仿宋"/>
          <w:b/>
          <w:bCs/>
          <w:szCs w:val="21"/>
        </w:rPr>
        <w:t>52</w:t>
      </w:r>
      <w:r w:rsidR="00137CA4">
        <w:rPr>
          <w:rFonts w:eastAsia="仿宋"/>
          <w:b/>
          <w:bCs/>
          <w:szCs w:val="21"/>
        </w:rPr>
        <w:t>．</w:t>
      </w:r>
      <w:r w:rsidRPr="002C7B01">
        <w:rPr>
          <w:rFonts w:eastAsia="仿宋"/>
          <w:b/>
          <w:bCs/>
          <w:szCs w:val="21"/>
        </w:rPr>
        <w:t>(19</w:t>
      </w:r>
      <w:r w:rsidRPr="002C7B01">
        <w:rPr>
          <w:rFonts w:eastAsia="仿宋"/>
          <w:b/>
          <w:bCs/>
          <w:szCs w:val="21"/>
        </w:rPr>
        <w:t>届贵州黔东南州高三下</w:t>
      </w:r>
      <w:r w:rsidRPr="002C7B01">
        <w:rPr>
          <w:rFonts w:eastAsia="仿宋"/>
          <w:b/>
          <w:bCs/>
          <w:szCs w:val="21"/>
        </w:rPr>
        <w:t>一</w:t>
      </w:r>
      <w:r w:rsidRPr="002C7B01">
        <w:rPr>
          <w:rFonts w:eastAsia="仿宋"/>
          <w:b/>
          <w:bCs/>
          <w:szCs w:val="21"/>
        </w:rPr>
        <w:t>模</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9</w:t>
      </w:r>
      <w:r w:rsidRPr="002C7B01">
        <w:rPr>
          <w:szCs w:val="21"/>
        </w:rPr>
        <w:t>日，国务院常务会议决定，对全国人大授权提前下达的</w:t>
      </w:r>
      <w:r w:rsidRPr="002C7B01">
        <w:rPr>
          <w:szCs w:val="21"/>
        </w:rPr>
        <w:t>1</w:t>
      </w:r>
      <w:r w:rsidR="00137CA4">
        <w:rPr>
          <w:szCs w:val="21"/>
        </w:rPr>
        <w:t>．</w:t>
      </w:r>
      <w:r w:rsidRPr="002C7B01">
        <w:rPr>
          <w:szCs w:val="21"/>
        </w:rPr>
        <w:t>39</w:t>
      </w:r>
      <w:r w:rsidRPr="002C7B01">
        <w:rPr>
          <w:szCs w:val="21"/>
        </w:rPr>
        <w:t>万亿</w:t>
      </w:r>
      <w:r w:rsidRPr="002C7B01">
        <w:rPr>
          <w:szCs w:val="21"/>
        </w:rPr>
        <w:t>元地方债要尽快启动发行。抓紧确定全年专项</w:t>
      </w:r>
      <w:r w:rsidRPr="002C7B01">
        <w:rPr>
          <w:szCs w:val="21"/>
        </w:rPr>
        <w:t>债分配</w:t>
      </w:r>
      <w:r w:rsidRPr="002C7B01">
        <w:rPr>
          <w:szCs w:val="21"/>
        </w:rPr>
        <w:t>方案</w:t>
      </w:r>
      <w:r w:rsidR="00137CA4">
        <w:rPr>
          <w:szCs w:val="21"/>
        </w:rPr>
        <w:t>，</w:t>
      </w:r>
      <w:r w:rsidRPr="002C7B01">
        <w:rPr>
          <w:szCs w:val="21"/>
        </w:rPr>
        <w:t>力争</w:t>
      </w:r>
      <w:r w:rsidRPr="002C7B01">
        <w:rPr>
          <w:szCs w:val="21"/>
        </w:rPr>
        <w:t>9</w:t>
      </w:r>
      <w:r w:rsidRPr="002C7B01">
        <w:rPr>
          <w:szCs w:val="21"/>
        </w:rPr>
        <w:t>月底前</w:t>
      </w:r>
      <w:r w:rsidRPr="002C7B01">
        <w:rPr>
          <w:szCs w:val="21"/>
        </w:rPr>
        <w:t>基本发行</w:t>
      </w:r>
      <w:r w:rsidRPr="002C7B01">
        <w:rPr>
          <w:szCs w:val="21"/>
        </w:rPr>
        <w:t>完毕。材料表明</w:t>
      </w:r>
      <w:r w:rsidRPr="002C7B01">
        <w:rPr>
          <w:szCs w:val="21"/>
        </w:rPr>
        <w:t>(    )</w:t>
      </w:r>
    </w:p>
    <w:p w:rsidR="002C7B01" w:rsidRPr="002C7B01" w:rsidP="00137CA4" w14:paraId="201DA0B7" w14:textId="77777777">
      <w:pPr>
        <w:spacing w:line="360" w:lineRule="auto"/>
        <w:ind w:firstLine="200"/>
        <w:rPr>
          <w:szCs w:val="21"/>
        </w:rPr>
      </w:pPr>
      <w:r w:rsidRPr="002C7B01">
        <w:rPr>
          <w:rFonts w:ascii="宋体" w:hAnsi="宋体" w:cs="宋体" w:hint="eastAsia"/>
          <w:szCs w:val="21"/>
        </w:rPr>
        <w:t>①</w:t>
      </w:r>
      <w:r w:rsidRPr="002C7B01">
        <w:rPr>
          <w:szCs w:val="21"/>
        </w:rPr>
        <w:t>全国人大是国务院权力的最高来源</w:t>
      </w:r>
    </w:p>
    <w:p w:rsidR="002C7B01" w:rsidRPr="002C7B01" w:rsidP="00137CA4" w14:paraId="2BAB504B" w14:textId="77777777">
      <w:pPr>
        <w:spacing w:line="360" w:lineRule="auto"/>
        <w:ind w:firstLine="200"/>
        <w:rPr>
          <w:szCs w:val="21"/>
        </w:rPr>
      </w:pPr>
      <w:r w:rsidRPr="002C7B01">
        <w:rPr>
          <w:rFonts w:ascii="宋体" w:hAnsi="宋体" w:cs="宋体" w:hint="eastAsia"/>
          <w:szCs w:val="21"/>
        </w:rPr>
        <w:t>②</w:t>
      </w:r>
      <w:r w:rsidRPr="002C7B01">
        <w:rPr>
          <w:szCs w:val="21"/>
        </w:rPr>
        <w:t>国务院积极履行经济职能</w:t>
      </w:r>
    </w:p>
    <w:p w:rsidR="002C7B01" w:rsidRPr="002C7B01" w:rsidP="00137CA4" w14:paraId="66340F7B" w14:textId="77777777">
      <w:pPr>
        <w:spacing w:line="360" w:lineRule="auto"/>
        <w:ind w:firstLine="200"/>
        <w:rPr>
          <w:szCs w:val="21"/>
        </w:rPr>
      </w:pPr>
      <w:r w:rsidRPr="002C7B01">
        <w:rPr>
          <w:rFonts w:ascii="宋体" w:hAnsi="宋体" w:cs="宋体" w:hint="eastAsia"/>
          <w:szCs w:val="21"/>
        </w:rPr>
        <w:t>③</w:t>
      </w:r>
      <w:r w:rsidRPr="002C7B01">
        <w:rPr>
          <w:szCs w:val="21"/>
        </w:rPr>
        <w:t>全国人大领导国务院的各项具体工作</w:t>
      </w:r>
    </w:p>
    <w:p w:rsidR="002C7B01" w:rsidRPr="002C7B01" w:rsidP="00137CA4" w14:paraId="7642D166" w14:textId="77777777">
      <w:pPr>
        <w:spacing w:line="360" w:lineRule="auto"/>
        <w:ind w:firstLine="200"/>
        <w:rPr>
          <w:szCs w:val="21"/>
        </w:rPr>
      </w:pPr>
      <w:r w:rsidRPr="002C7B01">
        <w:rPr>
          <w:rFonts w:ascii="宋体" w:hAnsi="宋体" w:cs="宋体" w:hint="eastAsia"/>
          <w:szCs w:val="21"/>
        </w:rPr>
        <w:t>④</w:t>
      </w:r>
      <w:r w:rsidRPr="002C7B01">
        <w:rPr>
          <w:szCs w:val="21"/>
        </w:rPr>
        <w:t>全国人大决定国家重大事宜</w:t>
      </w:r>
    </w:p>
    <w:p w:rsidR="002C7B01" w:rsidRPr="002C7B01" w:rsidP="00137CA4" w14:paraId="7C682F96" w14:textId="5A93149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551E19" w:rsidRPr="00551E19" w:rsidP="00551E19" w14:paraId="3ACD7FC7"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C  </w:t>
      </w:r>
    </w:p>
    <w:p w:rsidR="00551E19" w:rsidRPr="00551E19" w:rsidP="00551E19" w14:paraId="049748B8" w14:textId="78ABD353">
      <w:pPr>
        <w:spacing w:line="360" w:lineRule="auto"/>
        <w:ind w:firstLine="200"/>
        <w:rPr>
          <w:color w:val="FF0000"/>
          <w:szCs w:val="21"/>
        </w:rPr>
      </w:pPr>
      <w:r w:rsidRPr="00551E19">
        <w:rPr>
          <w:rFonts w:hint="eastAsia"/>
          <w:color w:val="FF0000"/>
          <w:szCs w:val="21"/>
        </w:rPr>
        <w:t>【解析】</w:t>
      </w:r>
      <w:r w:rsidRPr="00551E19">
        <w:rPr>
          <w:color w:val="FF0000"/>
          <w:szCs w:val="21"/>
        </w:rPr>
        <w:t>政府权力是人民赋予的，</w:t>
      </w:r>
      <w:r w:rsidRPr="00551E19">
        <w:rPr>
          <w:rFonts w:ascii="宋体" w:hAnsi="宋体" w:cs="宋体" w:hint="eastAsia"/>
          <w:color w:val="FF0000"/>
          <w:szCs w:val="21"/>
        </w:rPr>
        <w:t>①</w:t>
      </w:r>
      <w:r w:rsidRPr="00551E19">
        <w:rPr>
          <w:color w:val="FF0000"/>
          <w:szCs w:val="21"/>
        </w:rPr>
        <w:t>错误。国务院的各项具体工作都要接受中国共产党的领导，</w:t>
      </w:r>
      <w:r w:rsidRPr="00551E19">
        <w:rPr>
          <w:rFonts w:ascii="宋体" w:hAnsi="宋体" w:cs="宋体" w:hint="eastAsia"/>
          <w:color w:val="FF0000"/>
          <w:szCs w:val="21"/>
        </w:rPr>
        <w:t>③</w:t>
      </w:r>
      <w:r w:rsidRPr="00551E19">
        <w:rPr>
          <w:color w:val="FF0000"/>
          <w:szCs w:val="21"/>
        </w:rPr>
        <w:t>错误。国务院启动发行地方债，支持规划内重大项目建设，这表明了国务院积极履行经济职能，</w:t>
      </w:r>
      <w:r w:rsidRPr="00551E19">
        <w:rPr>
          <w:rFonts w:ascii="宋体" w:hAnsi="宋体" w:cs="宋体" w:hint="eastAsia"/>
          <w:color w:val="FF0000"/>
          <w:szCs w:val="21"/>
        </w:rPr>
        <w:t>②</w:t>
      </w:r>
      <w:r w:rsidRPr="00551E19">
        <w:rPr>
          <w:color w:val="FF0000"/>
          <w:szCs w:val="21"/>
        </w:rPr>
        <w:t>正确。该</w:t>
      </w:r>
      <w:r w:rsidRPr="00551E19">
        <w:rPr>
          <w:color w:val="FF0000"/>
          <w:szCs w:val="21"/>
        </w:rPr>
        <w:t>1</w:t>
      </w:r>
      <w:r w:rsidRPr="00551E19">
        <w:rPr>
          <w:color w:val="FF0000"/>
          <w:szCs w:val="21"/>
        </w:rPr>
        <w:t>．</w:t>
      </w:r>
      <w:r w:rsidRPr="00551E19">
        <w:rPr>
          <w:color w:val="FF0000"/>
          <w:szCs w:val="21"/>
        </w:rPr>
        <w:t>39</w:t>
      </w:r>
      <w:r w:rsidRPr="00551E19">
        <w:rPr>
          <w:color w:val="FF0000"/>
          <w:szCs w:val="21"/>
        </w:rPr>
        <w:t>亿元地方债的启动发行是由全国人大授权的，这表明了全国人大决定国家重大事宜，</w:t>
      </w:r>
      <w:r w:rsidRPr="00551E19">
        <w:rPr>
          <w:rFonts w:ascii="宋体" w:hAnsi="宋体" w:cs="宋体" w:hint="eastAsia"/>
          <w:color w:val="FF0000"/>
          <w:szCs w:val="21"/>
        </w:rPr>
        <w:t>④</w:t>
      </w:r>
      <w:r w:rsidRPr="00551E19">
        <w:rPr>
          <w:color w:val="FF0000"/>
          <w:szCs w:val="21"/>
        </w:rPr>
        <w:t>正确。</w:t>
      </w:r>
    </w:p>
    <w:p w:rsidR="002C7B01" w:rsidRPr="002C7B01" w:rsidP="00137CA4" w14:paraId="43F67F4F" w14:textId="262E0AE0">
      <w:pPr>
        <w:spacing w:line="360" w:lineRule="auto"/>
        <w:ind w:firstLine="200"/>
        <w:rPr>
          <w:szCs w:val="21"/>
        </w:rPr>
      </w:pPr>
      <w:r w:rsidRPr="002C7B01">
        <w:rPr>
          <w:rFonts w:eastAsia="仿宋"/>
          <w:b/>
          <w:bCs/>
          <w:szCs w:val="21"/>
        </w:rPr>
        <w:t>53</w:t>
      </w:r>
      <w:r w:rsidR="00137CA4">
        <w:rPr>
          <w:rFonts w:eastAsia="仿宋"/>
          <w:b/>
          <w:bCs/>
          <w:szCs w:val="21"/>
        </w:rPr>
        <w:t>．</w:t>
      </w:r>
      <w:r w:rsidRPr="002C7B01">
        <w:rPr>
          <w:rFonts w:eastAsia="仿宋"/>
          <w:b/>
          <w:bCs/>
          <w:szCs w:val="21"/>
        </w:rPr>
        <w:t>(19</w:t>
      </w:r>
      <w:r w:rsidRPr="002C7B01">
        <w:rPr>
          <w:rFonts w:eastAsia="仿宋"/>
          <w:b/>
          <w:bCs/>
          <w:szCs w:val="21"/>
        </w:rPr>
        <w:t>届河北唐山高三下</w:t>
      </w:r>
      <w:r w:rsidRPr="002C7B01">
        <w:rPr>
          <w:rFonts w:eastAsia="仿宋"/>
          <w:b/>
          <w:bCs/>
          <w:szCs w:val="21"/>
        </w:rPr>
        <w:t>一</w:t>
      </w:r>
      <w:r w:rsidRPr="002C7B01">
        <w:rPr>
          <w:rFonts w:eastAsia="仿宋"/>
          <w:b/>
          <w:bCs/>
          <w:szCs w:val="21"/>
        </w:rPr>
        <w:t>模</w:t>
      </w:r>
      <w:r w:rsidRPr="002C7B01">
        <w:rPr>
          <w:rFonts w:eastAsia="仿宋"/>
          <w:b/>
          <w:bCs/>
          <w:szCs w:val="21"/>
        </w:rPr>
        <w:t>B</w:t>
      </w:r>
      <w:r w:rsidRPr="002C7B01">
        <w:rPr>
          <w:rFonts w:eastAsia="仿宋"/>
          <w:b/>
          <w:bCs/>
          <w:szCs w:val="21"/>
        </w:rPr>
        <w:t>卷</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月，李克强总理主持召开国务院第二次全体会议，讨论拟提请十三届全国人大二次会议审议的政府工作报告，决定将《政府工作报告</w:t>
      </w:r>
      <w:r w:rsidRPr="002C7B01">
        <w:rPr>
          <w:szCs w:val="21"/>
        </w:rPr>
        <w:t>(</w:t>
      </w:r>
      <w:r w:rsidRPr="002C7B01">
        <w:rPr>
          <w:szCs w:val="21"/>
        </w:rPr>
        <w:t>征求意见稿</w:t>
      </w:r>
      <w:r w:rsidRPr="002C7B01">
        <w:rPr>
          <w:szCs w:val="21"/>
        </w:rPr>
        <w:t>)</w:t>
      </w:r>
      <w:r w:rsidRPr="002C7B01">
        <w:rPr>
          <w:szCs w:val="21"/>
        </w:rPr>
        <w:t>》发往各省</w:t>
      </w:r>
      <w:r w:rsidRPr="002C7B01">
        <w:rPr>
          <w:szCs w:val="21"/>
        </w:rPr>
        <w:t>(</w:t>
      </w:r>
      <w:r w:rsidRPr="002C7B01">
        <w:rPr>
          <w:szCs w:val="21"/>
        </w:rPr>
        <w:t>区、市</w:t>
      </w:r>
      <w:r w:rsidRPr="002C7B01">
        <w:rPr>
          <w:szCs w:val="21"/>
        </w:rPr>
        <w:t>)</w:t>
      </w:r>
      <w:r w:rsidRPr="002C7B01">
        <w:rPr>
          <w:szCs w:val="21"/>
        </w:rPr>
        <w:t>和中央国家机关有关部门、单位征求意见。这表明</w:t>
      </w:r>
      <w:r w:rsidRPr="002C7B01">
        <w:rPr>
          <w:szCs w:val="21"/>
        </w:rPr>
        <w:t>(    )</w:t>
      </w:r>
    </w:p>
    <w:p w:rsidR="002C7B01" w:rsidRPr="002C7B01" w:rsidP="00137CA4" w14:paraId="627ED03D" w14:textId="77777777">
      <w:pPr>
        <w:spacing w:line="360" w:lineRule="auto"/>
        <w:ind w:firstLine="200"/>
        <w:rPr>
          <w:szCs w:val="21"/>
        </w:rPr>
      </w:pPr>
      <w:r w:rsidRPr="002C7B01">
        <w:rPr>
          <w:rFonts w:ascii="宋体" w:hAnsi="宋体" w:cs="宋体" w:hint="eastAsia"/>
          <w:szCs w:val="21"/>
        </w:rPr>
        <w:t>①</w:t>
      </w:r>
      <w:r w:rsidRPr="002C7B01">
        <w:rPr>
          <w:szCs w:val="21"/>
        </w:rPr>
        <w:t>社情民意反映制度是公民参与民主决策的重要途径</w:t>
      </w:r>
    </w:p>
    <w:p w:rsidR="002C7B01" w:rsidRPr="002C7B01" w:rsidP="00137CA4" w14:paraId="3607AC7F" w14:textId="77777777">
      <w:pPr>
        <w:spacing w:line="360" w:lineRule="auto"/>
        <w:ind w:firstLine="200"/>
        <w:rPr>
          <w:szCs w:val="21"/>
        </w:rPr>
      </w:pPr>
      <w:r w:rsidRPr="002C7B01">
        <w:rPr>
          <w:rFonts w:ascii="宋体" w:hAnsi="宋体" w:cs="宋体" w:hint="eastAsia"/>
          <w:szCs w:val="21"/>
        </w:rPr>
        <w:t>②</w:t>
      </w:r>
      <w:r w:rsidRPr="002C7B01">
        <w:rPr>
          <w:szCs w:val="21"/>
        </w:rPr>
        <w:t>民主集中制是我国政府的组织和活动原则</w:t>
      </w:r>
    </w:p>
    <w:p w:rsidR="002C7B01" w:rsidRPr="002C7B01" w:rsidP="00137CA4" w14:paraId="5F715309" w14:textId="77777777">
      <w:pPr>
        <w:spacing w:line="360" w:lineRule="auto"/>
        <w:ind w:firstLine="200"/>
        <w:rPr>
          <w:szCs w:val="21"/>
        </w:rPr>
      </w:pPr>
      <w:r w:rsidRPr="002C7B01">
        <w:rPr>
          <w:rFonts w:ascii="宋体" w:hAnsi="宋体" w:cs="宋体" w:hint="eastAsia"/>
          <w:szCs w:val="21"/>
        </w:rPr>
        <w:t>③</w:t>
      </w:r>
      <w:r w:rsidRPr="002C7B01">
        <w:rPr>
          <w:szCs w:val="21"/>
        </w:rPr>
        <w:t>政府坚持科学民主决策，使决策更好的反映民意</w:t>
      </w:r>
    </w:p>
    <w:p w:rsidR="002C7B01" w:rsidRPr="002C7B01" w:rsidP="00137CA4" w14:paraId="198B6460" w14:textId="77777777">
      <w:pPr>
        <w:spacing w:line="360" w:lineRule="auto"/>
        <w:ind w:firstLine="200"/>
        <w:rPr>
          <w:szCs w:val="21"/>
        </w:rPr>
      </w:pPr>
      <w:r w:rsidRPr="002C7B01">
        <w:rPr>
          <w:rFonts w:ascii="宋体" w:hAnsi="宋体" w:cs="宋体" w:hint="eastAsia"/>
          <w:szCs w:val="21"/>
        </w:rPr>
        <w:t>④</w:t>
      </w:r>
      <w:r w:rsidRPr="002C7B01">
        <w:rPr>
          <w:szCs w:val="21"/>
        </w:rPr>
        <w:t>政府坚持政务公开，自觉接受社会监督</w:t>
      </w:r>
    </w:p>
    <w:p w:rsidR="002C7B01" w:rsidRPr="002C7B01" w:rsidP="00137CA4" w14:paraId="13968421" w14:textId="737563AE">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①②</w:t>
      </w:r>
      <w:r w:rsidRPr="002C7B01">
        <w:rPr>
          <w:szCs w:val="21"/>
        </w:rPr>
        <w:tab/>
        <w:t>C</w:t>
      </w:r>
      <w:r w:rsidR="00137CA4">
        <w:rPr>
          <w:szCs w:val="21"/>
        </w:rPr>
        <w:t>．</w:t>
      </w:r>
      <w:r w:rsidRPr="002C7B01">
        <w:rPr>
          <w:rFonts w:ascii="宋体" w:hAnsi="宋体" w:cs="宋体" w:hint="eastAsia"/>
          <w:szCs w:val="21"/>
        </w:rPr>
        <w:t>③④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551E19" w:rsidRPr="00551E19" w:rsidP="00551E19" w14:paraId="775DE879" w14:textId="77777777">
      <w:pPr>
        <w:spacing w:line="360" w:lineRule="auto"/>
        <w:ind w:firstLine="200"/>
        <w:rPr>
          <w:color w:val="FF0000"/>
          <w:szCs w:val="21"/>
        </w:rPr>
      </w:pPr>
      <w:r w:rsidRPr="00551E19">
        <w:rPr>
          <w:rFonts w:hint="eastAsia"/>
          <w:color w:val="FF0000"/>
          <w:szCs w:val="21"/>
        </w:rPr>
        <w:t>【答案】</w:t>
      </w:r>
      <w:r w:rsidRPr="00551E19">
        <w:rPr>
          <w:color w:val="FF0000"/>
          <w:szCs w:val="21"/>
        </w:rPr>
        <w:t xml:space="preserve">D  </w:t>
      </w:r>
    </w:p>
    <w:p w:rsidR="00551E19" w:rsidRPr="00551E19" w:rsidP="00551E19" w14:paraId="46098C73" w14:textId="68AC5BD9">
      <w:pPr>
        <w:spacing w:line="360" w:lineRule="auto"/>
        <w:ind w:firstLine="200"/>
        <w:rPr>
          <w:color w:val="FF0000"/>
          <w:szCs w:val="21"/>
        </w:rPr>
      </w:pPr>
      <w:r w:rsidRPr="00551E19">
        <w:rPr>
          <w:rFonts w:hint="eastAsia"/>
          <w:color w:val="FF0000"/>
          <w:szCs w:val="21"/>
        </w:rPr>
        <w:t>【解析】</w:t>
      </w:r>
      <w:r w:rsidRPr="00551E19">
        <w:rPr>
          <w:color w:val="FF0000"/>
          <w:szCs w:val="21"/>
        </w:rPr>
        <w:t>国务院决定将《政府工作报告</w:t>
      </w:r>
      <w:r w:rsidRPr="00551E19">
        <w:rPr>
          <w:color w:val="FF0000"/>
          <w:szCs w:val="21"/>
        </w:rPr>
        <w:t>(</w:t>
      </w:r>
      <w:r w:rsidRPr="00551E19">
        <w:rPr>
          <w:color w:val="FF0000"/>
          <w:szCs w:val="21"/>
        </w:rPr>
        <w:t>征求意见稿</w:t>
      </w:r>
      <w:r w:rsidRPr="00551E19">
        <w:rPr>
          <w:color w:val="FF0000"/>
          <w:szCs w:val="21"/>
        </w:rPr>
        <w:t>)</w:t>
      </w:r>
      <w:r w:rsidRPr="00551E19">
        <w:rPr>
          <w:color w:val="FF0000"/>
          <w:szCs w:val="21"/>
        </w:rPr>
        <w:t>》发往各省</w:t>
      </w:r>
      <w:r w:rsidRPr="00551E19">
        <w:rPr>
          <w:color w:val="FF0000"/>
          <w:szCs w:val="21"/>
        </w:rPr>
        <w:t>(</w:t>
      </w:r>
      <w:r w:rsidRPr="00551E19">
        <w:rPr>
          <w:color w:val="FF0000"/>
          <w:szCs w:val="21"/>
        </w:rPr>
        <w:t>区、市</w:t>
      </w:r>
      <w:r w:rsidRPr="00551E19">
        <w:rPr>
          <w:color w:val="FF0000"/>
          <w:szCs w:val="21"/>
        </w:rPr>
        <w:t>)</w:t>
      </w:r>
      <w:r w:rsidRPr="00551E19">
        <w:rPr>
          <w:color w:val="FF0000"/>
          <w:szCs w:val="21"/>
        </w:rPr>
        <w:t>和中央国家机关有关部门、单位征求意见，这表明民主集中制是我国政府的组织和活动原则，政府坚持科学民主决策，使决策更好的反映民意，</w:t>
      </w:r>
      <w:r w:rsidRPr="00551E19">
        <w:rPr>
          <w:rFonts w:ascii="宋体" w:hAnsi="宋体" w:cs="宋体" w:hint="eastAsia"/>
          <w:color w:val="FF0000"/>
          <w:szCs w:val="21"/>
        </w:rPr>
        <w:t>②③</w:t>
      </w:r>
      <w:r w:rsidRPr="00551E19">
        <w:rPr>
          <w:color w:val="FF0000"/>
          <w:szCs w:val="21"/>
        </w:rPr>
        <w:t>正确且符合题意。社情民意反映制度在材料中未体现，排除</w:t>
      </w:r>
      <w:r w:rsidRPr="00551E19">
        <w:rPr>
          <w:rFonts w:ascii="宋体" w:hAnsi="宋体" w:cs="宋体" w:hint="eastAsia"/>
          <w:color w:val="FF0000"/>
          <w:szCs w:val="21"/>
        </w:rPr>
        <w:t>①</w:t>
      </w:r>
      <w:r w:rsidRPr="00551E19">
        <w:rPr>
          <w:color w:val="FF0000"/>
          <w:szCs w:val="21"/>
        </w:rPr>
        <w:t>。材料体现的是政府坚持科学民</w:t>
      </w:r>
      <w:r w:rsidRPr="00551E19">
        <w:rPr>
          <w:color w:val="FF0000"/>
          <w:szCs w:val="21"/>
        </w:rPr>
        <w:t>主决策，而未涉及政府坚持政务公开，自觉接受社会监督，排除</w:t>
      </w:r>
      <w:r w:rsidRPr="00551E19">
        <w:rPr>
          <w:rFonts w:ascii="宋体" w:hAnsi="宋体" w:cs="宋体" w:hint="eastAsia"/>
          <w:color w:val="FF0000"/>
          <w:szCs w:val="21"/>
        </w:rPr>
        <w:t>④</w:t>
      </w:r>
      <w:r w:rsidRPr="00551E19">
        <w:rPr>
          <w:color w:val="FF0000"/>
          <w:szCs w:val="21"/>
        </w:rPr>
        <w:t>。</w:t>
      </w:r>
    </w:p>
    <w:p w:rsidR="002C7B01" w:rsidRPr="002C7B01" w:rsidP="00137CA4" w14:paraId="1057A3E2" w14:textId="3070F4CB">
      <w:pPr>
        <w:spacing w:line="360" w:lineRule="auto"/>
        <w:ind w:firstLine="200"/>
        <w:rPr>
          <w:szCs w:val="21"/>
        </w:rPr>
      </w:pPr>
      <w:r w:rsidRPr="002C7B01">
        <w:rPr>
          <w:rFonts w:eastAsia="仿宋"/>
          <w:b/>
          <w:bCs/>
          <w:szCs w:val="21"/>
        </w:rPr>
        <w:t>54</w:t>
      </w:r>
      <w:r w:rsidR="00137CA4">
        <w:rPr>
          <w:rFonts w:eastAsia="仿宋"/>
          <w:b/>
          <w:bCs/>
          <w:szCs w:val="21"/>
        </w:rPr>
        <w:t>．</w:t>
      </w:r>
      <w:r w:rsidRPr="002C7B01">
        <w:rPr>
          <w:rFonts w:eastAsia="仿宋"/>
          <w:b/>
          <w:bCs/>
          <w:szCs w:val="21"/>
        </w:rPr>
        <w:t>(19</w:t>
      </w:r>
      <w:r w:rsidRPr="002C7B01">
        <w:rPr>
          <w:rFonts w:eastAsia="仿宋"/>
          <w:b/>
          <w:bCs/>
          <w:szCs w:val="21"/>
        </w:rPr>
        <w:t>届安徽</w:t>
      </w:r>
      <w:r w:rsidRPr="002C7B01">
        <w:rPr>
          <w:rFonts w:eastAsia="仿宋"/>
          <w:b/>
          <w:bCs/>
          <w:szCs w:val="21"/>
        </w:rPr>
        <w:t>江南十校高三</w:t>
      </w:r>
      <w:r w:rsidRPr="002C7B01">
        <w:rPr>
          <w:rFonts w:eastAsia="仿宋"/>
          <w:b/>
          <w:bCs/>
          <w:szCs w:val="21"/>
        </w:rPr>
        <w:t>3</w:t>
      </w:r>
      <w:r w:rsidRPr="002C7B01">
        <w:rPr>
          <w:rFonts w:eastAsia="仿宋"/>
          <w:b/>
          <w:bCs/>
          <w:szCs w:val="21"/>
        </w:rPr>
        <w:t>月综合</w:t>
      </w:r>
      <w:r w:rsidRPr="002C7B01">
        <w:rPr>
          <w:rFonts w:eastAsia="仿宋"/>
          <w:b/>
          <w:bCs/>
          <w:szCs w:val="21"/>
        </w:rPr>
        <w:t>素质测试</w:t>
      </w:r>
      <w:r w:rsidRPr="002C7B01">
        <w:rPr>
          <w:rFonts w:eastAsia="仿宋"/>
          <w:b/>
          <w:bCs/>
          <w:szCs w:val="21"/>
        </w:rPr>
        <w:t>)</w:t>
      </w:r>
      <w:r w:rsidRPr="002C7B01">
        <w:rPr>
          <w:szCs w:val="21"/>
        </w:rPr>
        <w:t>依据新修订的《中华人民共和国刑事诉讼法》缺席审判程序，对犯罪嫌疑人、被告人潜逃境外，需要及时进行审判的贪污贿赂等犯罪案件，人民法院可进行缺席审理。建立刑事缺席审判制度</w:t>
      </w:r>
      <w:r w:rsidRPr="002C7B01">
        <w:rPr>
          <w:szCs w:val="21"/>
        </w:rPr>
        <w:t>(    )</w:t>
      </w:r>
    </w:p>
    <w:p w:rsidR="002C7B01" w:rsidRPr="002C7B01" w:rsidP="00137CA4" w14:paraId="0D36C9EE" w14:textId="77777777">
      <w:pPr>
        <w:spacing w:line="360" w:lineRule="auto"/>
        <w:ind w:firstLine="200"/>
        <w:rPr>
          <w:szCs w:val="21"/>
        </w:rPr>
      </w:pPr>
      <w:r w:rsidRPr="002C7B01">
        <w:rPr>
          <w:rFonts w:ascii="宋体" w:hAnsi="宋体" w:cs="宋体" w:hint="eastAsia"/>
          <w:szCs w:val="21"/>
        </w:rPr>
        <w:t>①</w:t>
      </w:r>
      <w:r w:rsidRPr="002C7B01">
        <w:rPr>
          <w:szCs w:val="21"/>
        </w:rPr>
        <w:t>需全国人大常委会行使国家立法权</w:t>
      </w:r>
    </w:p>
    <w:p w:rsidR="002C7B01" w:rsidRPr="002C7B01" w:rsidP="00137CA4" w14:paraId="09ED651D" w14:textId="77777777">
      <w:pPr>
        <w:spacing w:line="360" w:lineRule="auto"/>
        <w:ind w:firstLine="200"/>
        <w:rPr>
          <w:szCs w:val="21"/>
        </w:rPr>
      </w:pPr>
      <w:r w:rsidRPr="002C7B01">
        <w:rPr>
          <w:rFonts w:ascii="宋体" w:hAnsi="宋体" w:cs="宋体" w:hint="eastAsia"/>
          <w:szCs w:val="21"/>
        </w:rPr>
        <w:t>②</w:t>
      </w:r>
      <w:r w:rsidRPr="002C7B01">
        <w:rPr>
          <w:szCs w:val="21"/>
        </w:rPr>
        <w:t>需全国人大代表行使审议权和决定权</w:t>
      </w:r>
    </w:p>
    <w:p w:rsidR="002C7B01" w:rsidRPr="002C7B01" w:rsidP="00137CA4" w14:paraId="734CBF1B" w14:textId="77777777">
      <w:pPr>
        <w:spacing w:line="360" w:lineRule="auto"/>
        <w:ind w:firstLine="200"/>
        <w:rPr>
          <w:szCs w:val="21"/>
        </w:rPr>
      </w:pPr>
      <w:r w:rsidRPr="002C7B01">
        <w:rPr>
          <w:rFonts w:ascii="宋体" w:hAnsi="宋体" w:cs="宋体" w:hint="eastAsia"/>
          <w:szCs w:val="21"/>
        </w:rPr>
        <w:t>③</w:t>
      </w:r>
      <w:r w:rsidRPr="002C7B01">
        <w:rPr>
          <w:szCs w:val="21"/>
        </w:rPr>
        <w:t>为反腐败追逃追赃提供了司法支持</w:t>
      </w:r>
    </w:p>
    <w:p w:rsidR="002C7B01" w:rsidRPr="002C7B01" w:rsidP="00137CA4" w14:paraId="624C6A24" w14:textId="77777777">
      <w:pPr>
        <w:spacing w:line="360" w:lineRule="auto"/>
        <w:ind w:firstLine="200"/>
        <w:rPr>
          <w:szCs w:val="21"/>
        </w:rPr>
      </w:pPr>
      <w:r w:rsidRPr="002C7B01">
        <w:rPr>
          <w:rFonts w:ascii="宋体" w:hAnsi="宋体" w:cs="宋体" w:hint="eastAsia"/>
          <w:szCs w:val="21"/>
        </w:rPr>
        <w:t>④</w:t>
      </w:r>
      <w:r w:rsidRPr="002C7B01">
        <w:rPr>
          <w:szCs w:val="21"/>
        </w:rPr>
        <w:t>为人民法院行使检察权提供法律依据</w:t>
      </w:r>
    </w:p>
    <w:p w:rsidR="002C7B01" w:rsidRPr="002C7B01" w:rsidP="00137CA4" w14:paraId="2890C052" w14:textId="6EEA49B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B09BD" w:rsidRPr="006B09BD" w:rsidP="006B09BD" w14:paraId="3075EA95" w14:textId="77777777">
      <w:pPr>
        <w:spacing w:line="360" w:lineRule="auto"/>
        <w:ind w:firstLine="200"/>
        <w:rPr>
          <w:color w:val="FF0000"/>
          <w:szCs w:val="21"/>
        </w:rPr>
      </w:pPr>
      <w:r w:rsidRPr="006B09BD">
        <w:rPr>
          <w:rFonts w:hint="eastAsia"/>
          <w:color w:val="FF0000"/>
          <w:szCs w:val="21"/>
        </w:rPr>
        <w:t>【答案】</w:t>
      </w:r>
      <w:r w:rsidRPr="006B09BD">
        <w:rPr>
          <w:color w:val="FF0000"/>
          <w:szCs w:val="21"/>
        </w:rPr>
        <w:t xml:space="preserve">B  </w:t>
      </w:r>
    </w:p>
    <w:p w:rsidR="006B09BD" w:rsidRPr="006B09BD" w:rsidP="006B09BD" w14:paraId="69D9CA58" w14:textId="36B52CAC">
      <w:pPr>
        <w:spacing w:line="360" w:lineRule="auto"/>
        <w:ind w:firstLine="200"/>
        <w:rPr>
          <w:color w:val="FF0000"/>
          <w:szCs w:val="21"/>
        </w:rPr>
      </w:pPr>
      <w:r w:rsidRPr="006B09BD">
        <w:rPr>
          <w:rFonts w:hint="eastAsia"/>
          <w:color w:val="FF0000"/>
          <w:szCs w:val="21"/>
        </w:rPr>
        <w:t>【解析】</w:t>
      </w:r>
      <w:r w:rsidRPr="006B09BD">
        <w:rPr>
          <w:color w:val="FF0000"/>
          <w:szCs w:val="21"/>
        </w:rPr>
        <w:t>建立刑事缺席审判制度，需全国人大常委会修订《中华人民共和国刑事诉讼法》，即全国人大常委会行使国家立法权，</w:t>
      </w:r>
      <w:r w:rsidRPr="006B09BD">
        <w:rPr>
          <w:rFonts w:ascii="宋体" w:hAnsi="宋体" w:cs="宋体" w:hint="eastAsia"/>
          <w:color w:val="FF0000"/>
          <w:szCs w:val="21"/>
        </w:rPr>
        <w:t>①</w:t>
      </w:r>
      <w:r w:rsidRPr="006B09BD">
        <w:rPr>
          <w:color w:val="FF0000"/>
          <w:szCs w:val="21"/>
        </w:rPr>
        <w:t>正确。建立刑事缺席审判制度，为反腐追赃提供了司法支持，</w:t>
      </w:r>
      <w:r w:rsidRPr="006B09BD">
        <w:rPr>
          <w:rFonts w:ascii="宋体" w:hAnsi="宋体" w:cs="宋体" w:hint="eastAsia"/>
          <w:color w:val="FF0000"/>
          <w:szCs w:val="21"/>
        </w:rPr>
        <w:t>③</w:t>
      </w:r>
      <w:r w:rsidRPr="006B09BD">
        <w:rPr>
          <w:color w:val="FF0000"/>
          <w:szCs w:val="21"/>
        </w:rPr>
        <w:t>正确。人大代表不能行使决定权，</w:t>
      </w:r>
      <w:r w:rsidRPr="006B09BD">
        <w:rPr>
          <w:rFonts w:ascii="宋体" w:hAnsi="宋体" w:cs="宋体" w:hint="eastAsia"/>
          <w:color w:val="FF0000"/>
          <w:szCs w:val="21"/>
        </w:rPr>
        <w:t>②</w:t>
      </w:r>
      <w:r w:rsidRPr="006B09BD">
        <w:rPr>
          <w:color w:val="FF0000"/>
          <w:szCs w:val="21"/>
        </w:rPr>
        <w:t>错误。建立刑事缺席审判制度为人民检察院行使检察权提供依据，</w:t>
      </w:r>
      <w:r w:rsidRPr="006B09BD">
        <w:rPr>
          <w:rFonts w:ascii="宋体" w:hAnsi="宋体" w:cs="宋体" w:hint="eastAsia"/>
          <w:color w:val="FF0000"/>
          <w:szCs w:val="21"/>
        </w:rPr>
        <w:t>④</w:t>
      </w:r>
      <w:r w:rsidRPr="006B09BD">
        <w:rPr>
          <w:color w:val="FF0000"/>
          <w:szCs w:val="21"/>
        </w:rPr>
        <w:t>错误。</w:t>
      </w:r>
    </w:p>
    <w:p w:rsidR="002C7B01" w:rsidRPr="002C7B01" w:rsidP="00137CA4" w14:paraId="542ECA14" w14:textId="793DC1D8">
      <w:pPr>
        <w:spacing w:line="360" w:lineRule="auto"/>
        <w:ind w:firstLine="200"/>
        <w:rPr>
          <w:szCs w:val="21"/>
        </w:rPr>
      </w:pPr>
      <w:r w:rsidRPr="002C7B01">
        <w:rPr>
          <w:rFonts w:eastAsia="仿宋"/>
          <w:b/>
          <w:bCs/>
          <w:szCs w:val="21"/>
        </w:rPr>
        <w:t>55</w:t>
      </w:r>
      <w:r w:rsidR="00137CA4">
        <w:rPr>
          <w:rFonts w:eastAsia="仿宋"/>
          <w:b/>
          <w:bCs/>
          <w:szCs w:val="21"/>
        </w:rPr>
        <w:t>．</w:t>
      </w:r>
      <w:r w:rsidRPr="002C7B01">
        <w:rPr>
          <w:rFonts w:eastAsia="仿宋"/>
          <w:b/>
          <w:bCs/>
          <w:szCs w:val="21"/>
        </w:rPr>
        <w:t>(19</w:t>
      </w:r>
      <w:r w:rsidRPr="002C7B01">
        <w:rPr>
          <w:rFonts w:eastAsia="仿宋"/>
          <w:b/>
          <w:bCs/>
          <w:szCs w:val="21"/>
        </w:rPr>
        <w:t>届贵州部分重点中学高三</w:t>
      </w:r>
      <w:r w:rsidRPr="002C7B01">
        <w:rPr>
          <w:rFonts w:eastAsia="仿宋"/>
          <w:b/>
          <w:bCs/>
          <w:szCs w:val="21"/>
        </w:rPr>
        <w:t>3</w:t>
      </w:r>
      <w:r w:rsidRPr="002C7B01">
        <w:rPr>
          <w:rFonts w:eastAsia="仿宋"/>
          <w:b/>
          <w:bCs/>
          <w:szCs w:val="21"/>
        </w:rPr>
        <w:t>月联考</w:t>
      </w:r>
      <w:r w:rsidRPr="002C7B01">
        <w:rPr>
          <w:rFonts w:eastAsia="仿宋"/>
          <w:b/>
          <w:bCs/>
          <w:szCs w:val="21"/>
        </w:rPr>
        <w:t>)</w:t>
      </w:r>
      <w:r w:rsidRPr="002C7B01">
        <w:rPr>
          <w:szCs w:val="21"/>
        </w:rPr>
        <w:t>在广泛征求社会各界意见的基础上，十三届全国人大常委会第五次会议于</w:t>
      </w:r>
      <w:r w:rsidRPr="002C7B01">
        <w:rPr>
          <w:szCs w:val="21"/>
        </w:rPr>
        <w:t>2018</w:t>
      </w:r>
      <w:r w:rsidRPr="002C7B01">
        <w:rPr>
          <w:szCs w:val="21"/>
        </w:rPr>
        <w:t>年</w:t>
      </w:r>
      <w:r w:rsidRPr="002C7B01">
        <w:rPr>
          <w:szCs w:val="21"/>
        </w:rPr>
        <w:t>8</w:t>
      </w:r>
      <w:r w:rsidRPr="002C7B01">
        <w:rPr>
          <w:szCs w:val="21"/>
        </w:rPr>
        <w:t>月</w:t>
      </w:r>
      <w:r w:rsidRPr="002C7B01">
        <w:rPr>
          <w:szCs w:val="21"/>
        </w:rPr>
        <w:t>31</w:t>
      </w:r>
      <w:r w:rsidRPr="002C7B01">
        <w:rPr>
          <w:szCs w:val="21"/>
        </w:rPr>
        <w:t>日通过新修订的《中华人民共和国个人所得税法》</w:t>
      </w:r>
      <w:r w:rsidR="00137CA4">
        <w:rPr>
          <w:szCs w:val="21"/>
        </w:rPr>
        <w:t>，</w:t>
      </w:r>
      <w:r w:rsidRPr="002C7B01">
        <w:rPr>
          <w:szCs w:val="21"/>
        </w:rPr>
        <w:t>9</w:t>
      </w:r>
      <w:r w:rsidRPr="002C7B01">
        <w:rPr>
          <w:szCs w:val="21"/>
        </w:rPr>
        <w:t>月</w:t>
      </w:r>
      <w:r w:rsidRPr="002C7B01">
        <w:rPr>
          <w:szCs w:val="21"/>
        </w:rPr>
        <w:t>6</w:t>
      </w:r>
      <w:r w:rsidRPr="002C7B01">
        <w:rPr>
          <w:szCs w:val="21"/>
        </w:rPr>
        <w:t>日召开的国务院常务会议确定落实新修订的个人所得税法的配套措施，为广大群众减负。从材料可以看出</w:t>
      </w:r>
      <w:r w:rsidRPr="002C7B01">
        <w:rPr>
          <w:szCs w:val="21"/>
        </w:rPr>
        <w:t>(    )</w:t>
      </w:r>
    </w:p>
    <w:p w:rsidR="002C7B01" w:rsidRPr="002C7B01" w:rsidP="00137CA4" w14:paraId="220B3543" w14:textId="77777777">
      <w:pPr>
        <w:spacing w:line="360" w:lineRule="auto"/>
        <w:ind w:firstLine="200"/>
        <w:rPr>
          <w:szCs w:val="21"/>
        </w:rPr>
      </w:pPr>
      <w:r w:rsidRPr="002C7B01">
        <w:rPr>
          <w:rFonts w:ascii="宋体" w:hAnsi="宋体" w:cs="宋体" w:hint="eastAsia"/>
          <w:szCs w:val="21"/>
        </w:rPr>
        <w:t>①</w:t>
      </w:r>
      <w:r w:rsidRPr="002C7B01">
        <w:rPr>
          <w:szCs w:val="21"/>
        </w:rPr>
        <w:t>国务院对全国人大常委会负责</w:t>
      </w:r>
    </w:p>
    <w:p w:rsidR="002C7B01" w:rsidRPr="002C7B01" w:rsidP="00137CA4" w14:paraId="23071692" w14:textId="77777777">
      <w:pPr>
        <w:spacing w:line="360" w:lineRule="auto"/>
        <w:ind w:firstLine="200"/>
        <w:rPr>
          <w:szCs w:val="21"/>
        </w:rPr>
      </w:pPr>
      <w:r w:rsidRPr="002C7B01">
        <w:rPr>
          <w:rFonts w:ascii="宋体" w:hAnsi="宋体" w:cs="宋体" w:hint="eastAsia"/>
          <w:szCs w:val="21"/>
        </w:rPr>
        <w:t>②</w:t>
      </w:r>
      <w:r w:rsidRPr="002C7B01">
        <w:rPr>
          <w:szCs w:val="21"/>
        </w:rPr>
        <w:t>国务院是全国人大常委会的职能部门</w:t>
      </w:r>
    </w:p>
    <w:p w:rsidR="002C7B01" w:rsidRPr="002C7B01" w:rsidP="00137CA4" w14:paraId="61F9A099" w14:textId="77777777">
      <w:pPr>
        <w:spacing w:line="360" w:lineRule="auto"/>
        <w:ind w:firstLine="200"/>
        <w:rPr>
          <w:szCs w:val="21"/>
        </w:rPr>
      </w:pPr>
      <w:r w:rsidRPr="002C7B01">
        <w:rPr>
          <w:rFonts w:ascii="宋体" w:hAnsi="宋体" w:cs="宋体" w:hint="eastAsia"/>
          <w:szCs w:val="21"/>
        </w:rPr>
        <w:t>③</w:t>
      </w:r>
      <w:r w:rsidRPr="002C7B01">
        <w:rPr>
          <w:szCs w:val="21"/>
        </w:rPr>
        <w:t>国务院自觉接受全国人大常委会的监督</w:t>
      </w:r>
    </w:p>
    <w:p w:rsidR="002C7B01" w:rsidRPr="002C7B01" w:rsidP="00137CA4" w14:paraId="40930B50" w14:textId="77777777">
      <w:pPr>
        <w:spacing w:line="360" w:lineRule="auto"/>
        <w:ind w:firstLine="200"/>
        <w:rPr>
          <w:szCs w:val="21"/>
        </w:rPr>
      </w:pPr>
      <w:r w:rsidRPr="002C7B01">
        <w:rPr>
          <w:rFonts w:ascii="宋体" w:hAnsi="宋体" w:cs="宋体" w:hint="eastAsia"/>
          <w:szCs w:val="21"/>
        </w:rPr>
        <w:t>④</w:t>
      </w:r>
      <w:r w:rsidRPr="002C7B01">
        <w:rPr>
          <w:szCs w:val="21"/>
        </w:rPr>
        <w:t>全国人大立法体现广大人民的意志</w:t>
      </w:r>
    </w:p>
    <w:p w:rsidR="002C7B01" w:rsidRPr="002C7B01" w:rsidP="00137CA4" w14:paraId="6425CDF5" w14:textId="1C323A58">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6B09BD" w:rsidRPr="006B09BD" w:rsidP="006B09BD" w14:paraId="0DE8EC23" w14:textId="77777777">
      <w:pPr>
        <w:spacing w:line="360" w:lineRule="auto"/>
        <w:ind w:firstLine="200"/>
        <w:rPr>
          <w:color w:val="FF0000"/>
          <w:szCs w:val="21"/>
        </w:rPr>
      </w:pPr>
      <w:r w:rsidRPr="006B09BD">
        <w:rPr>
          <w:rFonts w:hint="eastAsia"/>
          <w:color w:val="FF0000"/>
          <w:szCs w:val="21"/>
        </w:rPr>
        <w:t>【答案】</w:t>
      </w:r>
      <w:r w:rsidRPr="006B09BD">
        <w:rPr>
          <w:color w:val="FF0000"/>
          <w:szCs w:val="21"/>
        </w:rPr>
        <w:t xml:space="preserve">B  </w:t>
      </w:r>
    </w:p>
    <w:p w:rsidR="006B09BD" w:rsidRPr="006B09BD" w:rsidP="006B09BD" w14:paraId="1EC530AC" w14:textId="3BB7B04A">
      <w:pPr>
        <w:spacing w:line="360" w:lineRule="auto"/>
        <w:ind w:firstLine="200"/>
        <w:rPr>
          <w:color w:val="FF0000"/>
          <w:szCs w:val="21"/>
        </w:rPr>
      </w:pPr>
      <w:r w:rsidRPr="006B09BD">
        <w:rPr>
          <w:rFonts w:hint="eastAsia"/>
          <w:color w:val="FF0000"/>
          <w:szCs w:val="21"/>
        </w:rPr>
        <w:t>【解析】</w:t>
      </w:r>
      <w:r w:rsidRPr="006B09BD">
        <w:rPr>
          <w:color w:val="FF0000"/>
          <w:szCs w:val="21"/>
        </w:rPr>
        <w:t>题中国务院确定人大修订个税法的配套措施，说明国务院对全国人大常委会负责，</w:t>
      </w:r>
      <w:r w:rsidRPr="006B09BD">
        <w:rPr>
          <w:rFonts w:ascii="宋体" w:hAnsi="宋体" w:cs="宋体" w:hint="eastAsia"/>
          <w:color w:val="FF0000"/>
          <w:szCs w:val="21"/>
        </w:rPr>
        <w:t>①</w:t>
      </w:r>
      <w:r w:rsidRPr="006B09BD">
        <w:rPr>
          <w:color w:val="FF0000"/>
          <w:szCs w:val="21"/>
        </w:rPr>
        <w:t>符合题干。题中人大通过修订个税法，为广大群众减负，说明全国人大立法体现广大人民的意志，</w:t>
      </w:r>
      <w:r w:rsidRPr="006B09BD">
        <w:rPr>
          <w:rFonts w:ascii="宋体" w:hAnsi="宋体" w:cs="宋体" w:hint="eastAsia"/>
          <w:color w:val="FF0000"/>
          <w:szCs w:val="21"/>
        </w:rPr>
        <w:t>④</w:t>
      </w:r>
      <w:r w:rsidRPr="006B09BD">
        <w:rPr>
          <w:color w:val="FF0000"/>
          <w:szCs w:val="21"/>
        </w:rPr>
        <w:t>符合题干。国务院是最高行政机关，全国人大是最高权力机关，国务院并不是全国人大常委会的职能部门，</w:t>
      </w:r>
      <w:r w:rsidRPr="006B09BD">
        <w:rPr>
          <w:rFonts w:ascii="宋体" w:hAnsi="宋体" w:cs="宋体" w:hint="eastAsia"/>
          <w:color w:val="FF0000"/>
          <w:szCs w:val="21"/>
        </w:rPr>
        <w:t>②</w:t>
      </w:r>
      <w:r w:rsidRPr="006B09BD">
        <w:rPr>
          <w:color w:val="FF0000"/>
          <w:szCs w:val="21"/>
        </w:rPr>
        <w:t>错误。题中事例强调人大通过的新</w:t>
      </w:r>
      <w:r w:rsidRPr="006B09BD">
        <w:rPr>
          <w:color w:val="FF0000"/>
          <w:szCs w:val="21"/>
        </w:rPr>
        <w:t>个</w:t>
      </w:r>
      <w:r w:rsidRPr="006B09BD">
        <w:rPr>
          <w:color w:val="FF0000"/>
          <w:szCs w:val="21"/>
        </w:rPr>
        <w:t>税法，国务院确定配套措施，而不是接受人大监督，</w:t>
      </w:r>
      <w:r w:rsidRPr="006B09BD">
        <w:rPr>
          <w:rFonts w:ascii="宋体" w:hAnsi="宋体" w:cs="宋体" w:hint="eastAsia"/>
          <w:color w:val="FF0000"/>
          <w:szCs w:val="21"/>
        </w:rPr>
        <w:t>③</w:t>
      </w:r>
      <w:r w:rsidRPr="006B09BD">
        <w:rPr>
          <w:color w:val="FF0000"/>
          <w:szCs w:val="21"/>
        </w:rPr>
        <w:t>与题干不符。</w:t>
      </w:r>
    </w:p>
    <w:p w:rsidR="002C7B01" w:rsidRPr="002C7B01" w:rsidP="00137CA4" w14:paraId="195B1E4D" w14:textId="65BF3E26">
      <w:pPr>
        <w:spacing w:line="360" w:lineRule="auto"/>
        <w:ind w:firstLine="200"/>
        <w:rPr>
          <w:szCs w:val="21"/>
        </w:rPr>
      </w:pPr>
      <w:r w:rsidRPr="002C7B01">
        <w:rPr>
          <w:rFonts w:eastAsia="仿宋"/>
          <w:b/>
          <w:bCs/>
          <w:szCs w:val="21"/>
        </w:rPr>
        <w:t>56</w:t>
      </w:r>
      <w:r w:rsidR="00137CA4">
        <w:rPr>
          <w:rFonts w:eastAsia="仿宋"/>
          <w:b/>
          <w:bCs/>
          <w:szCs w:val="21"/>
        </w:rPr>
        <w:t>．</w:t>
      </w:r>
      <w:r w:rsidRPr="002C7B01">
        <w:rPr>
          <w:rFonts w:eastAsia="仿宋"/>
          <w:b/>
          <w:bCs/>
          <w:szCs w:val="21"/>
        </w:rPr>
        <w:t>(19</w:t>
      </w:r>
      <w:r w:rsidRPr="002C7B01">
        <w:rPr>
          <w:rFonts w:eastAsia="仿宋"/>
          <w:b/>
          <w:bCs/>
          <w:szCs w:val="21"/>
        </w:rPr>
        <w:t>届新疆乌鲁木齐高三二诊</w:t>
      </w:r>
      <w:r w:rsidRPr="002C7B01">
        <w:rPr>
          <w:rFonts w:eastAsia="仿宋"/>
          <w:b/>
          <w:bCs/>
          <w:szCs w:val="21"/>
        </w:rPr>
        <w:t>)</w:t>
      </w:r>
      <w:r w:rsidRPr="002C7B01">
        <w:rPr>
          <w:szCs w:val="21"/>
        </w:rPr>
        <w:t>十三届全国政协第十六次双周协商座谈会于</w:t>
      </w:r>
      <w:r w:rsidRPr="002C7B01">
        <w:rPr>
          <w:szCs w:val="21"/>
        </w:rPr>
        <w:t>2019</w:t>
      </w:r>
      <w:r w:rsidRPr="002C7B01">
        <w:rPr>
          <w:szCs w:val="21"/>
        </w:rPr>
        <w:t>年</w:t>
      </w:r>
      <w:r w:rsidRPr="002C7B01">
        <w:rPr>
          <w:szCs w:val="21"/>
        </w:rPr>
        <w:t>1</w:t>
      </w:r>
      <w:r w:rsidRPr="002C7B01">
        <w:rPr>
          <w:szCs w:val="21"/>
        </w:rPr>
        <w:t>月</w:t>
      </w:r>
      <w:r w:rsidRPr="002C7B01">
        <w:rPr>
          <w:szCs w:val="21"/>
        </w:rPr>
        <w:t>7</w:t>
      </w:r>
      <w:r w:rsidRPr="002C7B01">
        <w:rPr>
          <w:szCs w:val="21"/>
        </w:rPr>
        <w:t>目在京召开，委员们围绕基础研究重大专项、经费投入、人才培养、评价机制、社会支持等问题积极建言资政，并在全国政协委员移动履职平台上踊跃发表意见。这表明</w:t>
      </w:r>
      <w:r w:rsidRPr="002C7B01">
        <w:rPr>
          <w:szCs w:val="21"/>
        </w:rPr>
        <w:t>(    )</w:t>
      </w:r>
    </w:p>
    <w:p w:rsidR="002C7B01" w:rsidRPr="002C7B01" w:rsidP="00137CA4" w14:paraId="57A631D5" w14:textId="77777777">
      <w:pPr>
        <w:spacing w:line="360" w:lineRule="auto"/>
        <w:ind w:firstLine="200"/>
        <w:rPr>
          <w:szCs w:val="21"/>
        </w:rPr>
      </w:pPr>
      <w:r w:rsidRPr="002C7B01">
        <w:rPr>
          <w:rFonts w:ascii="宋体" w:hAnsi="宋体" w:cs="宋体" w:hint="eastAsia"/>
          <w:szCs w:val="21"/>
        </w:rPr>
        <w:t>①</w:t>
      </w:r>
      <w:r w:rsidRPr="002C7B01">
        <w:rPr>
          <w:szCs w:val="21"/>
        </w:rPr>
        <w:t>我国实行中国共产党领导的多党合作和政治协商制度</w:t>
      </w:r>
    </w:p>
    <w:p w:rsidR="002C7B01" w:rsidRPr="002C7B01" w:rsidP="00137CA4" w14:paraId="1DD2AB9F" w14:textId="77777777">
      <w:pPr>
        <w:spacing w:line="360" w:lineRule="auto"/>
        <w:ind w:firstLine="200"/>
        <w:rPr>
          <w:szCs w:val="21"/>
        </w:rPr>
      </w:pPr>
      <w:r w:rsidRPr="002C7B01">
        <w:rPr>
          <w:rFonts w:ascii="宋体" w:hAnsi="宋体" w:cs="宋体" w:hint="eastAsia"/>
          <w:szCs w:val="21"/>
        </w:rPr>
        <w:t>②</w:t>
      </w:r>
      <w:r w:rsidRPr="002C7B01">
        <w:rPr>
          <w:szCs w:val="21"/>
        </w:rPr>
        <w:t>政协委员代表人民行使管理国家事务的权力</w:t>
      </w:r>
    </w:p>
    <w:p w:rsidR="002C7B01" w:rsidRPr="002C7B01" w:rsidP="00137CA4" w14:paraId="360EB42D" w14:textId="77777777">
      <w:pPr>
        <w:spacing w:line="360" w:lineRule="auto"/>
        <w:ind w:firstLine="200"/>
        <w:rPr>
          <w:szCs w:val="21"/>
        </w:rPr>
      </w:pPr>
      <w:r w:rsidRPr="002C7B01">
        <w:rPr>
          <w:rFonts w:ascii="宋体" w:hAnsi="宋体" w:cs="宋体" w:hint="eastAsia"/>
          <w:szCs w:val="21"/>
        </w:rPr>
        <w:t>③</w:t>
      </w:r>
      <w:r w:rsidRPr="002C7B01">
        <w:rPr>
          <w:szCs w:val="21"/>
        </w:rPr>
        <w:t>政协围绕民主和监督两大主题参政议政</w:t>
      </w:r>
    </w:p>
    <w:p w:rsidR="002C7B01" w:rsidRPr="002C7B01" w:rsidP="00137CA4" w14:paraId="6D22EBC6" w14:textId="77777777">
      <w:pPr>
        <w:spacing w:line="360" w:lineRule="auto"/>
        <w:ind w:firstLine="200"/>
        <w:rPr>
          <w:szCs w:val="21"/>
        </w:rPr>
      </w:pPr>
      <w:r w:rsidRPr="002C7B01">
        <w:rPr>
          <w:rFonts w:ascii="宋体" w:hAnsi="宋体" w:cs="宋体" w:hint="eastAsia"/>
          <w:szCs w:val="21"/>
        </w:rPr>
        <w:t>④</w:t>
      </w:r>
      <w:r w:rsidRPr="002C7B01">
        <w:rPr>
          <w:szCs w:val="21"/>
        </w:rPr>
        <w:t>协商民主是我国社会主义民主政治的独特优势</w:t>
      </w:r>
    </w:p>
    <w:p w:rsidR="002C7B01" w:rsidRPr="002C7B01" w:rsidP="00137CA4" w14:paraId="6FBC0B6E" w14:textId="4ABAD99A">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6B09BD" w:rsidRPr="006B09BD" w:rsidP="006B09BD" w14:paraId="15FF4004" w14:textId="77777777">
      <w:pPr>
        <w:spacing w:line="360" w:lineRule="auto"/>
        <w:ind w:firstLine="200"/>
        <w:rPr>
          <w:color w:val="FF0000"/>
          <w:szCs w:val="21"/>
        </w:rPr>
      </w:pPr>
      <w:r w:rsidRPr="006B09BD">
        <w:rPr>
          <w:rFonts w:hint="eastAsia"/>
          <w:color w:val="FF0000"/>
          <w:szCs w:val="21"/>
        </w:rPr>
        <w:t>【答案】</w:t>
      </w:r>
      <w:r w:rsidRPr="006B09BD">
        <w:rPr>
          <w:color w:val="FF0000"/>
          <w:szCs w:val="21"/>
        </w:rPr>
        <w:t xml:space="preserve">C  </w:t>
      </w:r>
    </w:p>
    <w:p w:rsidR="006B09BD" w:rsidRPr="006B09BD" w:rsidP="006B09BD" w14:paraId="4004DF81" w14:textId="7C479F5C">
      <w:pPr>
        <w:spacing w:line="360" w:lineRule="auto"/>
        <w:ind w:firstLine="200"/>
        <w:rPr>
          <w:color w:val="FF0000"/>
          <w:szCs w:val="21"/>
        </w:rPr>
      </w:pPr>
      <w:r w:rsidRPr="006B09BD">
        <w:rPr>
          <w:rFonts w:hint="eastAsia"/>
          <w:color w:val="FF0000"/>
          <w:szCs w:val="21"/>
        </w:rPr>
        <w:t>【解析】</w:t>
      </w:r>
      <w:r w:rsidRPr="006B09BD">
        <w:rPr>
          <w:color w:val="FF0000"/>
          <w:szCs w:val="21"/>
        </w:rPr>
        <w:t>材料中政协委员们在十三届全国政协第十六次双周协商座谈会上的做法，表明我国实行中国共产党领导的多党合作和政治协商制度，协商民主是我国社会主义民主政治的独特优势，</w:t>
      </w:r>
      <w:r w:rsidRPr="006B09BD">
        <w:rPr>
          <w:rFonts w:ascii="宋体" w:hAnsi="宋体" w:cs="宋体" w:hint="eastAsia"/>
          <w:color w:val="FF0000"/>
          <w:szCs w:val="21"/>
        </w:rPr>
        <w:t>①④</w:t>
      </w:r>
      <w:r w:rsidRPr="006B09BD">
        <w:rPr>
          <w:color w:val="FF0000"/>
          <w:szCs w:val="21"/>
        </w:rPr>
        <w:t>正确且符合题意。人大而不是政协委员代表人民行使管理国家事务的权力，</w:t>
      </w:r>
      <w:r w:rsidRPr="006B09BD">
        <w:rPr>
          <w:rFonts w:ascii="宋体" w:hAnsi="宋体" w:cs="宋体" w:hint="eastAsia"/>
          <w:color w:val="FF0000"/>
          <w:szCs w:val="21"/>
        </w:rPr>
        <w:t>②</w:t>
      </w:r>
      <w:r w:rsidRPr="006B09BD">
        <w:rPr>
          <w:color w:val="FF0000"/>
          <w:szCs w:val="21"/>
        </w:rPr>
        <w:t>错误。政协围绕团结和民主两大主题，</w:t>
      </w:r>
      <w:r w:rsidRPr="006B09BD">
        <w:rPr>
          <w:rFonts w:ascii="宋体" w:hAnsi="宋体" w:cs="宋体" w:hint="eastAsia"/>
          <w:color w:val="FF0000"/>
          <w:szCs w:val="21"/>
        </w:rPr>
        <w:t>③</w:t>
      </w:r>
      <w:r w:rsidRPr="006B09BD">
        <w:rPr>
          <w:color w:val="FF0000"/>
          <w:szCs w:val="21"/>
        </w:rPr>
        <w:t>错误。</w:t>
      </w:r>
    </w:p>
    <w:p w:rsidR="002C7B01" w:rsidRPr="002C7B01" w:rsidP="00137CA4" w14:paraId="1C0F6895" w14:textId="14AA97E5">
      <w:pPr>
        <w:spacing w:line="360" w:lineRule="auto"/>
        <w:ind w:firstLine="200"/>
        <w:rPr>
          <w:szCs w:val="21"/>
        </w:rPr>
      </w:pPr>
      <w:r w:rsidRPr="002C7B01">
        <w:rPr>
          <w:rFonts w:eastAsia="仿宋"/>
          <w:b/>
          <w:bCs/>
          <w:szCs w:val="21"/>
        </w:rPr>
        <w:t>57</w:t>
      </w:r>
      <w:r w:rsidR="00137CA4">
        <w:rPr>
          <w:rFonts w:eastAsia="仿宋"/>
          <w:b/>
          <w:bCs/>
          <w:szCs w:val="21"/>
        </w:rPr>
        <w:t>．</w:t>
      </w:r>
      <w:r w:rsidRPr="002C7B01">
        <w:rPr>
          <w:rFonts w:eastAsia="仿宋"/>
          <w:b/>
          <w:bCs/>
          <w:szCs w:val="21"/>
        </w:rPr>
        <w:t>(19</w:t>
      </w:r>
      <w:r w:rsidRPr="002C7B01">
        <w:rPr>
          <w:rFonts w:eastAsia="仿宋"/>
          <w:b/>
          <w:bCs/>
          <w:szCs w:val="21"/>
        </w:rPr>
        <w:t>届辽宁大连普通高中学生学业水平考试模拟</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月，第十三届全国政协党组理论学习中心组以</w:t>
      </w:r>
      <w:r w:rsidRPr="002C7B01">
        <w:rPr>
          <w:szCs w:val="21"/>
        </w:rPr>
        <w:t>“</w:t>
      </w:r>
      <w:r w:rsidRPr="002C7B01">
        <w:rPr>
          <w:szCs w:val="21"/>
        </w:rPr>
        <w:t>当前国际形势</w:t>
      </w:r>
      <w:r w:rsidRPr="002C7B01">
        <w:rPr>
          <w:szCs w:val="21"/>
        </w:rPr>
        <w:t>”</w:t>
      </w:r>
      <w:r w:rsidRPr="002C7B01">
        <w:rPr>
          <w:szCs w:val="21"/>
        </w:rPr>
        <w:t>为题举行第三次集体学习，全国政协主席汪洋在会上发表讲话时强调，要发挥人民政协在对外工作中的独特作用。人民政协履行的职能有</w:t>
      </w:r>
      <w:r w:rsidRPr="002C7B01">
        <w:rPr>
          <w:szCs w:val="21"/>
        </w:rPr>
        <w:t>(    )</w:t>
      </w:r>
    </w:p>
    <w:p w:rsidR="002C7B01" w:rsidRPr="002C7B01" w:rsidP="00137CA4" w14:paraId="162BEC15" w14:textId="4C329E4A">
      <w:pPr>
        <w:spacing w:line="360" w:lineRule="auto"/>
        <w:ind w:firstLine="200"/>
        <w:rPr>
          <w:szCs w:val="21"/>
        </w:rPr>
      </w:pPr>
      <w:r w:rsidRPr="002C7B01">
        <w:rPr>
          <w:szCs w:val="21"/>
        </w:rPr>
        <w:t>A</w:t>
      </w:r>
      <w:r w:rsidR="00137CA4">
        <w:rPr>
          <w:szCs w:val="21"/>
        </w:rPr>
        <w:t>．</w:t>
      </w:r>
      <w:r w:rsidRPr="002C7B01">
        <w:rPr>
          <w:szCs w:val="21"/>
        </w:rPr>
        <w:t>民主协商、互相监督、参政议政</w:t>
      </w:r>
      <w:r w:rsidRPr="002C7B01">
        <w:rPr>
          <w:szCs w:val="21"/>
        </w:rPr>
        <w:tab/>
      </w:r>
    </w:p>
    <w:p w:rsidR="002C7B01" w:rsidRPr="002C7B01" w:rsidP="00137CA4" w14:paraId="2E0C8DD7" w14:textId="1693B539">
      <w:pPr>
        <w:spacing w:line="360" w:lineRule="auto"/>
        <w:ind w:firstLine="200"/>
        <w:rPr>
          <w:szCs w:val="21"/>
        </w:rPr>
      </w:pPr>
      <w:r w:rsidRPr="002C7B01">
        <w:rPr>
          <w:szCs w:val="21"/>
        </w:rPr>
        <w:t>B</w:t>
      </w:r>
      <w:r w:rsidR="00137CA4">
        <w:rPr>
          <w:szCs w:val="21"/>
        </w:rPr>
        <w:t>．</w:t>
      </w:r>
      <w:r w:rsidRPr="002C7B01">
        <w:rPr>
          <w:szCs w:val="21"/>
        </w:rPr>
        <w:t>民主管理、民主监督、民主决策</w:t>
      </w:r>
    </w:p>
    <w:p w:rsidR="002C7B01" w:rsidRPr="002C7B01" w:rsidP="00137CA4" w14:paraId="32AA2B07" w14:textId="6E651408">
      <w:pPr>
        <w:spacing w:line="360" w:lineRule="auto"/>
        <w:ind w:firstLine="200"/>
        <w:rPr>
          <w:szCs w:val="21"/>
        </w:rPr>
      </w:pPr>
      <w:r w:rsidRPr="002C7B01">
        <w:rPr>
          <w:szCs w:val="21"/>
        </w:rPr>
        <w:t>C</w:t>
      </w:r>
      <w:r w:rsidR="00137CA4">
        <w:rPr>
          <w:szCs w:val="21"/>
        </w:rPr>
        <w:t>．</w:t>
      </w:r>
      <w:r w:rsidRPr="002C7B01">
        <w:rPr>
          <w:szCs w:val="21"/>
        </w:rPr>
        <w:t>政治参与、互相监督、荣辱与共</w:t>
      </w:r>
      <w:r w:rsidRPr="002C7B01">
        <w:rPr>
          <w:szCs w:val="21"/>
        </w:rPr>
        <w:tab/>
      </w:r>
    </w:p>
    <w:p w:rsidR="002C7B01" w:rsidRPr="002C7B01" w:rsidP="00137CA4" w14:paraId="45416EAE" w14:textId="4214D421">
      <w:pPr>
        <w:spacing w:line="360" w:lineRule="auto"/>
        <w:ind w:firstLine="200"/>
        <w:rPr>
          <w:szCs w:val="21"/>
        </w:rPr>
      </w:pPr>
      <w:r w:rsidRPr="002C7B01">
        <w:rPr>
          <w:szCs w:val="21"/>
        </w:rPr>
        <w:t>D</w:t>
      </w:r>
      <w:r w:rsidR="00137CA4">
        <w:rPr>
          <w:szCs w:val="21"/>
        </w:rPr>
        <w:t>．</w:t>
      </w:r>
      <w:r w:rsidRPr="002C7B01">
        <w:rPr>
          <w:szCs w:val="21"/>
        </w:rPr>
        <w:t>政治协商、民主监督、参政议政</w:t>
      </w:r>
    </w:p>
    <w:p w:rsidR="00033D7C" w:rsidRPr="00033D7C" w:rsidP="00033D7C" w14:paraId="0938AC7C" w14:textId="77777777">
      <w:pPr>
        <w:spacing w:line="360" w:lineRule="auto"/>
        <w:ind w:firstLine="200"/>
        <w:rPr>
          <w:color w:val="FF0000"/>
          <w:szCs w:val="21"/>
        </w:rPr>
      </w:pPr>
      <w:r w:rsidRPr="00033D7C">
        <w:rPr>
          <w:rFonts w:hint="eastAsia"/>
          <w:color w:val="FF0000"/>
          <w:szCs w:val="21"/>
        </w:rPr>
        <w:t>【答案】</w:t>
      </w:r>
      <w:r w:rsidRPr="00033D7C">
        <w:rPr>
          <w:color w:val="FF0000"/>
          <w:szCs w:val="21"/>
        </w:rPr>
        <w:t xml:space="preserve">D  </w:t>
      </w:r>
    </w:p>
    <w:p w:rsidR="00033D7C" w:rsidRPr="00033D7C" w:rsidP="00033D7C" w14:paraId="7C8158CD" w14:textId="5E3DB5D6">
      <w:pPr>
        <w:spacing w:line="360" w:lineRule="auto"/>
        <w:ind w:firstLine="200"/>
        <w:rPr>
          <w:color w:val="FF0000"/>
          <w:szCs w:val="21"/>
        </w:rPr>
      </w:pPr>
      <w:r w:rsidRPr="00033D7C">
        <w:rPr>
          <w:rFonts w:hint="eastAsia"/>
          <w:color w:val="FF0000"/>
          <w:szCs w:val="21"/>
        </w:rPr>
        <w:t>【解析】</w:t>
      </w:r>
      <w:r w:rsidRPr="00033D7C">
        <w:rPr>
          <w:color w:val="FF0000"/>
          <w:szCs w:val="21"/>
        </w:rPr>
        <w:t>人民政协履行的职能有政治协商、民主监督、参政议政，</w:t>
      </w:r>
      <w:r w:rsidRPr="00033D7C">
        <w:rPr>
          <w:color w:val="FF0000"/>
          <w:szCs w:val="21"/>
        </w:rPr>
        <w:t>D</w:t>
      </w:r>
      <w:r w:rsidRPr="00033D7C">
        <w:rPr>
          <w:color w:val="FF0000"/>
          <w:szCs w:val="21"/>
        </w:rPr>
        <w:t>符合题意。互相监督不是人民政协的职能，</w:t>
      </w:r>
      <w:r w:rsidRPr="00033D7C">
        <w:rPr>
          <w:color w:val="FF0000"/>
          <w:szCs w:val="21"/>
        </w:rPr>
        <w:t>A</w:t>
      </w:r>
      <w:r w:rsidRPr="00033D7C">
        <w:rPr>
          <w:color w:val="FF0000"/>
          <w:szCs w:val="21"/>
        </w:rPr>
        <w:t>、</w:t>
      </w:r>
      <w:r w:rsidRPr="00033D7C">
        <w:rPr>
          <w:color w:val="FF0000"/>
          <w:szCs w:val="21"/>
        </w:rPr>
        <w:t>C</w:t>
      </w:r>
      <w:r w:rsidRPr="00033D7C">
        <w:rPr>
          <w:color w:val="FF0000"/>
          <w:szCs w:val="21"/>
        </w:rPr>
        <w:t>不符合题意。民主管理、民主决策是公民的政治参与，不是人民政协的职能，</w:t>
      </w:r>
      <w:r w:rsidRPr="00033D7C">
        <w:rPr>
          <w:color w:val="FF0000"/>
          <w:szCs w:val="21"/>
        </w:rPr>
        <w:t>B</w:t>
      </w:r>
      <w:r w:rsidRPr="00033D7C">
        <w:rPr>
          <w:color w:val="FF0000"/>
          <w:szCs w:val="21"/>
        </w:rPr>
        <w:t>不符合题意。</w:t>
      </w:r>
    </w:p>
    <w:p w:rsidR="002C7B01" w:rsidRPr="002C7B01" w:rsidP="00137CA4" w14:paraId="7A3FD975" w14:textId="026A77CA">
      <w:pPr>
        <w:spacing w:line="360" w:lineRule="auto"/>
        <w:ind w:firstLine="200"/>
        <w:rPr>
          <w:szCs w:val="21"/>
        </w:rPr>
      </w:pPr>
      <w:r w:rsidRPr="002C7B01">
        <w:rPr>
          <w:rFonts w:eastAsia="仿宋"/>
          <w:b/>
          <w:bCs/>
          <w:szCs w:val="21"/>
        </w:rPr>
        <w:t>58</w:t>
      </w:r>
      <w:r w:rsidR="00137CA4">
        <w:rPr>
          <w:rFonts w:eastAsia="仿宋"/>
          <w:b/>
          <w:bCs/>
          <w:szCs w:val="21"/>
        </w:rPr>
        <w:t>．</w:t>
      </w:r>
      <w:r w:rsidRPr="002C7B01">
        <w:rPr>
          <w:rFonts w:eastAsia="仿宋"/>
          <w:b/>
          <w:bCs/>
          <w:szCs w:val="21"/>
        </w:rPr>
        <w:t>(19</w:t>
      </w:r>
      <w:r w:rsidRPr="002C7B01">
        <w:rPr>
          <w:rFonts w:eastAsia="仿宋"/>
          <w:b/>
          <w:bCs/>
          <w:szCs w:val="21"/>
        </w:rPr>
        <w:t>届山西晋中高三</w:t>
      </w:r>
      <w:r w:rsidRPr="002C7B01">
        <w:rPr>
          <w:rFonts w:eastAsia="仿宋"/>
          <w:b/>
          <w:bCs/>
          <w:szCs w:val="21"/>
        </w:rPr>
        <w:t>3</w:t>
      </w:r>
      <w:r w:rsidRPr="002C7B01">
        <w:rPr>
          <w:rFonts w:eastAsia="仿宋"/>
          <w:b/>
          <w:bCs/>
          <w:szCs w:val="21"/>
        </w:rPr>
        <w:t>月高考适应性调研</w:t>
      </w:r>
      <w:r w:rsidRPr="002C7B01">
        <w:rPr>
          <w:rFonts w:eastAsia="仿宋"/>
          <w:b/>
          <w:bCs/>
          <w:szCs w:val="21"/>
        </w:rPr>
        <w:t>)</w:t>
      </w:r>
      <w:r w:rsidRPr="002C7B01">
        <w:rPr>
          <w:szCs w:val="21"/>
        </w:rPr>
        <w:t>2019</w:t>
      </w:r>
      <w:r w:rsidRPr="002C7B01">
        <w:rPr>
          <w:szCs w:val="21"/>
        </w:rPr>
        <w:t>年是新中国成立</w:t>
      </w:r>
      <w:r w:rsidRPr="002C7B01">
        <w:rPr>
          <w:szCs w:val="21"/>
        </w:rPr>
        <w:t>70</w:t>
      </w:r>
      <w:r w:rsidRPr="002C7B01">
        <w:rPr>
          <w:szCs w:val="21"/>
        </w:rPr>
        <w:t>周年，是全面建成小康社会的关键之年。第二十六次全国高校党的建设工作会议在京召开、中国共产党农村基层组织工作条例</w:t>
      </w:r>
      <w:r w:rsidRPr="002C7B01">
        <w:rPr>
          <w:szCs w:val="21"/>
        </w:rPr>
        <w:t>》</w:t>
      </w:r>
      <w:r w:rsidRPr="002C7B01">
        <w:rPr>
          <w:szCs w:val="21"/>
        </w:rPr>
        <w:t>出台</w:t>
      </w:r>
      <w:r w:rsidRPr="002C7B01">
        <w:rPr>
          <w:szCs w:val="21"/>
        </w:rPr>
        <w:t>……</w:t>
      </w:r>
      <w:r w:rsidRPr="002C7B01">
        <w:rPr>
          <w:szCs w:val="21"/>
        </w:rPr>
        <w:t>新年伊始，中央一系列大动作为党建工作奠定了良好开局。这些党建工作的大动作</w:t>
      </w:r>
      <w:r w:rsidRPr="002C7B01">
        <w:rPr>
          <w:szCs w:val="21"/>
        </w:rPr>
        <w:t>(    )</w:t>
      </w:r>
    </w:p>
    <w:p w:rsidR="002C7B01" w:rsidRPr="002C7B01" w:rsidP="00137CA4" w14:paraId="7E864BF2" w14:textId="77777777">
      <w:pPr>
        <w:spacing w:line="360" w:lineRule="auto"/>
        <w:ind w:firstLine="200"/>
        <w:rPr>
          <w:szCs w:val="21"/>
        </w:rPr>
      </w:pPr>
      <w:r w:rsidRPr="002C7B01">
        <w:rPr>
          <w:rFonts w:ascii="宋体" w:hAnsi="宋体" w:cs="宋体" w:hint="eastAsia"/>
          <w:szCs w:val="21"/>
        </w:rPr>
        <w:t>①</w:t>
      </w:r>
      <w:r w:rsidRPr="002C7B01">
        <w:rPr>
          <w:szCs w:val="21"/>
        </w:rPr>
        <w:t>有利于坚持和加强党对农村工作的全面领导</w:t>
      </w:r>
    </w:p>
    <w:p w:rsidR="002C7B01" w:rsidRPr="002C7B01" w:rsidP="00137CA4" w14:paraId="011C793B" w14:textId="77777777">
      <w:pPr>
        <w:spacing w:line="360" w:lineRule="auto"/>
        <w:ind w:firstLine="200"/>
        <w:rPr>
          <w:szCs w:val="21"/>
        </w:rPr>
      </w:pPr>
      <w:r w:rsidRPr="002C7B01">
        <w:rPr>
          <w:rFonts w:ascii="宋体" w:hAnsi="宋体" w:cs="宋体" w:hint="eastAsia"/>
          <w:szCs w:val="21"/>
        </w:rPr>
        <w:t>②</w:t>
      </w:r>
      <w:r w:rsidRPr="002C7B01">
        <w:rPr>
          <w:szCs w:val="21"/>
        </w:rPr>
        <w:t>是造就一支忠诚干净担当的高素质干部队伍的基础</w:t>
      </w:r>
    </w:p>
    <w:p w:rsidR="002C7B01" w:rsidRPr="002C7B01" w:rsidP="00137CA4" w14:paraId="3C6378B7" w14:textId="77777777">
      <w:pPr>
        <w:spacing w:line="360" w:lineRule="auto"/>
        <w:ind w:firstLine="200"/>
        <w:rPr>
          <w:szCs w:val="21"/>
        </w:rPr>
      </w:pPr>
      <w:r w:rsidRPr="002C7B01">
        <w:rPr>
          <w:rFonts w:ascii="宋体" w:hAnsi="宋体" w:cs="宋体" w:hint="eastAsia"/>
          <w:szCs w:val="21"/>
        </w:rPr>
        <w:t>③</w:t>
      </w:r>
      <w:r w:rsidRPr="002C7B01">
        <w:rPr>
          <w:szCs w:val="21"/>
        </w:rPr>
        <w:t>为培养全面发展的社会主义建设者和接班人提供坚强保证</w:t>
      </w:r>
    </w:p>
    <w:p w:rsidR="002C7B01" w:rsidRPr="002C7B01" w:rsidP="00137CA4" w14:paraId="4F1AEBBB" w14:textId="77777777">
      <w:pPr>
        <w:spacing w:line="360" w:lineRule="auto"/>
        <w:ind w:firstLine="200"/>
        <w:rPr>
          <w:szCs w:val="21"/>
        </w:rPr>
      </w:pPr>
      <w:r w:rsidRPr="002C7B01">
        <w:rPr>
          <w:rFonts w:ascii="宋体" w:hAnsi="宋体" w:cs="宋体" w:hint="eastAsia"/>
          <w:szCs w:val="21"/>
        </w:rPr>
        <w:t>④</w:t>
      </w:r>
      <w:r w:rsidRPr="002C7B01">
        <w:rPr>
          <w:szCs w:val="21"/>
        </w:rPr>
        <w:t>为夺取新时代中国特色社会主义伟大胜利提供坚强法律保障</w:t>
      </w:r>
    </w:p>
    <w:p w:rsidR="002C7B01" w:rsidRPr="002C7B01" w:rsidP="00137CA4" w14:paraId="56D255C6" w14:textId="52102D8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033D7C" w:rsidRPr="00033D7C" w:rsidP="00033D7C" w14:paraId="2C4B33C8" w14:textId="77777777">
      <w:pPr>
        <w:spacing w:line="360" w:lineRule="auto"/>
        <w:ind w:firstLine="200"/>
        <w:rPr>
          <w:color w:val="FF0000"/>
          <w:szCs w:val="21"/>
        </w:rPr>
      </w:pPr>
      <w:r w:rsidRPr="00033D7C">
        <w:rPr>
          <w:rFonts w:hint="eastAsia"/>
          <w:color w:val="FF0000"/>
          <w:szCs w:val="21"/>
        </w:rPr>
        <w:t>【答案】</w:t>
      </w:r>
      <w:r w:rsidRPr="00033D7C">
        <w:rPr>
          <w:color w:val="FF0000"/>
          <w:szCs w:val="21"/>
        </w:rPr>
        <w:t xml:space="preserve">A  </w:t>
      </w:r>
    </w:p>
    <w:p w:rsidR="00033D7C" w:rsidRPr="00033D7C" w:rsidP="00033D7C" w14:paraId="1D584455" w14:textId="5C0E499C">
      <w:pPr>
        <w:spacing w:line="360" w:lineRule="auto"/>
        <w:ind w:firstLine="200"/>
        <w:rPr>
          <w:color w:val="FF0000"/>
          <w:szCs w:val="21"/>
        </w:rPr>
      </w:pPr>
      <w:r w:rsidRPr="00033D7C">
        <w:rPr>
          <w:color w:val="FF0000"/>
          <w:szCs w:val="21"/>
        </w:rPr>
        <w:t>《中国共产党农村基层组织工作条例》出台，有利于坚持和加强党对农村工作的全面领导，巩固党有农村的执政基础，</w:t>
      </w:r>
      <w:r w:rsidRPr="00033D7C">
        <w:rPr>
          <w:rFonts w:ascii="宋体" w:hAnsi="宋体" w:cs="宋体" w:hint="eastAsia"/>
          <w:color w:val="FF0000"/>
          <w:szCs w:val="21"/>
        </w:rPr>
        <w:t>①</w:t>
      </w:r>
      <w:r w:rsidRPr="00033D7C">
        <w:rPr>
          <w:color w:val="FF0000"/>
          <w:szCs w:val="21"/>
        </w:rPr>
        <w:t>正确且符合题意。第二十六次全国高校党的建设工作会议在京召开，扎实推进党的建设和思想政治工作，为培养全面发展的社会主义建设者和接班人提供坚强保证，</w:t>
      </w:r>
      <w:r w:rsidRPr="00033D7C">
        <w:rPr>
          <w:rFonts w:ascii="宋体" w:hAnsi="宋体" w:cs="宋体" w:hint="eastAsia"/>
          <w:color w:val="FF0000"/>
          <w:szCs w:val="21"/>
        </w:rPr>
        <w:t>③</w:t>
      </w:r>
      <w:r w:rsidRPr="00033D7C">
        <w:rPr>
          <w:color w:val="FF0000"/>
          <w:szCs w:val="21"/>
        </w:rPr>
        <w:t>正确且符合题意。</w:t>
      </w:r>
      <w:r w:rsidRPr="00033D7C">
        <w:rPr>
          <w:rFonts w:ascii="宋体" w:hAnsi="宋体" w:cs="宋体" w:hint="eastAsia"/>
          <w:color w:val="FF0000"/>
          <w:szCs w:val="21"/>
        </w:rPr>
        <w:t>②④</w:t>
      </w:r>
      <w:r w:rsidRPr="00033D7C">
        <w:rPr>
          <w:color w:val="FF0000"/>
          <w:szCs w:val="21"/>
        </w:rPr>
        <w:t>不符合题意。</w:t>
      </w:r>
    </w:p>
    <w:p w:rsidR="002C7B01" w:rsidRPr="002C7B01" w:rsidP="00137CA4" w14:paraId="5E317BE6" w14:textId="4AA7D8CD">
      <w:pPr>
        <w:spacing w:line="360" w:lineRule="auto"/>
        <w:ind w:firstLine="200"/>
        <w:rPr>
          <w:szCs w:val="21"/>
        </w:rPr>
      </w:pPr>
      <w:r w:rsidRPr="002C7B01">
        <w:rPr>
          <w:rFonts w:eastAsia="仿宋"/>
          <w:b/>
          <w:bCs/>
          <w:szCs w:val="21"/>
        </w:rPr>
        <w:t>59</w:t>
      </w:r>
      <w:r w:rsidR="00137CA4">
        <w:rPr>
          <w:rFonts w:eastAsia="仿宋"/>
          <w:b/>
          <w:bCs/>
          <w:szCs w:val="21"/>
        </w:rPr>
        <w:t>．</w:t>
      </w:r>
      <w:r w:rsidRPr="002C7B01">
        <w:rPr>
          <w:rFonts w:eastAsia="仿宋"/>
          <w:b/>
          <w:bCs/>
          <w:szCs w:val="21"/>
        </w:rPr>
        <w:t>(19</w:t>
      </w:r>
      <w:r w:rsidRPr="002C7B01">
        <w:rPr>
          <w:rFonts w:eastAsia="仿宋"/>
          <w:b/>
          <w:bCs/>
          <w:szCs w:val="21"/>
        </w:rPr>
        <w:t>届山东临沂高三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2018</w:t>
      </w:r>
      <w:r w:rsidRPr="002C7B01">
        <w:rPr>
          <w:szCs w:val="21"/>
        </w:rPr>
        <w:t>年</w:t>
      </w:r>
      <w:r w:rsidRPr="002C7B01">
        <w:rPr>
          <w:szCs w:val="21"/>
        </w:rPr>
        <w:t>7</w:t>
      </w:r>
      <w:r w:rsidRPr="002C7B01">
        <w:rPr>
          <w:szCs w:val="21"/>
        </w:rPr>
        <w:t>月，中共中央召开党外人士座谈会，就当前经济形势和下半年经济工作听取各民主党派中央、全国工商联负责人和无党派人士代表的意见建议。习近平总书记在讲话中强调，要发挥中国共产党领导的多党合作和政治协商制度的优势，当好中国共产党的好参谋、好帮手、好同事，共同把中国的事情办好。党中央就重大问题听取党外人士的意见建议</w:t>
      </w:r>
      <w:r w:rsidRPr="002C7B01">
        <w:rPr>
          <w:szCs w:val="21"/>
        </w:rPr>
        <w:t>(    )</w:t>
      </w:r>
    </w:p>
    <w:p w:rsidR="002C7B01" w:rsidRPr="002C7B01" w:rsidP="00137CA4" w14:paraId="2B6B00C5" w14:textId="77777777">
      <w:pPr>
        <w:spacing w:line="360" w:lineRule="auto"/>
        <w:ind w:firstLine="200"/>
        <w:rPr>
          <w:szCs w:val="21"/>
        </w:rPr>
      </w:pPr>
      <w:r w:rsidRPr="002C7B01">
        <w:rPr>
          <w:rFonts w:ascii="宋体" w:hAnsi="宋体" w:cs="宋体" w:hint="eastAsia"/>
          <w:szCs w:val="21"/>
        </w:rPr>
        <w:t>①</w:t>
      </w:r>
      <w:r w:rsidRPr="002C7B01">
        <w:rPr>
          <w:szCs w:val="21"/>
        </w:rPr>
        <w:t>是坚持党的领导，落实多党合作的体现</w:t>
      </w:r>
    </w:p>
    <w:p w:rsidR="002C7B01" w:rsidRPr="002C7B01" w:rsidP="00137CA4" w14:paraId="430953B7" w14:textId="77777777">
      <w:pPr>
        <w:spacing w:line="360" w:lineRule="auto"/>
        <w:ind w:firstLine="200"/>
        <w:rPr>
          <w:szCs w:val="21"/>
        </w:rPr>
      </w:pPr>
      <w:r w:rsidRPr="002C7B01">
        <w:rPr>
          <w:rFonts w:ascii="宋体" w:hAnsi="宋体" w:cs="宋体" w:hint="eastAsia"/>
          <w:szCs w:val="21"/>
        </w:rPr>
        <w:t>②</w:t>
      </w:r>
      <w:r w:rsidRPr="002C7B01">
        <w:rPr>
          <w:szCs w:val="21"/>
        </w:rPr>
        <w:t>是推进国家治理体系和治理能力现代化的要求</w:t>
      </w:r>
    </w:p>
    <w:p w:rsidR="002C7B01" w:rsidRPr="002C7B01" w:rsidP="00137CA4" w14:paraId="57DD7EA0" w14:textId="77777777">
      <w:pPr>
        <w:spacing w:line="360" w:lineRule="auto"/>
        <w:ind w:firstLine="200"/>
        <w:rPr>
          <w:szCs w:val="21"/>
        </w:rPr>
      </w:pPr>
      <w:r w:rsidRPr="002C7B01">
        <w:rPr>
          <w:rFonts w:ascii="宋体" w:hAnsi="宋体" w:cs="宋体" w:hint="eastAsia"/>
          <w:szCs w:val="21"/>
        </w:rPr>
        <w:t>③</w:t>
      </w:r>
      <w:r w:rsidRPr="002C7B01">
        <w:rPr>
          <w:szCs w:val="21"/>
        </w:rPr>
        <w:t>发挥民主党派的协商功能，创新了多党合作的路径</w:t>
      </w:r>
    </w:p>
    <w:p w:rsidR="002C7B01" w:rsidRPr="002C7B01" w:rsidP="00137CA4" w14:paraId="674FB696" w14:textId="77777777">
      <w:pPr>
        <w:spacing w:line="360" w:lineRule="auto"/>
        <w:ind w:firstLine="200"/>
        <w:rPr>
          <w:szCs w:val="21"/>
        </w:rPr>
      </w:pPr>
      <w:r w:rsidRPr="002C7B01">
        <w:rPr>
          <w:rFonts w:ascii="宋体" w:hAnsi="宋体" w:cs="宋体" w:hint="eastAsia"/>
          <w:szCs w:val="21"/>
        </w:rPr>
        <w:t>④</w:t>
      </w:r>
      <w:r w:rsidRPr="002C7B01">
        <w:rPr>
          <w:szCs w:val="21"/>
        </w:rPr>
        <w:t>表明多党合作和政治协商是我国政治制度的最大优势</w:t>
      </w:r>
    </w:p>
    <w:p w:rsidR="002C7B01" w:rsidRPr="002C7B01" w:rsidP="00137CA4" w14:paraId="781C78FF" w14:textId="5F9C2D1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7226E0" w:rsidRPr="007226E0" w:rsidP="007226E0" w14:paraId="6446B303" w14:textId="77777777">
      <w:pPr>
        <w:spacing w:line="360" w:lineRule="auto"/>
        <w:ind w:firstLine="200"/>
        <w:rPr>
          <w:color w:val="FF0000"/>
          <w:szCs w:val="21"/>
        </w:rPr>
      </w:pPr>
      <w:r w:rsidRPr="007226E0">
        <w:rPr>
          <w:rFonts w:hint="eastAsia"/>
          <w:color w:val="FF0000"/>
          <w:szCs w:val="21"/>
        </w:rPr>
        <w:t>【答案】</w:t>
      </w:r>
      <w:r w:rsidRPr="007226E0">
        <w:rPr>
          <w:color w:val="FF0000"/>
          <w:szCs w:val="21"/>
        </w:rPr>
        <w:t xml:space="preserve">A  </w:t>
      </w:r>
    </w:p>
    <w:p w:rsidR="007226E0" w:rsidRPr="007226E0" w:rsidP="007226E0" w14:paraId="3D7C4A99" w14:textId="5A1704AA">
      <w:pPr>
        <w:spacing w:line="360" w:lineRule="auto"/>
        <w:ind w:firstLine="200"/>
        <w:rPr>
          <w:color w:val="FF0000"/>
          <w:szCs w:val="21"/>
        </w:rPr>
      </w:pPr>
      <w:r w:rsidRPr="007226E0">
        <w:rPr>
          <w:rFonts w:hint="eastAsia"/>
          <w:color w:val="FF0000"/>
          <w:szCs w:val="21"/>
        </w:rPr>
        <w:t>【解析】</w:t>
      </w:r>
      <w:r w:rsidRPr="007226E0">
        <w:rPr>
          <w:color w:val="FF0000"/>
          <w:szCs w:val="21"/>
        </w:rPr>
        <w:t>中国共产党是中国工人阶级的先锋队，同时是中国人民和中华民族的先锋队。党的宗旨是全心全意为人民服务。党中央就重大问题听取党外人士的意见建议是坚持党的领导，落实多党合作的体现，有利于推进国家治理体系和治理能力的现代化，</w:t>
      </w:r>
      <w:r w:rsidRPr="007226E0">
        <w:rPr>
          <w:rFonts w:ascii="宋体" w:hAnsi="宋体" w:cs="宋体" w:hint="eastAsia"/>
          <w:color w:val="FF0000"/>
          <w:szCs w:val="21"/>
        </w:rPr>
        <w:t>①②</w:t>
      </w:r>
      <w:r w:rsidRPr="007226E0">
        <w:rPr>
          <w:color w:val="FF0000"/>
          <w:szCs w:val="21"/>
        </w:rPr>
        <w:t>符合题意。本题并未创新多党合作的路径，</w:t>
      </w:r>
      <w:r w:rsidRPr="007226E0">
        <w:rPr>
          <w:rFonts w:ascii="宋体" w:hAnsi="宋体" w:cs="宋体" w:hint="eastAsia"/>
          <w:color w:val="FF0000"/>
          <w:szCs w:val="21"/>
        </w:rPr>
        <w:t>③</w:t>
      </w:r>
      <w:r w:rsidRPr="007226E0">
        <w:rPr>
          <w:color w:val="FF0000"/>
          <w:szCs w:val="21"/>
        </w:rPr>
        <w:t>错误。我国政治制度的最大优势是坚持中国共产党的领导，</w:t>
      </w:r>
      <w:r w:rsidRPr="007226E0">
        <w:rPr>
          <w:rFonts w:ascii="宋体" w:hAnsi="宋体" w:cs="宋体" w:hint="eastAsia"/>
          <w:color w:val="FF0000"/>
          <w:szCs w:val="21"/>
        </w:rPr>
        <w:t>④</w:t>
      </w:r>
      <w:r w:rsidRPr="007226E0">
        <w:rPr>
          <w:color w:val="FF0000"/>
          <w:szCs w:val="21"/>
        </w:rPr>
        <w:t>错误。</w:t>
      </w:r>
    </w:p>
    <w:p w:rsidR="002C7B01" w:rsidRPr="002C7B01" w:rsidP="00137CA4" w14:paraId="775ACD0A" w14:textId="7B781D6E">
      <w:pPr>
        <w:spacing w:line="360" w:lineRule="auto"/>
        <w:ind w:firstLine="200"/>
        <w:rPr>
          <w:szCs w:val="21"/>
        </w:rPr>
      </w:pPr>
      <w:r w:rsidRPr="002C7B01">
        <w:rPr>
          <w:rFonts w:eastAsia="仿宋"/>
          <w:b/>
          <w:bCs/>
          <w:szCs w:val="21"/>
        </w:rPr>
        <w:t>60</w:t>
      </w:r>
      <w:r w:rsidR="00137CA4">
        <w:rPr>
          <w:rFonts w:eastAsia="仿宋"/>
          <w:b/>
          <w:bCs/>
          <w:szCs w:val="21"/>
        </w:rPr>
        <w:t>．</w:t>
      </w:r>
      <w:r w:rsidRPr="002C7B01">
        <w:rPr>
          <w:rFonts w:eastAsia="仿宋"/>
          <w:b/>
          <w:bCs/>
          <w:szCs w:val="21"/>
        </w:rPr>
        <w:t>(19</w:t>
      </w:r>
      <w:r w:rsidRPr="002C7B01">
        <w:rPr>
          <w:rFonts w:eastAsia="仿宋"/>
          <w:b/>
          <w:bCs/>
          <w:szCs w:val="21"/>
        </w:rPr>
        <w:t>届湖南长沙高三年级统一模拟</w:t>
      </w:r>
      <w:r w:rsidRPr="002C7B01">
        <w:rPr>
          <w:rFonts w:eastAsia="仿宋"/>
          <w:b/>
          <w:bCs/>
          <w:szCs w:val="21"/>
        </w:rPr>
        <w:t>)</w:t>
      </w:r>
      <w:r w:rsidRPr="002C7B01">
        <w:rPr>
          <w:szCs w:val="21"/>
        </w:rPr>
        <w:t>2018</w:t>
      </w:r>
      <w:r w:rsidRPr="002C7B01">
        <w:rPr>
          <w:szCs w:val="21"/>
        </w:rPr>
        <w:t>年</w:t>
      </w:r>
      <w:r w:rsidRPr="002C7B01">
        <w:rPr>
          <w:szCs w:val="21"/>
        </w:rPr>
        <w:t>11</w:t>
      </w:r>
      <w:r w:rsidRPr="002C7B01">
        <w:rPr>
          <w:szCs w:val="21"/>
        </w:rPr>
        <w:t>月</w:t>
      </w:r>
      <w:r w:rsidRPr="002C7B01">
        <w:rPr>
          <w:szCs w:val="21"/>
        </w:rPr>
        <w:t>23</w:t>
      </w:r>
      <w:r w:rsidRPr="002C7B01">
        <w:rPr>
          <w:szCs w:val="21"/>
        </w:rPr>
        <w:t>日，我们怀着十分崇敬的心情，隆重集会纪念刘少奇同志诞辰</w:t>
      </w:r>
      <w:r w:rsidRPr="002C7B01">
        <w:rPr>
          <w:szCs w:val="21"/>
        </w:rPr>
        <w:t>120</w:t>
      </w:r>
      <w:r w:rsidRPr="002C7B01">
        <w:rPr>
          <w:szCs w:val="21"/>
        </w:rPr>
        <w:t>周年，缅怀他为党和人民事业建立的不朽功勋，追思他为民族独立和人民解放、国家富强和人民幸福不懈奋斗的光辉生涯，学习和继承他的崇高精神风范，激励全体党员</w:t>
      </w:r>
      <w:r w:rsidRPr="002C7B01">
        <w:rPr>
          <w:szCs w:val="21"/>
        </w:rPr>
        <w:t>(    )</w:t>
      </w:r>
    </w:p>
    <w:p w:rsidR="002C7B01" w:rsidRPr="002C7B01" w:rsidP="00137CA4" w14:paraId="7178E2F4" w14:textId="77777777">
      <w:pPr>
        <w:spacing w:line="360" w:lineRule="auto"/>
        <w:ind w:firstLine="200"/>
        <w:rPr>
          <w:szCs w:val="21"/>
        </w:rPr>
      </w:pPr>
      <w:r w:rsidRPr="002C7B01">
        <w:rPr>
          <w:rFonts w:ascii="宋体" w:hAnsi="宋体" w:cs="宋体" w:hint="eastAsia"/>
          <w:szCs w:val="21"/>
        </w:rPr>
        <w:t>①</w:t>
      </w:r>
      <w:r w:rsidRPr="002C7B01">
        <w:rPr>
          <w:szCs w:val="21"/>
        </w:rPr>
        <w:t>心系人民群众</w:t>
      </w:r>
      <w:r w:rsidRPr="002C7B01">
        <w:rPr>
          <w:szCs w:val="21"/>
        </w:rPr>
        <w:t>——</w:t>
      </w:r>
      <w:r w:rsidRPr="002C7B01">
        <w:rPr>
          <w:szCs w:val="21"/>
        </w:rPr>
        <w:t>立党为公，执政为民</w:t>
      </w:r>
    </w:p>
    <w:p w:rsidR="002C7B01" w:rsidRPr="002C7B01" w:rsidP="00137CA4" w14:paraId="45A7A141" w14:textId="77777777">
      <w:pPr>
        <w:spacing w:line="360" w:lineRule="auto"/>
        <w:ind w:firstLine="200"/>
        <w:rPr>
          <w:szCs w:val="21"/>
        </w:rPr>
      </w:pPr>
      <w:r w:rsidRPr="002C7B01">
        <w:rPr>
          <w:rFonts w:ascii="宋体" w:hAnsi="宋体" w:cs="宋体" w:hint="eastAsia"/>
          <w:szCs w:val="21"/>
        </w:rPr>
        <w:t>②</w:t>
      </w:r>
      <w:r w:rsidRPr="002C7B01">
        <w:rPr>
          <w:szCs w:val="21"/>
        </w:rPr>
        <w:t>牢记历史使命</w:t>
      </w:r>
      <w:r w:rsidRPr="002C7B01">
        <w:rPr>
          <w:szCs w:val="21"/>
        </w:rPr>
        <w:t>——</w:t>
      </w:r>
      <w:r w:rsidRPr="002C7B01">
        <w:rPr>
          <w:szCs w:val="21"/>
        </w:rPr>
        <w:t>实现中华民族伟大复兴</w:t>
      </w:r>
    </w:p>
    <w:p w:rsidR="002C7B01" w:rsidRPr="002C7B01" w:rsidP="00137CA4" w14:paraId="4AE202C5" w14:textId="77777777">
      <w:pPr>
        <w:spacing w:line="360" w:lineRule="auto"/>
        <w:ind w:firstLine="200"/>
        <w:rPr>
          <w:szCs w:val="21"/>
        </w:rPr>
      </w:pPr>
      <w:r w:rsidRPr="002C7B01">
        <w:rPr>
          <w:rFonts w:ascii="宋体" w:hAnsi="宋体" w:cs="宋体" w:hint="eastAsia"/>
          <w:szCs w:val="21"/>
        </w:rPr>
        <w:t>③</w:t>
      </w:r>
      <w:r w:rsidRPr="002C7B01">
        <w:rPr>
          <w:szCs w:val="21"/>
        </w:rPr>
        <w:t>高举伟大旗帜</w:t>
      </w:r>
      <w:r w:rsidRPr="002C7B01">
        <w:rPr>
          <w:szCs w:val="21"/>
        </w:rPr>
        <w:t>——</w:t>
      </w:r>
      <w:r w:rsidRPr="002C7B01">
        <w:rPr>
          <w:szCs w:val="21"/>
        </w:rPr>
        <w:t>将中国特色社会主义理论体系作为一切工作的验金石</w:t>
      </w:r>
    </w:p>
    <w:p w:rsidR="002C7B01" w:rsidRPr="002C7B01" w:rsidP="00137CA4" w14:paraId="5B911655" w14:textId="77777777">
      <w:pPr>
        <w:spacing w:line="360" w:lineRule="auto"/>
        <w:ind w:firstLine="200"/>
        <w:rPr>
          <w:szCs w:val="21"/>
        </w:rPr>
      </w:pPr>
      <w:r w:rsidRPr="002C7B01">
        <w:rPr>
          <w:rFonts w:ascii="宋体" w:hAnsi="宋体" w:cs="宋体" w:hint="eastAsia"/>
          <w:szCs w:val="21"/>
        </w:rPr>
        <w:t>④</w:t>
      </w:r>
      <w:r w:rsidRPr="002C7B01">
        <w:rPr>
          <w:szCs w:val="21"/>
        </w:rPr>
        <w:t>推进伟大事业</w:t>
      </w:r>
      <w:r w:rsidRPr="002C7B01">
        <w:rPr>
          <w:szCs w:val="21"/>
        </w:rPr>
        <w:t>——</w:t>
      </w:r>
      <w:r w:rsidRPr="002C7B01">
        <w:rPr>
          <w:szCs w:val="21"/>
        </w:rPr>
        <w:t>把党的思想建设作为党的根本性建设</w:t>
      </w:r>
    </w:p>
    <w:p w:rsidR="002C7B01" w:rsidRPr="002C7B01" w:rsidP="00137CA4" w14:paraId="6812A1C1" w14:textId="28A22526">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7226E0" w:rsidRPr="007226E0" w:rsidP="007226E0" w14:paraId="0440FBE9" w14:textId="77777777">
      <w:pPr>
        <w:spacing w:line="360" w:lineRule="auto"/>
        <w:ind w:firstLine="200"/>
        <w:rPr>
          <w:color w:val="FF0000"/>
          <w:szCs w:val="21"/>
        </w:rPr>
      </w:pPr>
      <w:r w:rsidRPr="007226E0">
        <w:rPr>
          <w:rFonts w:hint="eastAsia"/>
          <w:color w:val="FF0000"/>
          <w:szCs w:val="21"/>
        </w:rPr>
        <w:t>【答案】</w:t>
      </w:r>
      <w:r w:rsidRPr="007226E0">
        <w:rPr>
          <w:color w:val="FF0000"/>
          <w:szCs w:val="21"/>
        </w:rPr>
        <w:t xml:space="preserve">A  </w:t>
      </w:r>
    </w:p>
    <w:p w:rsidR="007226E0" w:rsidRPr="007226E0" w:rsidP="007226E0" w14:paraId="67AD73D1" w14:textId="4C0CCB19">
      <w:pPr>
        <w:spacing w:line="360" w:lineRule="auto"/>
        <w:ind w:firstLine="200"/>
        <w:rPr>
          <w:color w:val="FF0000"/>
          <w:szCs w:val="21"/>
        </w:rPr>
      </w:pPr>
      <w:r w:rsidRPr="007226E0">
        <w:rPr>
          <w:rFonts w:hint="eastAsia"/>
          <w:color w:val="FF0000"/>
          <w:szCs w:val="21"/>
        </w:rPr>
        <w:t>【解析】</w:t>
      </w:r>
      <w:r w:rsidRPr="007226E0">
        <w:rPr>
          <w:color w:val="FF0000"/>
          <w:szCs w:val="21"/>
        </w:rPr>
        <w:t>通过学习和继承刘少奇同志的崇高精神风范，可以有效激励全体党员心系人民群众，为党和人民建功立业，为民族复兴不懈奋斗的精神，选</w:t>
      </w:r>
      <w:r w:rsidRPr="007226E0">
        <w:rPr>
          <w:rFonts w:ascii="宋体" w:hAnsi="宋体" w:cs="宋体" w:hint="eastAsia"/>
          <w:color w:val="FF0000"/>
          <w:szCs w:val="21"/>
        </w:rPr>
        <w:t>①②</w:t>
      </w:r>
      <w:r w:rsidRPr="007226E0">
        <w:rPr>
          <w:color w:val="FF0000"/>
          <w:szCs w:val="21"/>
        </w:rPr>
        <w:t>。人民满不满意是衡量党员工作的验金石，</w:t>
      </w:r>
      <w:r w:rsidRPr="007226E0">
        <w:rPr>
          <w:rFonts w:ascii="宋体" w:hAnsi="宋体" w:cs="宋体" w:hint="eastAsia"/>
          <w:color w:val="FF0000"/>
          <w:szCs w:val="21"/>
        </w:rPr>
        <w:t>③</w:t>
      </w:r>
      <w:r w:rsidRPr="007226E0">
        <w:rPr>
          <w:color w:val="FF0000"/>
          <w:szCs w:val="21"/>
        </w:rPr>
        <w:t>错误。党</w:t>
      </w:r>
      <w:r w:rsidRPr="007226E0">
        <w:rPr>
          <w:color w:val="FF0000"/>
          <w:szCs w:val="21"/>
        </w:rPr>
        <w:t>的政治建设是党的根本性建设，</w:t>
      </w:r>
      <w:r w:rsidRPr="007226E0">
        <w:rPr>
          <w:rFonts w:ascii="宋体" w:hAnsi="宋体" w:cs="宋体" w:hint="eastAsia"/>
          <w:color w:val="FF0000"/>
          <w:szCs w:val="21"/>
        </w:rPr>
        <w:t>④</w:t>
      </w:r>
      <w:r w:rsidRPr="007226E0">
        <w:rPr>
          <w:color w:val="FF0000"/>
          <w:szCs w:val="21"/>
        </w:rPr>
        <w:t>错误。</w:t>
      </w:r>
    </w:p>
    <w:p w:rsidR="002C7B01" w:rsidRPr="002C7B01" w:rsidP="00137CA4" w14:paraId="2DD45204" w14:textId="37F366CA">
      <w:pPr>
        <w:spacing w:line="360" w:lineRule="auto"/>
        <w:ind w:firstLine="200"/>
        <w:rPr>
          <w:szCs w:val="21"/>
        </w:rPr>
      </w:pPr>
      <w:r w:rsidRPr="002C7B01">
        <w:rPr>
          <w:rFonts w:eastAsia="仿宋"/>
          <w:b/>
          <w:bCs/>
          <w:szCs w:val="21"/>
        </w:rPr>
        <w:t>61</w:t>
      </w:r>
      <w:r w:rsidR="00137CA4">
        <w:rPr>
          <w:rFonts w:eastAsia="仿宋"/>
          <w:b/>
          <w:bCs/>
          <w:szCs w:val="21"/>
        </w:rPr>
        <w:t>．</w:t>
      </w:r>
      <w:r w:rsidRPr="002C7B01">
        <w:rPr>
          <w:rFonts w:eastAsia="仿宋"/>
          <w:b/>
          <w:bCs/>
          <w:szCs w:val="21"/>
        </w:rPr>
        <w:t>(19</w:t>
      </w:r>
      <w:r w:rsidRPr="002C7B01">
        <w:rPr>
          <w:rFonts w:eastAsia="仿宋"/>
          <w:b/>
          <w:bCs/>
          <w:szCs w:val="21"/>
        </w:rPr>
        <w:t>届辽宁凌源高三下</w:t>
      </w:r>
      <w:r w:rsidRPr="002C7B01">
        <w:rPr>
          <w:rFonts w:eastAsia="仿宋"/>
          <w:b/>
          <w:bCs/>
          <w:szCs w:val="21"/>
        </w:rPr>
        <w:t>3</w:t>
      </w:r>
      <w:r w:rsidRPr="002C7B01">
        <w:rPr>
          <w:rFonts w:eastAsia="仿宋"/>
          <w:b/>
          <w:bCs/>
          <w:szCs w:val="21"/>
        </w:rPr>
        <w:t>月抽测</w:t>
      </w:r>
      <w:r w:rsidRPr="002C7B01">
        <w:rPr>
          <w:rFonts w:eastAsia="仿宋"/>
          <w:b/>
          <w:bCs/>
          <w:szCs w:val="21"/>
        </w:rPr>
        <w:t>)</w:t>
      </w:r>
      <w:r w:rsidRPr="002C7B01">
        <w:rPr>
          <w:szCs w:val="21"/>
        </w:rPr>
        <w:t>如果将构建党内法规制度体系比作盖房子，修订完善党章是夯基垒台，制定若干部准则条例等基础主干法规是立柱架梁，那么出台一大批规则、规定、办法、细则等配套法规就是添砖加瓦。截至</w:t>
      </w:r>
      <w:r w:rsidRPr="002C7B01">
        <w:rPr>
          <w:szCs w:val="21"/>
        </w:rPr>
        <w:t>2018</w:t>
      </w:r>
      <w:r w:rsidRPr="002C7B01">
        <w:rPr>
          <w:szCs w:val="21"/>
        </w:rPr>
        <w:t>年</w:t>
      </w:r>
      <w:r w:rsidRPr="002C7B01">
        <w:rPr>
          <w:szCs w:val="21"/>
        </w:rPr>
        <w:t>8</w:t>
      </w:r>
      <w:r w:rsidRPr="002C7B01">
        <w:rPr>
          <w:szCs w:val="21"/>
        </w:rPr>
        <w:t>月底，现行有效的党内法规约</w:t>
      </w:r>
      <w:r w:rsidRPr="002C7B01">
        <w:rPr>
          <w:szCs w:val="21"/>
        </w:rPr>
        <w:t>4200</w:t>
      </w:r>
      <w:r w:rsidRPr="002C7B01">
        <w:rPr>
          <w:szCs w:val="21"/>
        </w:rPr>
        <w:t>部。完善配套党内法规有利于</w:t>
      </w:r>
      <w:r w:rsidRPr="002C7B01">
        <w:rPr>
          <w:szCs w:val="21"/>
        </w:rPr>
        <w:t>(    )</w:t>
      </w:r>
    </w:p>
    <w:p w:rsidR="002C7B01" w:rsidRPr="002C7B01" w:rsidP="00137CA4" w14:paraId="455B2251" w14:textId="77777777">
      <w:pPr>
        <w:spacing w:line="360" w:lineRule="auto"/>
        <w:ind w:firstLine="200"/>
        <w:rPr>
          <w:szCs w:val="21"/>
        </w:rPr>
      </w:pPr>
      <w:r w:rsidRPr="002C7B01">
        <w:rPr>
          <w:rFonts w:ascii="宋体" w:hAnsi="宋体" w:cs="宋体" w:hint="eastAsia"/>
          <w:szCs w:val="21"/>
        </w:rPr>
        <w:t>①</w:t>
      </w:r>
      <w:r w:rsidRPr="002C7B01">
        <w:rPr>
          <w:szCs w:val="21"/>
        </w:rPr>
        <w:t>实现全面从严治党，保持党的纯洁性</w:t>
      </w:r>
    </w:p>
    <w:p w:rsidR="002C7B01" w:rsidRPr="002C7B01" w:rsidP="00137CA4" w14:paraId="54406679" w14:textId="77777777">
      <w:pPr>
        <w:spacing w:line="360" w:lineRule="auto"/>
        <w:ind w:firstLine="200"/>
        <w:rPr>
          <w:szCs w:val="21"/>
        </w:rPr>
      </w:pPr>
      <w:r w:rsidRPr="002C7B01">
        <w:rPr>
          <w:rFonts w:ascii="宋体" w:hAnsi="宋体" w:cs="宋体" w:hint="eastAsia"/>
          <w:szCs w:val="21"/>
        </w:rPr>
        <w:t>②</w:t>
      </w:r>
      <w:r w:rsidRPr="002C7B01">
        <w:rPr>
          <w:szCs w:val="21"/>
        </w:rPr>
        <w:t>确立党的执政地位，提高党的执政能力</w:t>
      </w:r>
    </w:p>
    <w:p w:rsidR="002C7B01" w:rsidRPr="002C7B01" w:rsidP="00137CA4" w14:paraId="45A8231F" w14:textId="77777777">
      <w:pPr>
        <w:spacing w:line="360" w:lineRule="auto"/>
        <w:ind w:firstLine="200"/>
        <w:rPr>
          <w:szCs w:val="21"/>
        </w:rPr>
      </w:pPr>
      <w:r w:rsidRPr="002C7B01">
        <w:rPr>
          <w:rFonts w:ascii="宋体" w:hAnsi="宋体" w:cs="宋体" w:hint="eastAsia"/>
          <w:szCs w:val="21"/>
        </w:rPr>
        <w:t>③</w:t>
      </w:r>
      <w:r w:rsidRPr="002C7B01">
        <w:rPr>
          <w:szCs w:val="21"/>
        </w:rPr>
        <w:t>完善党的执政方式，转变党的执政理念</w:t>
      </w:r>
    </w:p>
    <w:p w:rsidR="002C7B01" w:rsidRPr="002C7B01" w:rsidP="00137CA4" w14:paraId="5E583D11" w14:textId="77777777">
      <w:pPr>
        <w:spacing w:line="360" w:lineRule="auto"/>
        <w:ind w:firstLine="200"/>
        <w:rPr>
          <w:szCs w:val="21"/>
        </w:rPr>
      </w:pPr>
      <w:r w:rsidRPr="002C7B01">
        <w:rPr>
          <w:rFonts w:ascii="宋体" w:hAnsi="宋体" w:cs="宋体" w:hint="eastAsia"/>
          <w:szCs w:val="21"/>
        </w:rPr>
        <w:t>④</w:t>
      </w:r>
      <w:r w:rsidRPr="002C7B01">
        <w:rPr>
          <w:szCs w:val="21"/>
        </w:rPr>
        <w:t>加强党的自身建设，发挥领导核心作用</w:t>
      </w:r>
    </w:p>
    <w:p w:rsidR="002C7B01" w:rsidRPr="002C7B01" w:rsidP="00137CA4" w14:paraId="7A2BA916" w14:textId="3B3E1D6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szCs w:val="21"/>
        </w:rPr>
        <w:t xml:space="preserve"> </w:t>
      </w:r>
      <w:r w:rsidRPr="002C7B01">
        <w:rPr>
          <w:rFonts w:ascii="宋体" w:hAnsi="宋体" w:cs="宋体" w:hint="eastAsia"/>
          <w:szCs w:val="21"/>
        </w:rPr>
        <w:t>③④</w:t>
      </w:r>
    </w:p>
    <w:p w:rsidR="001C5355" w:rsidRPr="001C5355" w:rsidP="00137CA4" w14:paraId="1ECBC49D" w14:textId="77777777">
      <w:pPr>
        <w:spacing w:line="360" w:lineRule="auto"/>
        <w:ind w:firstLine="200"/>
        <w:rPr>
          <w:rFonts w:hint="eastAsia"/>
          <w:color w:val="FF0000"/>
          <w:szCs w:val="21"/>
        </w:rPr>
      </w:pPr>
      <w:r w:rsidRPr="001C5355">
        <w:rPr>
          <w:rFonts w:hint="eastAsia"/>
          <w:color w:val="FF0000"/>
          <w:szCs w:val="21"/>
        </w:rPr>
        <w:t>【答案】</w:t>
      </w:r>
      <w:r w:rsidRPr="001C5355">
        <w:rPr>
          <w:color w:val="FF0000"/>
          <w:szCs w:val="21"/>
        </w:rPr>
        <w:t xml:space="preserve">B  </w:t>
      </w:r>
    </w:p>
    <w:p w:rsidR="007226E0" w:rsidRPr="001C5355" w:rsidP="00137CA4" w14:paraId="0305522B" w14:textId="0A427EB3">
      <w:pPr>
        <w:spacing w:line="360" w:lineRule="auto"/>
        <w:ind w:firstLine="200"/>
        <w:rPr>
          <w:rFonts w:eastAsia="仿宋"/>
          <w:b/>
          <w:bCs/>
          <w:color w:val="FF0000"/>
          <w:szCs w:val="21"/>
        </w:rPr>
      </w:pPr>
      <w:r w:rsidRPr="001C5355">
        <w:rPr>
          <w:rFonts w:hint="eastAsia"/>
          <w:color w:val="FF0000"/>
          <w:szCs w:val="21"/>
        </w:rPr>
        <w:t>【解析】</w:t>
      </w:r>
      <w:r w:rsidRPr="001C5355">
        <w:rPr>
          <w:color w:val="FF0000"/>
          <w:szCs w:val="21"/>
        </w:rPr>
        <w:t>完善配套党内法规，加强党的建设有利于实现全面从严治党，保持党的纯洁性，</w:t>
      </w:r>
      <w:r w:rsidRPr="001C5355">
        <w:rPr>
          <w:rFonts w:ascii="宋体" w:hAnsi="宋体" w:cs="宋体" w:hint="eastAsia"/>
          <w:color w:val="FF0000"/>
          <w:szCs w:val="21"/>
        </w:rPr>
        <w:t>①</w:t>
      </w:r>
      <w:r w:rsidRPr="001C5355">
        <w:rPr>
          <w:color w:val="FF0000"/>
          <w:szCs w:val="21"/>
        </w:rPr>
        <w:t>符合题意。党的执政地位早已确立，</w:t>
      </w:r>
      <w:r w:rsidRPr="001C5355">
        <w:rPr>
          <w:rFonts w:ascii="宋体" w:hAnsi="宋体" w:cs="宋体" w:hint="eastAsia"/>
          <w:color w:val="FF0000"/>
          <w:szCs w:val="21"/>
        </w:rPr>
        <w:t>②</w:t>
      </w:r>
      <w:r w:rsidRPr="001C5355">
        <w:rPr>
          <w:color w:val="FF0000"/>
          <w:szCs w:val="21"/>
        </w:rPr>
        <w:t>不符合题意。完善配套党内法规不涉及转变党的执政理念，</w:t>
      </w:r>
      <w:r w:rsidRPr="001C5355">
        <w:rPr>
          <w:rFonts w:ascii="宋体" w:hAnsi="宋体" w:cs="宋体" w:hint="eastAsia"/>
          <w:color w:val="FF0000"/>
          <w:szCs w:val="21"/>
        </w:rPr>
        <w:t>③</w:t>
      </w:r>
      <w:r w:rsidRPr="001C5355">
        <w:rPr>
          <w:color w:val="FF0000"/>
          <w:szCs w:val="21"/>
        </w:rPr>
        <w:t>不符合题意。完善配套党内法规有利于加强党的自身建设，发挥领导核心作用，</w:t>
      </w:r>
      <w:r w:rsidRPr="001C5355">
        <w:rPr>
          <w:rFonts w:ascii="宋体" w:hAnsi="宋体" w:cs="宋体" w:hint="eastAsia"/>
          <w:color w:val="FF0000"/>
          <w:szCs w:val="21"/>
        </w:rPr>
        <w:t>④</w:t>
      </w:r>
      <w:r w:rsidRPr="001C5355">
        <w:rPr>
          <w:color w:val="FF0000"/>
          <w:szCs w:val="21"/>
        </w:rPr>
        <w:t>符合题意。</w:t>
      </w:r>
    </w:p>
    <w:p w:rsidR="002C7B01" w:rsidRPr="002C7B01" w:rsidP="00137CA4" w14:paraId="7802B11E" w14:textId="5A8E1209">
      <w:pPr>
        <w:spacing w:line="360" w:lineRule="auto"/>
        <w:ind w:firstLine="200"/>
        <w:rPr>
          <w:szCs w:val="21"/>
        </w:rPr>
      </w:pPr>
      <w:r w:rsidRPr="002C7B01">
        <w:rPr>
          <w:rFonts w:eastAsia="仿宋"/>
          <w:b/>
          <w:bCs/>
          <w:szCs w:val="21"/>
        </w:rPr>
        <w:t>62</w:t>
      </w:r>
      <w:r w:rsidR="00137CA4">
        <w:rPr>
          <w:rFonts w:eastAsia="仿宋"/>
          <w:b/>
          <w:bCs/>
          <w:szCs w:val="21"/>
        </w:rPr>
        <w:t>．</w:t>
      </w:r>
      <w:r w:rsidRPr="002C7B01">
        <w:rPr>
          <w:rFonts w:eastAsia="仿宋"/>
          <w:b/>
          <w:bCs/>
          <w:szCs w:val="21"/>
        </w:rPr>
        <w:t>(19</w:t>
      </w:r>
      <w:r w:rsidRPr="002C7B01">
        <w:rPr>
          <w:rFonts w:eastAsia="仿宋"/>
          <w:b/>
          <w:bCs/>
          <w:szCs w:val="21"/>
        </w:rPr>
        <w:t>届湖南三湘名校高三下第一次联考</w:t>
      </w:r>
      <w:r w:rsidRPr="002C7B01">
        <w:rPr>
          <w:rFonts w:eastAsia="仿宋"/>
          <w:b/>
          <w:bCs/>
          <w:szCs w:val="21"/>
        </w:rPr>
        <w:t>)</w:t>
      </w:r>
      <w:r w:rsidRPr="002C7B01">
        <w:rPr>
          <w:szCs w:val="21"/>
        </w:rPr>
        <w:t>十三届全国人大</w:t>
      </w:r>
      <w:r w:rsidRPr="002C7B01">
        <w:rPr>
          <w:szCs w:val="21"/>
        </w:rPr>
        <w:t>-</w:t>
      </w:r>
      <w:r w:rsidRPr="002C7B01">
        <w:rPr>
          <w:szCs w:val="21"/>
        </w:rPr>
        <w:t>次会议表决通过的宪法修正案第</w:t>
      </w:r>
      <w:r w:rsidRPr="002C7B01">
        <w:rPr>
          <w:szCs w:val="21"/>
        </w:rPr>
        <w:t>36</w:t>
      </w:r>
      <w:r w:rsidRPr="002C7B01">
        <w:rPr>
          <w:szCs w:val="21"/>
        </w:rPr>
        <w:t>条，将</w:t>
      </w:r>
      <w:r w:rsidRPr="002C7B01">
        <w:rPr>
          <w:szCs w:val="21"/>
        </w:rPr>
        <w:t>“</w:t>
      </w:r>
      <w:r w:rsidRPr="002C7B01">
        <w:rPr>
          <w:szCs w:val="21"/>
        </w:rPr>
        <w:t>中国共产党领导是中国特色社会主义</w:t>
      </w:r>
      <w:r w:rsidRPr="002C7B01">
        <w:rPr>
          <w:szCs w:val="21"/>
        </w:rPr>
        <w:t>最</w:t>
      </w:r>
      <w:r w:rsidRPr="002C7B01">
        <w:rPr>
          <w:szCs w:val="21"/>
        </w:rPr>
        <w:t>本质的特征</w:t>
      </w:r>
      <w:r w:rsidRPr="002C7B01">
        <w:rPr>
          <w:szCs w:val="21"/>
        </w:rPr>
        <w:t>”</w:t>
      </w:r>
      <w:r w:rsidRPr="002C7B01">
        <w:rPr>
          <w:szCs w:val="21"/>
        </w:rPr>
        <w:t>这党章内容增写入宪法第一条第二款。</w:t>
      </w:r>
      <w:r w:rsidRPr="002C7B01">
        <w:rPr>
          <w:szCs w:val="21"/>
        </w:rPr>
        <w:t>“</w:t>
      </w:r>
      <w:r w:rsidRPr="002C7B01">
        <w:rPr>
          <w:szCs w:val="21"/>
        </w:rPr>
        <w:t>中国特色社会主义</w:t>
      </w:r>
      <w:r w:rsidRPr="002C7B01">
        <w:rPr>
          <w:szCs w:val="21"/>
        </w:rPr>
        <w:t>最</w:t>
      </w:r>
      <w:r w:rsidRPr="002C7B01">
        <w:rPr>
          <w:szCs w:val="21"/>
        </w:rPr>
        <w:t>本质的特征是中国共产党领导</w:t>
      </w:r>
      <w:r w:rsidRPr="002C7B01">
        <w:rPr>
          <w:szCs w:val="21"/>
        </w:rPr>
        <w:t>”</w:t>
      </w:r>
      <w:r w:rsidRPr="002C7B01">
        <w:rPr>
          <w:szCs w:val="21"/>
        </w:rPr>
        <w:t>是习近</w:t>
      </w:r>
      <w:r w:rsidRPr="002C7B01">
        <w:rPr>
          <w:szCs w:val="21"/>
        </w:rPr>
        <w:t>平新时代中国特色社会主义思想的一个重要论断。全国人大把这一重大政治原则写入宪法</w:t>
      </w:r>
      <w:r w:rsidRPr="002C7B01">
        <w:rPr>
          <w:szCs w:val="21"/>
        </w:rPr>
        <w:t>(    )</w:t>
      </w:r>
    </w:p>
    <w:p w:rsidR="002C7B01" w:rsidRPr="002C7B01" w:rsidP="00137CA4" w14:paraId="1A51BD1E" w14:textId="77777777">
      <w:pPr>
        <w:spacing w:line="360" w:lineRule="auto"/>
        <w:ind w:firstLine="200"/>
        <w:rPr>
          <w:szCs w:val="21"/>
        </w:rPr>
      </w:pPr>
      <w:r w:rsidRPr="002C7B01">
        <w:rPr>
          <w:rFonts w:ascii="宋体" w:hAnsi="宋体" w:cs="宋体" w:hint="eastAsia"/>
          <w:szCs w:val="21"/>
        </w:rPr>
        <w:t>①</w:t>
      </w:r>
      <w:r w:rsidRPr="002C7B01">
        <w:rPr>
          <w:szCs w:val="21"/>
        </w:rPr>
        <w:t>反映了中国共产党坚持依法执政</w:t>
      </w:r>
    </w:p>
    <w:p w:rsidR="002C7B01" w:rsidRPr="002C7B01" w:rsidP="00137CA4" w14:paraId="4CD0ED0F" w14:textId="77777777">
      <w:pPr>
        <w:spacing w:line="360" w:lineRule="auto"/>
        <w:ind w:firstLine="200"/>
        <w:rPr>
          <w:szCs w:val="21"/>
        </w:rPr>
      </w:pPr>
      <w:r w:rsidRPr="002C7B01">
        <w:rPr>
          <w:rFonts w:ascii="宋体" w:hAnsi="宋体" w:cs="宋体" w:hint="eastAsia"/>
          <w:szCs w:val="21"/>
        </w:rPr>
        <w:t>②</w:t>
      </w:r>
      <w:r w:rsidRPr="002C7B01">
        <w:rPr>
          <w:szCs w:val="21"/>
        </w:rPr>
        <w:t>旨在促使全党牢记使命、履行好管理职能</w:t>
      </w:r>
    </w:p>
    <w:p w:rsidR="002C7B01" w:rsidRPr="002C7B01" w:rsidP="00137CA4" w14:paraId="06232508" w14:textId="77777777">
      <w:pPr>
        <w:spacing w:line="360" w:lineRule="auto"/>
        <w:ind w:firstLine="200"/>
        <w:rPr>
          <w:szCs w:val="21"/>
        </w:rPr>
      </w:pPr>
      <w:r w:rsidRPr="002C7B01">
        <w:rPr>
          <w:rFonts w:ascii="宋体" w:hAnsi="宋体" w:cs="宋体" w:hint="eastAsia"/>
          <w:szCs w:val="21"/>
        </w:rPr>
        <w:t>③</w:t>
      </w:r>
      <w:r w:rsidRPr="002C7B01">
        <w:rPr>
          <w:szCs w:val="21"/>
        </w:rPr>
        <w:t>有利于确保党和国家事业始终沿着正确方向前进</w:t>
      </w:r>
    </w:p>
    <w:p w:rsidR="002C7B01" w:rsidRPr="002C7B01" w:rsidP="00137CA4" w14:paraId="0D504973" w14:textId="77777777">
      <w:pPr>
        <w:spacing w:line="360" w:lineRule="auto"/>
        <w:ind w:firstLine="200"/>
        <w:rPr>
          <w:szCs w:val="21"/>
        </w:rPr>
      </w:pPr>
      <w:r w:rsidRPr="002C7B01">
        <w:rPr>
          <w:rFonts w:ascii="宋体" w:hAnsi="宋体" w:cs="宋体" w:hint="eastAsia"/>
          <w:szCs w:val="21"/>
        </w:rPr>
        <w:t>④</w:t>
      </w:r>
      <w:r w:rsidRPr="002C7B01">
        <w:rPr>
          <w:szCs w:val="21"/>
        </w:rPr>
        <w:t>确立了党对中国特色社会主义各项事业的全面领导</w:t>
      </w:r>
    </w:p>
    <w:p w:rsidR="002C7B01" w:rsidRPr="002C7B01" w:rsidP="00137CA4" w14:paraId="5C1E7454" w14:textId="551D27E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①④</w:t>
      </w:r>
    </w:p>
    <w:p w:rsidR="001C5355" w:rsidRPr="001C5355" w:rsidP="001C5355" w14:paraId="4DAE4445" w14:textId="77777777">
      <w:pPr>
        <w:spacing w:line="360" w:lineRule="auto"/>
        <w:ind w:firstLine="200"/>
        <w:rPr>
          <w:rFonts w:hint="eastAsia"/>
          <w:color w:val="FF0000"/>
          <w:szCs w:val="21"/>
        </w:rPr>
      </w:pPr>
      <w:r w:rsidRPr="001C5355">
        <w:rPr>
          <w:rFonts w:hint="eastAsia"/>
          <w:color w:val="FF0000"/>
          <w:szCs w:val="21"/>
        </w:rPr>
        <w:t>【答案】</w:t>
      </w:r>
      <w:r w:rsidRPr="001C5355">
        <w:rPr>
          <w:color w:val="FF0000"/>
          <w:szCs w:val="21"/>
        </w:rPr>
        <w:t xml:space="preserve">A  </w:t>
      </w:r>
    </w:p>
    <w:p w:rsidR="001C5355" w:rsidRPr="001C5355" w:rsidP="001C5355" w14:paraId="1C56EC27" w14:textId="317DFC6F">
      <w:pPr>
        <w:spacing w:line="360" w:lineRule="auto"/>
        <w:ind w:firstLine="200"/>
        <w:rPr>
          <w:color w:val="FF0000"/>
          <w:szCs w:val="21"/>
        </w:rPr>
      </w:pPr>
      <w:r w:rsidRPr="001C5355">
        <w:rPr>
          <w:rFonts w:hint="eastAsia"/>
          <w:color w:val="FF0000"/>
          <w:szCs w:val="21"/>
        </w:rPr>
        <w:t>【解析】</w:t>
      </w:r>
      <w:r w:rsidRPr="001C5355">
        <w:rPr>
          <w:color w:val="FF0000"/>
          <w:szCs w:val="21"/>
        </w:rPr>
        <w:t>“</w:t>
      </w:r>
      <w:r w:rsidRPr="001C5355">
        <w:rPr>
          <w:color w:val="FF0000"/>
          <w:szCs w:val="21"/>
        </w:rPr>
        <w:t>中国特色社会主义</w:t>
      </w:r>
      <w:r w:rsidRPr="001C5355">
        <w:rPr>
          <w:color w:val="FF0000"/>
          <w:szCs w:val="21"/>
        </w:rPr>
        <w:t>最</w:t>
      </w:r>
      <w:r w:rsidRPr="001C5355">
        <w:rPr>
          <w:color w:val="FF0000"/>
          <w:szCs w:val="21"/>
        </w:rPr>
        <w:t>本质的特征是中国共产党领导</w:t>
      </w:r>
      <w:r w:rsidRPr="001C5355">
        <w:rPr>
          <w:color w:val="FF0000"/>
          <w:szCs w:val="21"/>
        </w:rPr>
        <w:t>”</w:t>
      </w:r>
      <w:r w:rsidRPr="001C5355">
        <w:rPr>
          <w:color w:val="FF0000"/>
          <w:szCs w:val="21"/>
        </w:rPr>
        <w:t>是习近平新时代中国特色社会主义思想的一个重要论断，全国人大把这一重大政治原则写入宪法，反映了中国共产党坚持依法执政，有利于确保党和国家事业始终沿着正确方向前进，</w:t>
      </w:r>
      <w:r w:rsidRPr="001C5355">
        <w:rPr>
          <w:rFonts w:ascii="宋体" w:hAnsi="宋体" w:cs="宋体" w:hint="eastAsia"/>
          <w:color w:val="FF0000"/>
          <w:szCs w:val="21"/>
        </w:rPr>
        <w:t>①③</w:t>
      </w:r>
      <w:r w:rsidRPr="001C5355">
        <w:rPr>
          <w:color w:val="FF0000"/>
          <w:szCs w:val="21"/>
        </w:rPr>
        <w:t>正确。党没有管理职能，履行好管理职能是政府的职责，</w:t>
      </w:r>
      <w:r w:rsidRPr="001C5355">
        <w:rPr>
          <w:rFonts w:ascii="宋体" w:hAnsi="宋体" w:cs="宋体" w:hint="eastAsia"/>
          <w:color w:val="FF0000"/>
          <w:szCs w:val="21"/>
        </w:rPr>
        <w:t>②</w:t>
      </w:r>
      <w:r w:rsidRPr="001C5355">
        <w:rPr>
          <w:color w:val="FF0000"/>
          <w:szCs w:val="21"/>
        </w:rPr>
        <w:t>错误。</w:t>
      </w:r>
      <w:r w:rsidRPr="001C5355">
        <w:rPr>
          <w:rFonts w:ascii="宋体" w:hAnsi="宋体" w:cs="宋体" w:hint="eastAsia"/>
          <w:color w:val="FF0000"/>
          <w:szCs w:val="21"/>
        </w:rPr>
        <w:t>④</w:t>
      </w:r>
      <w:r w:rsidRPr="001C5355">
        <w:rPr>
          <w:color w:val="FF0000"/>
          <w:szCs w:val="21"/>
        </w:rPr>
        <w:t>“</w:t>
      </w:r>
      <w:r w:rsidRPr="001C5355">
        <w:rPr>
          <w:color w:val="FF0000"/>
          <w:szCs w:val="21"/>
        </w:rPr>
        <w:t>确立了</w:t>
      </w:r>
      <w:r w:rsidRPr="001C5355">
        <w:rPr>
          <w:color w:val="FF0000"/>
          <w:szCs w:val="21"/>
        </w:rPr>
        <w:t>”</w:t>
      </w:r>
      <w:r w:rsidRPr="001C5355">
        <w:rPr>
          <w:color w:val="FF0000"/>
          <w:szCs w:val="21"/>
        </w:rPr>
        <w:t>错误。</w:t>
      </w:r>
    </w:p>
    <w:p w:rsidR="002C7B01" w:rsidRPr="002C7B01" w:rsidP="00137CA4" w14:paraId="17619329" w14:textId="578FE973">
      <w:pPr>
        <w:spacing w:line="360" w:lineRule="auto"/>
        <w:ind w:firstLine="200"/>
        <w:rPr>
          <w:szCs w:val="21"/>
        </w:rPr>
      </w:pPr>
      <w:r w:rsidRPr="002C7B01">
        <w:rPr>
          <w:rFonts w:eastAsia="仿宋"/>
          <w:b/>
          <w:bCs/>
          <w:szCs w:val="21"/>
        </w:rPr>
        <w:t>63</w:t>
      </w:r>
      <w:r w:rsidR="00137CA4">
        <w:rPr>
          <w:rFonts w:eastAsia="仿宋"/>
          <w:b/>
          <w:bCs/>
          <w:szCs w:val="21"/>
        </w:rPr>
        <w:t>．</w:t>
      </w:r>
      <w:r w:rsidRPr="002C7B01">
        <w:rPr>
          <w:rFonts w:eastAsia="仿宋"/>
          <w:b/>
          <w:bCs/>
          <w:szCs w:val="21"/>
        </w:rPr>
        <w:t>(19</w:t>
      </w:r>
      <w:r w:rsidRPr="002C7B01">
        <w:rPr>
          <w:rFonts w:eastAsia="仿宋"/>
          <w:b/>
          <w:bCs/>
          <w:szCs w:val="21"/>
        </w:rPr>
        <w:t>届广西桂林、贺州、崇左高三下</w:t>
      </w:r>
      <w:r w:rsidRPr="002C7B01">
        <w:rPr>
          <w:rFonts w:eastAsia="仿宋"/>
          <w:b/>
          <w:bCs/>
          <w:szCs w:val="21"/>
        </w:rPr>
        <w:t>3</w:t>
      </w:r>
      <w:r w:rsidRPr="002C7B01">
        <w:rPr>
          <w:rFonts w:eastAsia="仿宋"/>
          <w:b/>
          <w:bCs/>
          <w:szCs w:val="21"/>
        </w:rPr>
        <w:t>月联合调研</w:t>
      </w:r>
      <w:r w:rsidRPr="002C7B01">
        <w:rPr>
          <w:rFonts w:eastAsia="仿宋"/>
          <w:b/>
          <w:bCs/>
          <w:szCs w:val="21"/>
        </w:rPr>
        <w:t>)</w:t>
      </w:r>
      <w:r w:rsidRPr="002C7B01">
        <w:rPr>
          <w:szCs w:val="21"/>
        </w:rPr>
        <w:t>习近平总书记在党的十九大报告中强调</w:t>
      </w:r>
      <w:r w:rsidR="00B94BDA">
        <w:rPr>
          <w:szCs w:val="21"/>
        </w:rPr>
        <w:t>：</w:t>
      </w:r>
      <w:r w:rsidRPr="002C7B01">
        <w:rPr>
          <w:szCs w:val="21"/>
        </w:rPr>
        <w:t>“</w:t>
      </w:r>
      <w:r w:rsidRPr="002C7B01">
        <w:rPr>
          <w:szCs w:val="21"/>
        </w:rPr>
        <w:t>必须增强政治意识</w:t>
      </w:r>
      <w:r w:rsidR="00137CA4">
        <w:rPr>
          <w:szCs w:val="21"/>
        </w:rPr>
        <w:t>，</w:t>
      </w:r>
      <w:r w:rsidRPr="002C7B01">
        <w:rPr>
          <w:szCs w:val="21"/>
        </w:rPr>
        <w:t>大局意识、核心意识、看齐意识。</w:t>
      </w:r>
      <w:r w:rsidRPr="002C7B01">
        <w:rPr>
          <w:szCs w:val="21"/>
        </w:rPr>
        <w:t>”</w:t>
      </w:r>
      <w:r w:rsidRPr="002C7B01">
        <w:rPr>
          <w:szCs w:val="21"/>
        </w:rPr>
        <w:t>增强</w:t>
      </w:r>
      <w:r w:rsidRPr="002C7B01">
        <w:rPr>
          <w:szCs w:val="21"/>
        </w:rPr>
        <w:t>“</w:t>
      </w:r>
      <w:r w:rsidRPr="002C7B01">
        <w:rPr>
          <w:szCs w:val="21"/>
        </w:rPr>
        <w:t>四个意识</w:t>
      </w:r>
      <w:r w:rsidRPr="002C7B01">
        <w:rPr>
          <w:szCs w:val="21"/>
        </w:rPr>
        <w:t>”</w:t>
      </w:r>
      <w:r w:rsidR="00137CA4">
        <w:rPr>
          <w:szCs w:val="21"/>
        </w:rPr>
        <w:t>，</w:t>
      </w:r>
      <w:r w:rsidRPr="002C7B01">
        <w:rPr>
          <w:szCs w:val="21"/>
        </w:rPr>
        <w:t>最終要落实在</w:t>
      </w:r>
      <w:r w:rsidRPr="002C7B01">
        <w:rPr>
          <w:szCs w:val="21"/>
        </w:rPr>
        <w:t>“</w:t>
      </w:r>
      <w:r w:rsidRPr="002C7B01">
        <w:rPr>
          <w:szCs w:val="21"/>
        </w:rPr>
        <w:t>看齐</w:t>
      </w:r>
      <w:r w:rsidRPr="002C7B01">
        <w:rPr>
          <w:szCs w:val="21"/>
        </w:rPr>
        <w:t>”</w:t>
      </w:r>
      <w:r w:rsidRPr="002C7B01">
        <w:rPr>
          <w:szCs w:val="21"/>
        </w:rPr>
        <w:t>上。党员干部要切</w:t>
      </w:r>
      <w:r w:rsidRPr="002C7B01">
        <w:rPr>
          <w:szCs w:val="21"/>
        </w:rPr>
        <w:t>实增强</w:t>
      </w:r>
      <w:r w:rsidRPr="002C7B01">
        <w:rPr>
          <w:szCs w:val="21"/>
        </w:rPr>
        <w:t>“</w:t>
      </w:r>
      <w:r w:rsidRPr="002C7B01">
        <w:rPr>
          <w:szCs w:val="21"/>
        </w:rPr>
        <w:t>看齐意识</w:t>
      </w:r>
      <w:r w:rsidRPr="002C7B01">
        <w:rPr>
          <w:szCs w:val="21"/>
        </w:rPr>
        <w:t>”</w:t>
      </w:r>
      <w:r w:rsidR="00137CA4">
        <w:rPr>
          <w:szCs w:val="21"/>
        </w:rPr>
        <w:t>，</w:t>
      </w:r>
      <w:r w:rsidRPr="002C7B01">
        <w:rPr>
          <w:szCs w:val="21"/>
        </w:rPr>
        <w:t>自觉在思想、政治、行动、作风等方面，始终做到向党中央看齐。下列直接体现党员干部强化</w:t>
      </w:r>
      <w:r w:rsidRPr="002C7B01">
        <w:rPr>
          <w:szCs w:val="21"/>
        </w:rPr>
        <w:t>“</w:t>
      </w:r>
      <w:r w:rsidRPr="002C7B01">
        <w:rPr>
          <w:szCs w:val="21"/>
        </w:rPr>
        <w:t>看齐意识</w:t>
      </w:r>
      <w:r w:rsidRPr="002C7B01">
        <w:rPr>
          <w:szCs w:val="21"/>
        </w:rPr>
        <w:t>”</w:t>
      </w:r>
      <w:r w:rsidRPr="002C7B01">
        <w:rPr>
          <w:szCs w:val="21"/>
        </w:rPr>
        <w:t>的是</w:t>
      </w:r>
      <w:r w:rsidRPr="002C7B01">
        <w:rPr>
          <w:szCs w:val="21"/>
        </w:rPr>
        <w:t>(    )</w:t>
      </w:r>
    </w:p>
    <w:p w:rsidR="002C7B01" w:rsidRPr="002C7B01" w:rsidP="00137CA4" w14:paraId="15573ACD" w14:textId="77777777">
      <w:pPr>
        <w:spacing w:line="360" w:lineRule="auto"/>
        <w:ind w:firstLine="200"/>
        <w:rPr>
          <w:szCs w:val="21"/>
        </w:rPr>
      </w:pPr>
      <w:r w:rsidRPr="002C7B01">
        <w:rPr>
          <w:rFonts w:ascii="宋体" w:hAnsi="宋体" w:cs="宋体" w:hint="eastAsia"/>
          <w:szCs w:val="21"/>
        </w:rPr>
        <w:t>①</w:t>
      </w:r>
      <w:r w:rsidRPr="002C7B01">
        <w:rPr>
          <w:szCs w:val="21"/>
        </w:rPr>
        <w:t>践行</w:t>
      </w:r>
      <w:r w:rsidRPr="002C7B01">
        <w:rPr>
          <w:szCs w:val="21"/>
        </w:rPr>
        <w:t>依法治国，维护法律权威</w:t>
      </w:r>
    </w:p>
    <w:p w:rsidR="002C7B01" w:rsidRPr="002C7B01" w:rsidP="00137CA4" w14:paraId="4E779912" w14:textId="18C5AE07">
      <w:pPr>
        <w:spacing w:line="360" w:lineRule="auto"/>
        <w:ind w:firstLine="200"/>
        <w:rPr>
          <w:szCs w:val="21"/>
        </w:rPr>
      </w:pPr>
      <w:r w:rsidRPr="002C7B01">
        <w:rPr>
          <w:rFonts w:ascii="宋体" w:hAnsi="宋体" w:cs="宋体" w:hint="eastAsia"/>
          <w:szCs w:val="21"/>
        </w:rPr>
        <w:t>②</w:t>
      </w:r>
      <w:r w:rsidRPr="002C7B01">
        <w:rPr>
          <w:szCs w:val="21"/>
        </w:rPr>
        <w:t>强化执政意识</w:t>
      </w:r>
      <w:r w:rsidR="00137CA4">
        <w:rPr>
          <w:szCs w:val="21"/>
        </w:rPr>
        <w:t>，</w:t>
      </w:r>
      <w:r w:rsidRPr="002C7B01">
        <w:rPr>
          <w:szCs w:val="21"/>
        </w:rPr>
        <w:t>提高管理水平</w:t>
      </w:r>
    </w:p>
    <w:p w:rsidR="002C7B01" w:rsidRPr="002C7B01" w:rsidP="00137CA4" w14:paraId="5D383622" w14:textId="77777777">
      <w:pPr>
        <w:spacing w:line="360" w:lineRule="auto"/>
        <w:ind w:firstLine="200"/>
        <w:rPr>
          <w:szCs w:val="21"/>
        </w:rPr>
      </w:pPr>
      <w:r w:rsidRPr="002C7B01">
        <w:rPr>
          <w:rFonts w:ascii="宋体" w:hAnsi="宋体" w:cs="宋体" w:hint="eastAsia"/>
          <w:szCs w:val="21"/>
        </w:rPr>
        <w:t>③</w:t>
      </w:r>
      <w:r w:rsidRPr="002C7B01">
        <w:rPr>
          <w:szCs w:val="21"/>
        </w:rPr>
        <w:t>牢记党的宗旨，加强自我修养</w:t>
      </w:r>
    </w:p>
    <w:p w:rsidR="002C7B01" w:rsidRPr="002C7B01" w:rsidP="00137CA4" w14:paraId="50819416" w14:textId="77777777">
      <w:pPr>
        <w:spacing w:line="360" w:lineRule="auto"/>
        <w:ind w:firstLine="200"/>
        <w:rPr>
          <w:szCs w:val="21"/>
        </w:rPr>
      </w:pPr>
      <w:r w:rsidRPr="002C7B01">
        <w:rPr>
          <w:rFonts w:ascii="宋体" w:hAnsi="宋体" w:cs="宋体" w:hint="eastAsia"/>
          <w:szCs w:val="21"/>
        </w:rPr>
        <w:t>④</w:t>
      </w:r>
      <w:r w:rsidRPr="002C7B01">
        <w:rPr>
          <w:szCs w:val="21"/>
        </w:rPr>
        <w:t>遵守党纪党规，维护中央权威</w:t>
      </w:r>
    </w:p>
    <w:p w:rsidR="002C7B01" w:rsidRPr="002C7B01" w:rsidP="00137CA4" w14:paraId="161AF2C0" w14:textId="221F52D2">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1C5355" w:rsidRPr="00054ABA" w:rsidP="001C5355" w14:paraId="3EC52656"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D </w:t>
      </w:r>
    </w:p>
    <w:p w:rsidR="001C5355" w:rsidRPr="00054ABA" w:rsidP="001C5355" w14:paraId="25796FDD" w14:textId="2C5C7BCC">
      <w:pPr>
        <w:spacing w:line="360" w:lineRule="auto"/>
        <w:ind w:firstLine="200"/>
        <w:rPr>
          <w:color w:val="FF0000"/>
          <w:szCs w:val="21"/>
        </w:rPr>
      </w:pPr>
      <w:r w:rsidRPr="00054ABA">
        <w:rPr>
          <w:rFonts w:hint="eastAsia"/>
          <w:color w:val="FF0000"/>
          <w:szCs w:val="21"/>
        </w:rPr>
        <w:t>【解析】</w:t>
      </w:r>
      <w:r w:rsidRPr="00054ABA">
        <w:rPr>
          <w:color w:val="FF0000"/>
          <w:szCs w:val="21"/>
        </w:rPr>
        <w:t>“</w:t>
      </w:r>
      <w:r w:rsidRPr="00054ABA">
        <w:rPr>
          <w:color w:val="FF0000"/>
          <w:szCs w:val="21"/>
        </w:rPr>
        <w:t>党员干部要切实增强</w:t>
      </w:r>
      <w:r w:rsidRPr="00054ABA">
        <w:rPr>
          <w:color w:val="FF0000"/>
          <w:szCs w:val="21"/>
        </w:rPr>
        <w:t>“</w:t>
      </w:r>
      <w:r w:rsidRPr="00054ABA">
        <w:rPr>
          <w:color w:val="FF0000"/>
          <w:szCs w:val="21"/>
        </w:rPr>
        <w:t>看齐意识</w:t>
      </w:r>
      <w:r w:rsidRPr="00054ABA">
        <w:rPr>
          <w:color w:val="FF0000"/>
          <w:szCs w:val="21"/>
        </w:rPr>
        <w:t>"</w:t>
      </w:r>
      <w:r w:rsidRPr="00054ABA">
        <w:rPr>
          <w:color w:val="FF0000"/>
          <w:szCs w:val="21"/>
        </w:rPr>
        <w:t>，自觉在思想、政治、行动、作风等方面，始终做到向党中央看齐</w:t>
      </w:r>
      <w:r w:rsidRPr="00054ABA">
        <w:rPr>
          <w:color w:val="FF0000"/>
          <w:szCs w:val="21"/>
        </w:rPr>
        <w:t>”</w:t>
      </w:r>
      <w:r w:rsidRPr="00054ABA">
        <w:rPr>
          <w:color w:val="FF0000"/>
          <w:szCs w:val="21"/>
        </w:rPr>
        <w:t>说明党员干部要牢记党的宗旨，加强自我修养，遵守党纪党规，维护中央权威，</w:t>
      </w:r>
      <w:r w:rsidRPr="00054ABA">
        <w:rPr>
          <w:rFonts w:ascii="宋体" w:hAnsi="宋体" w:cs="宋体" w:hint="eastAsia"/>
          <w:color w:val="FF0000"/>
          <w:szCs w:val="21"/>
        </w:rPr>
        <w:t>③④</w:t>
      </w:r>
      <w:r w:rsidRPr="00054ABA">
        <w:rPr>
          <w:color w:val="FF0000"/>
          <w:szCs w:val="21"/>
        </w:rPr>
        <w:t>符合题意。材料没有体现党员干部要</w:t>
      </w:r>
      <w:r w:rsidRPr="00054ABA">
        <w:rPr>
          <w:color w:val="FF0000"/>
          <w:szCs w:val="21"/>
        </w:rPr>
        <w:t>践行</w:t>
      </w:r>
      <w:r w:rsidRPr="00054ABA">
        <w:rPr>
          <w:color w:val="FF0000"/>
          <w:szCs w:val="21"/>
        </w:rPr>
        <w:t>依法治国，强化执政意识，</w:t>
      </w:r>
      <w:r w:rsidRPr="00054ABA">
        <w:rPr>
          <w:rFonts w:ascii="宋体" w:hAnsi="宋体" w:cs="宋体" w:hint="eastAsia"/>
          <w:color w:val="FF0000"/>
          <w:szCs w:val="21"/>
        </w:rPr>
        <w:t>①②</w:t>
      </w:r>
      <w:r w:rsidRPr="00054ABA">
        <w:rPr>
          <w:color w:val="FF0000"/>
          <w:szCs w:val="21"/>
        </w:rPr>
        <w:t>与题意不符。</w:t>
      </w:r>
    </w:p>
    <w:p w:rsidR="002C7B01" w:rsidRPr="002C7B01" w:rsidP="00137CA4" w14:paraId="22DF72AA" w14:textId="5A3482FF">
      <w:pPr>
        <w:spacing w:line="360" w:lineRule="auto"/>
        <w:ind w:firstLine="200"/>
        <w:rPr>
          <w:szCs w:val="21"/>
        </w:rPr>
      </w:pPr>
      <w:r w:rsidRPr="002C7B01">
        <w:rPr>
          <w:rFonts w:eastAsia="仿宋"/>
          <w:b/>
          <w:bCs/>
          <w:szCs w:val="21"/>
        </w:rPr>
        <w:t>64</w:t>
      </w:r>
      <w:r w:rsidR="00137CA4">
        <w:rPr>
          <w:rFonts w:eastAsia="仿宋"/>
          <w:b/>
          <w:bCs/>
          <w:szCs w:val="21"/>
        </w:rPr>
        <w:t>．</w:t>
      </w:r>
      <w:r w:rsidRPr="002C7B01">
        <w:rPr>
          <w:rFonts w:eastAsia="仿宋"/>
          <w:b/>
          <w:bCs/>
          <w:szCs w:val="21"/>
        </w:rPr>
        <w:t>(19</w:t>
      </w:r>
      <w:r w:rsidRPr="002C7B01">
        <w:rPr>
          <w:rFonts w:eastAsia="仿宋"/>
          <w:b/>
          <w:bCs/>
          <w:szCs w:val="21"/>
        </w:rPr>
        <w:t>届山东日照高三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党中央将</w:t>
      </w:r>
      <w:r w:rsidRPr="002C7B01">
        <w:rPr>
          <w:szCs w:val="21"/>
        </w:rPr>
        <w:t>“</w:t>
      </w:r>
      <w:r w:rsidRPr="002C7B01">
        <w:rPr>
          <w:szCs w:val="21"/>
        </w:rPr>
        <w:t>防范化解重大风险、精准脱贫、污染防治</w:t>
      </w:r>
      <w:r w:rsidRPr="002C7B01">
        <w:rPr>
          <w:szCs w:val="21"/>
        </w:rPr>
        <w:t>”</w:t>
      </w:r>
      <w:r w:rsidRPr="002C7B01">
        <w:rPr>
          <w:szCs w:val="21"/>
        </w:rPr>
        <w:t>作为经济工作</w:t>
      </w:r>
      <w:r w:rsidRPr="002C7B01">
        <w:rPr>
          <w:szCs w:val="21"/>
        </w:rPr>
        <w:t>“</w:t>
      </w:r>
      <w:r w:rsidRPr="002C7B01">
        <w:rPr>
          <w:szCs w:val="21"/>
        </w:rPr>
        <w:t>三大攻坚战</w:t>
      </w:r>
      <w:r w:rsidRPr="002C7B01">
        <w:rPr>
          <w:szCs w:val="21"/>
        </w:rPr>
        <w:t>”</w:t>
      </w:r>
      <w:r w:rsidRPr="002C7B01">
        <w:rPr>
          <w:szCs w:val="21"/>
        </w:rPr>
        <w:t>，人民政协围绕</w:t>
      </w:r>
      <w:r w:rsidRPr="002C7B01">
        <w:rPr>
          <w:szCs w:val="21"/>
        </w:rPr>
        <w:t>“</w:t>
      </w:r>
      <w:r w:rsidRPr="002C7B01">
        <w:rPr>
          <w:szCs w:val="21"/>
        </w:rPr>
        <w:t>三大攻坚战</w:t>
      </w:r>
      <w:r w:rsidRPr="002C7B01">
        <w:rPr>
          <w:szCs w:val="21"/>
        </w:rPr>
        <w:t>”</w:t>
      </w:r>
      <w:r w:rsidRPr="002C7B01">
        <w:rPr>
          <w:szCs w:val="21"/>
        </w:rPr>
        <w:t>提出大量提案，民主党派中央主要领导亲自带队，前往对口省份开展脱贫攻坚民主监督工作。从中我们可以看到，我国的新型政党制度</w:t>
      </w:r>
      <w:r w:rsidRPr="002C7B01">
        <w:rPr>
          <w:szCs w:val="21"/>
        </w:rPr>
        <w:t>(    )</w:t>
      </w:r>
    </w:p>
    <w:p w:rsidR="002C7B01" w:rsidRPr="002C7B01" w:rsidP="00137CA4" w14:paraId="713E9F19" w14:textId="77777777">
      <w:pPr>
        <w:spacing w:line="360" w:lineRule="auto"/>
        <w:ind w:firstLine="200"/>
        <w:rPr>
          <w:szCs w:val="21"/>
        </w:rPr>
      </w:pPr>
      <w:r w:rsidRPr="002C7B01">
        <w:rPr>
          <w:rFonts w:ascii="宋体" w:hAnsi="宋体" w:cs="宋体" w:hint="eastAsia"/>
          <w:szCs w:val="21"/>
        </w:rPr>
        <w:t>①</w:t>
      </w:r>
      <w:r w:rsidRPr="002C7B01">
        <w:rPr>
          <w:szCs w:val="21"/>
        </w:rPr>
        <w:t>是厚植于我国土壤的独特的政党制度模式和执政方式</w:t>
      </w:r>
    </w:p>
    <w:p w:rsidR="002C7B01" w:rsidRPr="002C7B01" w:rsidP="00137CA4" w14:paraId="0A6A7CE5" w14:textId="77777777">
      <w:pPr>
        <w:spacing w:line="360" w:lineRule="auto"/>
        <w:ind w:firstLine="200"/>
        <w:rPr>
          <w:szCs w:val="21"/>
        </w:rPr>
      </w:pPr>
      <w:r w:rsidRPr="002C7B01">
        <w:rPr>
          <w:rFonts w:ascii="宋体" w:hAnsi="宋体" w:cs="宋体" w:hint="eastAsia"/>
          <w:szCs w:val="21"/>
        </w:rPr>
        <w:t>②</w:t>
      </w:r>
      <w:r w:rsidRPr="002C7B01">
        <w:rPr>
          <w:szCs w:val="21"/>
        </w:rPr>
        <w:t>实现了党的领导和发扬民主的有机统一</w:t>
      </w:r>
    </w:p>
    <w:p w:rsidR="002C7B01" w:rsidRPr="002C7B01" w:rsidP="00137CA4" w14:paraId="32460594" w14:textId="77777777">
      <w:pPr>
        <w:spacing w:line="360" w:lineRule="auto"/>
        <w:ind w:firstLine="200"/>
        <w:rPr>
          <w:szCs w:val="21"/>
        </w:rPr>
      </w:pPr>
      <w:r w:rsidRPr="002C7B01">
        <w:rPr>
          <w:rFonts w:ascii="宋体" w:hAnsi="宋体" w:cs="宋体" w:hint="eastAsia"/>
          <w:szCs w:val="21"/>
        </w:rPr>
        <w:t>③</w:t>
      </w:r>
      <w:r w:rsidRPr="002C7B01">
        <w:rPr>
          <w:szCs w:val="21"/>
        </w:rPr>
        <w:t>加强了各政党之间的相互制衡和监督，拓展了民主的实现方式</w:t>
      </w:r>
    </w:p>
    <w:p w:rsidR="002C7B01" w:rsidRPr="002C7B01" w:rsidP="00137CA4" w14:paraId="4350D4EF" w14:textId="77777777">
      <w:pPr>
        <w:spacing w:line="360" w:lineRule="auto"/>
        <w:ind w:firstLine="200"/>
        <w:rPr>
          <w:szCs w:val="21"/>
        </w:rPr>
      </w:pPr>
      <w:r w:rsidRPr="002C7B01">
        <w:rPr>
          <w:rFonts w:ascii="宋体" w:hAnsi="宋体" w:cs="宋体" w:hint="eastAsia"/>
          <w:szCs w:val="21"/>
        </w:rPr>
        <w:t>④</w:t>
      </w:r>
      <w:r w:rsidRPr="002C7B01">
        <w:rPr>
          <w:szCs w:val="21"/>
        </w:rPr>
        <w:t>为发展中国特色社会主义</w:t>
      </w:r>
      <w:r w:rsidRPr="002C7B01">
        <w:rPr>
          <w:szCs w:val="21"/>
        </w:rPr>
        <w:t>民主政治提共了</w:t>
      </w:r>
      <w:r w:rsidRPr="002C7B01">
        <w:rPr>
          <w:szCs w:val="21"/>
        </w:rPr>
        <w:t>重要的制度支撑</w:t>
      </w:r>
    </w:p>
    <w:p w:rsidR="002C7B01" w:rsidRPr="002C7B01" w:rsidP="00137CA4" w14:paraId="0F05AA52" w14:textId="2428CA4E">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054ABA" w:rsidP="00137CA4" w14:paraId="12D2A587"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C  </w:t>
      </w:r>
    </w:p>
    <w:p w:rsidR="00054ABA" w:rsidRPr="00054ABA" w:rsidP="00137CA4" w14:paraId="7E2371B8" w14:textId="3624F433">
      <w:pPr>
        <w:spacing w:line="360" w:lineRule="auto"/>
        <w:ind w:firstLine="200"/>
        <w:rPr>
          <w:rFonts w:eastAsia="仿宋" w:hint="eastAsia"/>
          <w:b/>
          <w:bCs/>
          <w:color w:val="FF0000"/>
          <w:szCs w:val="21"/>
        </w:rPr>
      </w:pPr>
      <w:r w:rsidRPr="00054ABA">
        <w:rPr>
          <w:rFonts w:hint="eastAsia"/>
          <w:color w:val="FF0000"/>
          <w:szCs w:val="21"/>
        </w:rPr>
        <w:t>【解析】</w:t>
      </w:r>
      <w:r w:rsidRPr="00054ABA">
        <w:rPr>
          <w:color w:val="FF0000"/>
          <w:szCs w:val="21"/>
        </w:rPr>
        <w:t>党中央提出</w:t>
      </w:r>
      <w:r w:rsidRPr="00054ABA">
        <w:rPr>
          <w:color w:val="FF0000"/>
          <w:szCs w:val="21"/>
        </w:rPr>
        <w:t>“</w:t>
      </w:r>
      <w:r w:rsidRPr="00054ABA">
        <w:rPr>
          <w:color w:val="FF0000"/>
          <w:szCs w:val="21"/>
        </w:rPr>
        <w:t>三大攻坚战</w:t>
      </w:r>
      <w:r w:rsidRPr="00054ABA">
        <w:rPr>
          <w:color w:val="FF0000"/>
          <w:szCs w:val="21"/>
        </w:rPr>
        <w:t>”</w:t>
      </w:r>
      <w:r w:rsidRPr="00054ABA">
        <w:rPr>
          <w:color w:val="FF0000"/>
          <w:szCs w:val="21"/>
        </w:rPr>
        <w:t>，政协围绕它提出大量提案，民主党派中央主要领导亲自带队，前往对口省份开展脱贫攻坚民主监督，从中我们可以看到，我国的新型政党制度为发展中国特色社会主义民主政治提供了重要的制度支撑，实现了党的领导和发扬民主的有机统一，</w:t>
      </w:r>
      <w:r w:rsidRPr="00054ABA">
        <w:rPr>
          <w:rFonts w:ascii="宋体" w:hAnsi="宋体" w:cs="宋体" w:hint="eastAsia"/>
          <w:color w:val="FF0000"/>
          <w:szCs w:val="21"/>
        </w:rPr>
        <w:t>②④</w:t>
      </w:r>
      <w:r w:rsidRPr="00054ABA">
        <w:rPr>
          <w:color w:val="FF0000"/>
          <w:szCs w:val="21"/>
        </w:rPr>
        <w:t>正确且符合题意。我国的新型政党制度并不是我国政党的执政方式，</w:t>
      </w:r>
      <w:r w:rsidRPr="00054ABA">
        <w:rPr>
          <w:rFonts w:ascii="宋体" w:hAnsi="宋体" w:cs="宋体" w:hint="eastAsia"/>
          <w:color w:val="FF0000"/>
          <w:szCs w:val="21"/>
        </w:rPr>
        <w:t>①</w:t>
      </w:r>
      <w:r w:rsidRPr="00054ABA">
        <w:rPr>
          <w:color w:val="FF0000"/>
          <w:szCs w:val="21"/>
        </w:rPr>
        <w:t>错误。中国共产党与各民主党派是亲密合作的友党，而不是相互制衡，</w:t>
      </w:r>
      <w:r w:rsidRPr="00054ABA">
        <w:rPr>
          <w:rFonts w:ascii="宋体" w:hAnsi="宋体" w:cs="宋体" w:hint="eastAsia"/>
          <w:color w:val="FF0000"/>
          <w:szCs w:val="21"/>
        </w:rPr>
        <w:t>③</w:t>
      </w:r>
      <w:r w:rsidRPr="00054ABA">
        <w:rPr>
          <w:color w:val="FF0000"/>
          <w:szCs w:val="21"/>
        </w:rPr>
        <w:t>错误。</w:t>
      </w:r>
    </w:p>
    <w:p w:rsidR="002C7B01" w:rsidRPr="002C7B01" w:rsidP="00137CA4" w14:paraId="6763C8EE" w14:textId="50B56BAF">
      <w:pPr>
        <w:spacing w:line="360" w:lineRule="auto"/>
        <w:ind w:firstLine="200"/>
        <w:rPr>
          <w:szCs w:val="21"/>
        </w:rPr>
      </w:pPr>
      <w:r w:rsidRPr="002C7B01">
        <w:rPr>
          <w:rFonts w:eastAsia="仿宋"/>
          <w:b/>
          <w:bCs/>
          <w:szCs w:val="21"/>
        </w:rPr>
        <w:t>65</w:t>
      </w:r>
      <w:r w:rsidR="00137CA4">
        <w:rPr>
          <w:rFonts w:eastAsia="仿宋"/>
          <w:b/>
          <w:bCs/>
          <w:szCs w:val="21"/>
        </w:rPr>
        <w:t>．</w:t>
      </w:r>
      <w:r w:rsidRPr="002C7B01">
        <w:rPr>
          <w:rFonts w:eastAsia="仿宋"/>
          <w:b/>
          <w:bCs/>
          <w:szCs w:val="21"/>
        </w:rPr>
        <w:t>(19</w:t>
      </w:r>
      <w:r w:rsidRPr="002C7B01">
        <w:rPr>
          <w:rFonts w:eastAsia="仿宋"/>
          <w:b/>
          <w:bCs/>
          <w:szCs w:val="21"/>
        </w:rPr>
        <w:t>届山东济宁高三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改革开放</w:t>
      </w:r>
      <w:r w:rsidRPr="002C7B01">
        <w:rPr>
          <w:szCs w:val="21"/>
        </w:rPr>
        <w:t>40</w:t>
      </w:r>
      <w:r w:rsidRPr="002C7B01">
        <w:rPr>
          <w:szCs w:val="21"/>
        </w:rPr>
        <w:t>年，民营经济不断地发展壮大。加强党的领导对民营企业的发展尤为重要，民营企业通过加强党的领导，增设必要的党建元素，让党员职工拥有一种</w:t>
      </w:r>
      <w:r w:rsidRPr="002C7B01">
        <w:rPr>
          <w:szCs w:val="21"/>
        </w:rPr>
        <w:t>“</w:t>
      </w:r>
      <w:r w:rsidRPr="002C7B01">
        <w:rPr>
          <w:szCs w:val="21"/>
        </w:rPr>
        <w:t>家</w:t>
      </w:r>
      <w:r w:rsidRPr="002C7B01">
        <w:rPr>
          <w:szCs w:val="21"/>
        </w:rPr>
        <w:t>”</w:t>
      </w:r>
      <w:r w:rsidRPr="002C7B01">
        <w:rPr>
          <w:szCs w:val="21"/>
        </w:rPr>
        <w:t>的归属感，通过党建活动不仅在企业内部形成团结向上的氛围，而且利用党和国家的政策创新工作发展思路，以适应新的市场和形势。加强党对民营企业的领导意味着</w:t>
      </w:r>
      <w:r w:rsidRPr="002C7B01">
        <w:rPr>
          <w:szCs w:val="21"/>
        </w:rPr>
        <w:t>(    )</w:t>
      </w:r>
    </w:p>
    <w:p w:rsidR="002C7B01" w:rsidRPr="002C7B01" w:rsidP="00137CA4" w14:paraId="7A2034B0" w14:textId="77777777">
      <w:pPr>
        <w:spacing w:line="360" w:lineRule="auto"/>
        <w:ind w:firstLine="200"/>
        <w:rPr>
          <w:szCs w:val="21"/>
        </w:rPr>
      </w:pPr>
      <w:r w:rsidRPr="002C7B01">
        <w:rPr>
          <w:rFonts w:ascii="宋体" w:hAnsi="宋体" w:cs="宋体" w:hint="eastAsia"/>
          <w:szCs w:val="21"/>
        </w:rPr>
        <w:t>①</w:t>
      </w:r>
      <w:r w:rsidRPr="002C7B01">
        <w:rPr>
          <w:szCs w:val="21"/>
        </w:rPr>
        <w:t>民营企业党组织拥有了企业经营管理的决定权</w:t>
      </w:r>
    </w:p>
    <w:p w:rsidR="002C7B01" w:rsidRPr="002C7B01" w:rsidP="00137CA4" w14:paraId="40924929" w14:textId="77777777">
      <w:pPr>
        <w:spacing w:line="360" w:lineRule="auto"/>
        <w:ind w:firstLine="200"/>
        <w:rPr>
          <w:szCs w:val="21"/>
        </w:rPr>
      </w:pPr>
      <w:r w:rsidRPr="002C7B01">
        <w:rPr>
          <w:rFonts w:ascii="宋体" w:hAnsi="宋体" w:cs="宋体" w:hint="eastAsia"/>
          <w:szCs w:val="21"/>
        </w:rPr>
        <w:t>②</w:t>
      </w:r>
      <w:r w:rsidRPr="002C7B01">
        <w:rPr>
          <w:szCs w:val="21"/>
        </w:rPr>
        <w:t>党组织的发展壮大成为民营企业发展的首要任务</w:t>
      </w:r>
    </w:p>
    <w:p w:rsidR="002C7B01" w:rsidRPr="002C7B01" w:rsidP="00137CA4" w14:paraId="470D823C" w14:textId="77777777">
      <w:pPr>
        <w:spacing w:line="360" w:lineRule="auto"/>
        <w:ind w:firstLine="200"/>
        <w:rPr>
          <w:szCs w:val="21"/>
        </w:rPr>
      </w:pPr>
      <w:r w:rsidRPr="002C7B01">
        <w:rPr>
          <w:rFonts w:ascii="宋体" w:hAnsi="宋体" w:cs="宋体" w:hint="eastAsia"/>
          <w:szCs w:val="21"/>
        </w:rPr>
        <w:t>③</w:t>
      </w:r>
      <w:r w:rsidRPr="002C7B01">
        <w:rPr>
          <w:szCs w:val="21"/>
        </w:rPr>
        <w:t>党的政治优势、组织优势可以转化为企业的发展优势</w:t>
      </w:r>
    </w:p>
    <w:p w:rsidR="002C7B01" w:rsidRPr="002C7B01" w:rsidP="00137CA4" w14:paraId="6C4A178E" w14:textId="77777777">
      <w:pPr>
        <w:spacing w:line="360" w:lineRule="auto"/>
        <w:ind w:firstLine="200"/>
        <w:rPr>
          <w:szCs w:val="21"/>
        </w:rPr>
      </w:pPr>
      <w:r w:rsidRPr="002C7B01">
        <w:rPr>
          <w:rFonts w:ascii="宋体" w:hAnsi="宋体" w:cs="宋体" w:hint="eastAsia"/>
          <w:szCs w:val="21"/>
        </w:rPr>
        <w:t>④</w:t>
      </w:r>
      <w:r w:rsidRPr="002C7B01">
        <w:rPr>
          <w:szCs w:val="21"/>
        </w:rPr>
        <w:t>要开拓党的建设新局面，把党的领导拓展到民营经济中</w:t>
      </w:r>
    </w:p>
    <w:p w:rsidR="002C7B01" w:rsidRPr="002C7B01" w:rsidP="00137CA4" w14:paraId="717681AB" w14:textId="498F067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054ABA" w:rsidP="00054ABA" w14:paraId="39811704"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D  </w:t>
      </w:r>
    </w:p>
    <w:p w:rsidR="00054ABA" w:rsidRPr="00054ABA" w:rsidP="00054ABA" w14:paraId="514AB14F" w14:textId="285CBCD6">
      <w:pPr>
        <w:spacing w:line="360" w:lineRule="auto"/>
        <w:ind w:firstLine="200"/>
        <w:rPr>
          <w:color w:val="FF0000"/>
          <w:szCs w:val="21"/>
        </w:rPr>
      </w:pPr>
      <w:r w:rsidRPr="00054ABA">
        <w:rPr>
          <w:rFonts w:hint="eastAsia"/>
          <w:color w:val="FF0000"/>
          <w:szCs w:val="21"/>
        </w:rPr>
        <w:t>【解析】</w:t>
      </w:r>
      <w:r w:rsidRPr="00054ABA">
        <w:rPr>
          <w:color w:val="FF0000"/>
          <w:szCs w:val="21"/>
        </w:rPr>
        <w:t>材料中，民营企业通过加强党的领导，增设必要的党建元素，让党员职工拥有一种</w:t>
      </w:r>
      <w:r w:rsidRPr="00054ABA">
        <w:rPr>
          <w:color w:val="FF0000"/>
          <w:szCs w:val="21"/>
        </w:rPr>
        <w:t>“</w:t>
      </w:r>
      <w:r w:rsidRPr="00054ABA">
        <w:rPr>
          <w:color w:val="FF0000"/>
          <w:szCs w:val="21"/>
        </w:rPr>
        <w:t>家</w:t>
      </w:r>
      <w:r w:rsidRPr="00054ABA">
        <w:rPr>
          <w:color w:val="FF0000"/>
          <w:szCs w:val="21"/>
        </w:rPr>
        <w:t>”</w:t>
      </w:r>
      <w:r w:rsidRPr="00054ABA">
        <w:rPr>
          <w:color w:val="FF0000"/>
          <w:szCs w:val="21"/>
        </w:rPr>
        <w:t>的归属感，能够在企业内部形成团结向上的氛围，也可以利用党和国家的政策创新工作发展思路，这说明党的政治优势、组织优势可以转化为企业的发展优势，要开拓党的建设新局面，把党的领导拓展到民营经济中，</w:t>
      </w:r>
      <w:r w:rsidRPr="00054ABA">
        <w:rPr>
          <w:rFonts w:ascii="宋体" w:hAnsi="宋体" w:cs="宋体" w:hint="eastAsia"/>
          <w:color w:val="FF0000"/>
          <w:szCs w:val="21"/>
        </w:rPr>
        <w:t>③④</w:t>
      </w:r>
      <w:r w:rsidRPr="00054ABA">
        <w:rPr>
          <w:color w:val="FF0000"/>
          <w:szCs w:val="21"/>
        </w:rPr>
        <w:t>正确。民营企业党组织并不是公司的管理机关，并不拥有企业经营管理的决定权，</w:t>
      </w:r>
      <w:r w:rsidRPr="00054ABA">
        <w:rPr>
          <w:rFonts w:ascii="宋体" w:hAnsi="宋体" w:cs="宋体" w:hint="eastAsia"/>
          <w:color w:val="FF0000"/>
          <w:szCs w:val="21"/>
        </w:rPr>
        <w:t>①</w:t>
      </w:r>
      <w:r w:rsidRPr="00054ABA">
        <w:rPr>
          <w:color w:val="FF0000"/>
          <w:szCs w:val="21"/>
        </w:rPr>
        <w:t>错误。</w:t>
      </w:r>
      <w:r w:rsidRPr="00054ABA">
        <w:rPr>
          <w:rFonts w:ascii="宋体" w:hAnsi="宋体" w:cs="宋体" w:hint="eastAsia"/>
          <w:color w:val="FF0000"/>
          <w:szCs w:val="21"/>
        </w:rPr>
        <w:t>②</w:t>
      </w:r>
      <w:r w:rsidRPr="00054ABA">
        <w:rPr>
          <w:color w:val="FF0000"/>
          <w:szCs w:val="21"/>
        </w:rPr>
        <w:t>的说法不符合事实。</w:t>
      </w:r>
    </w:p>
    <w:p w:rsidR="002C7B01" w:rsidRPr="002C7B01" w:rsidP="00137CA4" w14:paraId="6A596A4A" w14:textId="648764D4">
      <w:pPr>
        <w:spacing w:line="360" w:lineRule="auto"/>
        <w:ind w:firstLine="200"/>
        <w:rPr>
          <w:szCs w:val="21"/>
        </w:rPr>
      </w:pPr>
      <w:r w:rsidRPr="002C7B01">
        <w:rPr>
          <w:rFonts w:eastAsia="仿宋"/>
          <w:b/>
          <w:bCs/>
          <w:szCs w:val="21"/>
        </w:rPr>
        <w:t>66</w:t>
      </w:r>
      <w:r w:rsidR="00137CA4">
        <w:rPr>
          <w:rFonts w:eastAsia="仿宋"/>
          <w:b/>
          <w:bCs/>
          <w:szCs w:val="21"/>
        </w:rPr>
        <w:t>．</w:t>
      </w:r>
      <w:r w:rsidRPr="002C7B01">
        <w:rPr>
          <w:rFonts w:eastAsia="仿宋"/>
          <w:b/>
          <w:bCs/>
          <w:szCs w:val="21"/>
        </w:rPr>
        <w:t>(19</w:t>
      </w:r>
      <w:r w:rsidRPr="002C7B01">
        <w:rPr>
          <w:rFonts w:eastAsia="仿宋"/>
          <w:b/>
          <w:bCs/>
          <w:szCs w:val="21"/>
        </w:rPr>
        <w:t>届东北三省三校高三一模</w:t>
      </w:r>
      <w:r w:rsidRPr="002C7B01">
        <w:rPr>
          <w:rFonts w:eastAsia="仿宋"/>
          <w:b/>
          <w:bCs/>
          <w:szCs w:val="21"/>
        </w:rPr>
        <w:t>)</w:t>
      </w:r>
      <w:r w:rsidRPr="002C7B01">
        <w:rPr>
          <w:szCs w:val="21"/>
        </w:rPr>
        <w:t>改革开放</w:t>
      </w:r>
      <w:r w:rsidRPr="002C7B01">
        <w:rPr>
          <w:szCs w:val="21"/>
        </w:rPr>
        <w:t>40</w:t>
      </w:r>
      <w:r w:rsidRPr="002C7B01">
        <w:rPr>
          <w:szCs w:val="21"/>
        </w:rPr>
        <w:t>年的实践启示我们</w:t>
      </w:r>
      <w:r w:rsidR="00B94BDA">
        <w:rPr>
          <w:szCs w:val="21"/>
        </w:rPr>
        <w:t>：</w:t>
      </w:r>
      <w:r w:rsidRPr="002C7B01">
        <w:rPr>
          <w:szCs w:val="21"/>
        </w:rPr>
        <w:t>打铁必须自身硬。办好中国的事情</w:t>
      </w:r>
      <w:r w:rsidR="00137CA4">
        <w:rPr>
          <w:szCs w:val="21"/>
        </w:rPr>
        <w:t>，</w:t>
      </w:r>
      <w:r w:rsidRPr="002C7B01">
        <w:rPr>
          <w:szCs w:val="21"/>
        </w:rPr>
        <w:t>关键在党，关键在坚持党要管党、全面从严治党。以下措施中体现这一要求的是</w:t>
      </w:r>
      <w:r w:rsidRPr="002C7B01">
        <w:rPr>
          <w:szCs w:val="21"/>
        </w:rPr>
        <w:t>(    )</w:t>
      </w:r>
    </w:p>
    <w:p w:rsidR="002C7B01" w:rsidRPr="002C7B01" w:rsidP="00137CA4" w14:paraId="034F8BC0" w14:textId="36283A24">
      <w:pPr>
        <w:spacing w:line="360" w:lineRule="auto"/>
        <w:ind w:firstLine="200"/>
        <w:rPr>
          <w:szCs w:val="21"/>
        </w:rPr>
      </w:pPr>
      <w:r w:rsidRPr="002C7B01">
        <w:rPr>
          <w:rFonts w:ascii="宋体" w:hAnsi="宋体" w:cs="宋体" w:hint="eastAsia"/>
          <w:szCs w:val="21"/>
        </w:rPr>
        <w:t>①</w:t>
      </w:r>
      <w:r w:rsidRPr="002C7B01">
        <w:rPr>
          <w:szCs w:val="21"/>
        </w:rPr>
        <w:t>“</w:t>
      </w:r>
      <w:r w:rsidRPr="002C7B01">
        <w:rPr>
          <w:szCs w:val="21"/>
        </w:rPr>
        <w:t>全面</w:t>
      </w:r>
      <w:r w:rsidRPr="002C7B01">
        <w:rPr>
          <w:szCs w:val="21"/>
        </w:rPr>
        <w:t>”</w:t>
      </w:r>
      <w:r w:rsidRPr="002C7B01">
        <w:rPr>
          <w:szCs w:val="21"/>
        </w:rPr>
        <w:t>要求内容全面</w:t>
      </w:r>
      <w:r w:rsidR="00137CA4">
        <w:rPr>
          <w:szCs w:val="21"/>
        </w:rPr>
        <w:t>，</w:t>
      </w:r>
      <w:r w:rsidRPr="002C7B01">
        <w:rPr>
          <w:szCs w:val="21"/>
        </w:rPr>
        <w:t>涵盖党的思想组织、作风建设、反腐倡廉建设等各个领域</w:t>
      </w:r>
    </w:p>
    <w:p w:rsidR="002C7B01" w:rsidRPr="002C7B01" w:rsidP="00137CA4" w14:paraId="1DB109B0" w14:textId="77777777">
      <w:pPr>
        <w:spacing w:line="360" w:lineRule="auto"/>
        <w:ind w:firstLine="200"/>
        <w:rPr>
          <w:szCs w:val="21"/>
        </w:rPr>
      </w:pPr>
      <w:r w:rsidRPr="002C7B01">
        <w:rPr>
          <w:rFonts w:ascii="宋体" w:hAnsi="宋体" w:cs="宋体" w:hint="eastAsia"/>
          <w:szCs w:val="21"/>
        </w:rPr>
        <w:t>②</w:t>
      </w:r>
      <w:r w:rsidRPr="002C7B01">
        <w:rPr>
          <w:szCs w:val="21"/>
        </w:rPr>
        <w:t>“</w:t>
      </w:r>
      <w:r w:rsidRPr="002C7B01">
        <w:rPr>
          <w:szCs w:val="21"/>
        </w:rPr>
        <w:t>全面</w:t>
      </w:r>
      <w:r w:rsidRPr="002C7B01">
        <w:rPr>
          <w:szCs w:val="21"/>
        </w:rPr>
        <w:t>”</w:t>
      </w:r>
      <w:r w:rsidRPr="002C7B01">
        <w:rPr>
          <w:szCs w:val="21"/>
        </w:rPr>
        <w:t>要求主体全面，中共党员民主党派无党派人士等都可以成为</w:t>
      </w:r>
      <w:r w:rsidRPr="002C7B01">
        <w:rPr>
          <w:szCs w:val="21"/>
        </w:rPr>
        <w:t>“</w:t>
      </w:r>
      <w:r w:rsidRPr="002C7B01">
        <w:rPr>
          <w:szCs w:val="21"/>
        </w:rPr>
        <w:t>治党</w:t>
      </w:r>
      <w:r w:rsidRPr="002C7B01">
        <w:rPr>
          <w:szCs w:val="21"/>
        </w:rPr>
        <w:t>”</w:t>
      </w:r>
      <w:r w:rsidRPr="002C7B01">
        <w:rPr>
          <w:szCs w:val="21"/>
        </w:rPr>
        <w:t>主体</w:t>
      </w:r>
    </w:p>
    <w:p w:rsidR="002C7B01" w:rsidRPr="002C7B01" w:rsidP="00137CA4" w14:paraId="2BCD5C9D" w14:textId="13709F45">
      <w:pPr>
        <w:spacing w:line="360" w:lineRule="auto"/>
        <w:ind w:firstLine="200"/>
        <w:rPr>
          <w:szCs w:val="21"/>
        </w:rPr>
      </w:pPr>
      <w:r w:rsidRPr="002C7B01">
        <w:rPr>
          <w:rFonts w:ascii="宋体" w:hAnsi="宋体" w:cs="宋体" w:hint="eastAsia"/>
          <w:szCs w:val="21"/>
        </w:rPr>
        <w:t>③</w:t>
      </w:r>
      <w:r w:rsidRPr="002C7B01">
        <w:rPr>
          <w:szCs w:val="21"/>
        </w:rPr>
        <w:t>“</w:t>
      </w:r>
      <w:r w:rsidRPr="002C7B01">
        <w:rPr>
          <w:szCs w:val="21"/>
        </w:rPr>
        <w:t>从严</w:t>
      </w:r>
      <w:r w:rsidRPr="002C7B01">
        <w:rPr>
          <w:szCs w:val="21"/>
        </w:rPr>
        <w:t>”</w:t>
      </w:r>
      <w:r w:rsidRPr="002C7B01">
        <w:rPr>
          <w:szCs w:val="21"/>
        </w:rPr>
        <w:t>要严格管理干部</w:t>
      </w:r>
      <w:r w:rsidR="00137CA4">
        <w:rPr>
          <w:szCs w:val="21"/>
        </w:rPr>
        <w:t>，</w:t>
      </w:r>
      <w:r w:rsidRPr="002C7B01">
        <w:rPr>
          <w:szCs w:val="21"/>
        </w:rPr>
        <w:t>以严的措施严的纪律使干部心有所畏</w:t>
      </w:r>
      <w:r w:rsidR="00137CA4">
        <w:rPr>
          <w:szCs w:val="21"/>
        </w:rPr>
        <w:t>，</w:t>
      </w:r>
      <w:r w:rsidRPr="002C7B01">
        <w:rPr>
          <w:szCs w:val="21"/>
        </w:rPr>
        <w:t>言有所戒、行有所止</w:t>
      </w:r>
    </w:p>
    <w:p w:rsidR="002C7B01" w:rsidRPr="002C7B01" w:rsidP="00137CA4" w14:paraId="0066BBF2" w14:textId="6BA8F2AD">
      <w:pPr>
        <w:spacing w:line="360" w:lineRule="auto"/>
        <w:ind w:firstLine="200"/>
        <w:rPr>
          <w:szCs w:val="21"/>
        </w:rPr>
      </w:pPr>
      <w:r w:rsidRPr="002C7B01">
        <w:rPr>
          <w:rFonts w:ascii="宋体" w:hAnsi="宋体" w:cs="宋体" w:hint="eastAsia"/>
          <w:szCs w:val="21"/>
        </w:rPr>
        <w:t>④</w:t>
      </w:r>
      <w:r w:rsidRPr="002C7B01">
        <w:rPr>
          <w:szCs w:val="21"/>
        </w:rPr>
        <w:t>“</w:t>
      </w:r>
      <w:r w:rsidRPr="002C7B01">
        <w:rPr>
          <w:szCs w:val="21"/>
        </w:rPr>
        <w:t>从严</w:t>
      </w:r>
      <w:r w:rsidRPr="002C7B01">
        <w:rPr>
          <w:szCs w:val="21"/>
        </w:rPr>
        <w:t>”</w:t>
      </w:r>
      <w:r w:rsidRPr="002C7B01">
        <w:rPr>
          <w:szCs w:val="21"/>
        </w:rPr>
        <w:t>要求提高党的执政能力</w:t>
      </w:r>
      <w:r w:rsidR="00137CA4">
        <w:rPr>
          <w:szCs w:val="21"/>
        </w:rPr>
        <w:t>，</w:t>
      </w:r>
      <w:r w:rsidRPr="002C7B01">
        <w:rPr>
          <w:szCs w:val="21"/>
        </w:rPr>
        <w:t>使党的科学执政、民主执政、依法执政能力进步提高</w:t>
      </w:r>
    </w:p>
    <w:p w:rsidR="002C7B01" w:rsidRPr="002C7B01" w:rsidP="00137CA4" w14:paraId="0044DC47" w14:textId="424A100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054ABA" w:rsidP="00054ABA" w14:paraId="3FAD1F3D"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B  </w:t>
      </w:r>
    </w:p>
    <w:p w:rsidR="00054ABA" w:rsidRPr="00054ABA" w:rsidP="00054ABA" w14:paraId="5994E1F3" w14:textId="6F943994">
      <w:pPr>
        <w:spacing w:line="360" w:lineRule="auto"/>
        <w:ind w:firstLine="200"/>
        <w:rPr>
          <w:color w:val="FF0000"/>
          <w:szCs w:val="21"/>
        </w:rPr>
      </w:pPr>
      <w:r w:rsidRPr="00054ABA">
        <w:rPr>
          <w:rFonts w:hint="eastAsia"/>
          <w:color w:val="FF0000"/>
          <w:szCs w:val="21"/>
        </w:rPr>
        <w:t>【解析】</w:t>
      </w:r>
      <w:r w:rsidRPr="00054ABA">
        <w:rPr>
          <w:color w:val="FF0000"/>
          <w:szCs w:val="21"/>
        </w:rPr>
        <w:t>办好中国的事情，关键在党，关键在坚持党要管党、全面从严治党。</w:t>
      </w:r>
      <w:r w:rsidRPr="00054ABA">
        <w:rPr>
          <w:color w:val="FF0000"/>
          <w:szCs w:val="21"/>
        </w:rPr>
        <w:t>“</w:t>
      </w:r>
      <w:r w:rsidRPr="00054ABA">
        <w:rPr>
          <w:color w:val="FF0000"/>
          <w:szCs w:val="21"/>
        </w:rPr>
        <w:t>全面</w:t>
      </w:r>
      <w:r w:rsidRPr="00054ABA">
        <w:rPr>
          <w:color w:val="FF0000"/>
          <w:szCs w:val="21"/>
        </w:rPr>
        <w:t>”</w:t>
      </w:r>
      <w:r w:rsidRPr="00054ABA">
        <w:rPr>
          <w:color w:val="FF0000"/>
          <w:szCs w:val="21"/>
        </w:rPr>
        <w:t>要求内容全面，涵盖党的思想组织、作风建设、反腐倡廉建设等各个领域。</w:t>
      </w:r>
      <w:r w:rsidRPr="00054ABA">
        <w:rPr>
          <w:color w:val="FF0000"/>
          <w:szCs w:val="21"/>
        </w:rPr>
        <w:t>“</w:t>
      </w:r>
      <w:r w:rsidRPr="00054ABA">
        <w:rPr>
          <w:color w:val="FF0000"/>
          <w:szCs w:val="21"/>
        </w:rPr>
        <w:t>从严</w:t>
      </w:r>
      <w:r w:rsidRPr="00054ABA">
        <w:rPr>
          <w:color w:val="FF0000"/>
          <w:szCs w:val="21"/>
        </w:rPr>
        <w:t>”</w:t>
      </w:r>
      <w:r w:rsidRPr="00054ABA">
        <w:rPr>
          <w:color w:val="FF0000"/>
          <w:szCs w:val="21"/>
        </w:rPr>
        <w:t>要严格管理干部，以严的措施严的纪律使干部心有所畏，言有所戒、行有所止，</w:t>
      </w:r>
      <w:r w:rsidRPr="00054ABA">
        <w:rPr>
          <w:rFonts w:ascii="宋体" w:hAnsi="宋体" w:cs="宋体" w:hint="eastAsia"/>
          <w:color w:val="FF0000"/>
          <w:szCs w:val="21"/>
        </w:rPr>
        <w:t>①③</w:t>
      </w:r>
      <w:r w:rsidRPr="00054ABA">
        <w:rPr>
          <w:color w:val="FF0000"/>
          <w:szCs w:val="21"/>
        </w:rPr>
        <w:t>符合题意。</w:t>
      </w:r>
      <w:r w:rsidRPr="00054ABA">
        <w:rPr>
          <w:color w:val="FF0000"/>
          <w:szCs w:val="21"/>
        </w:rPr>
        <w:t>“</w:t>
      </w:r>
      <w:r w:rsidRPr="00054ABA">
        <w:rPr>
          <w:color w:val="FF0000"/>
          <w:szCs w:val="21"/>
        </w:rPr>
        <w:t>全面从严治党</w:t>
      </w:r>
      <w:r w:rsidRPr="00054ABA">
        <w:rPr>
          <w:color w:val="FF0000"/>
          <w:szCs w:val="21"/>
        </w:rPr>
        <w:t>”</w:t>
      </w:r>
      <w:r w:rsidRPr="00054ABA">
        <w:rPr>
          <w:color w:val="FF0000"/>
          <w:szCs w:val="21"/>
        </w:rPr>
        <w:t>的主体不包括民主党派无党派人士，</w:t>
      </w:r>
      <w:r w:rsidRPr="00054ABA">
        <w:rPr>
          <w:rFonts w:ascii="宋体" w:hAnsi="宋体" w:cs="宋体" w:hint="eastAsia"/>
          <w:color w:val="FF0000"/>
          <w:szCs w:val="21"/>
        </w:rPr>
        <w:t>②</w:t>
      </w:r>
      <w:r w:rsidRPr="00054ABA">
        <w:rPr>
          <w:color w:val="FF0000"/>
          <w:szCs w:val="21"/>
        </w:rPr>
        <w:t>错误。</w:t>
      </w:r>
      <w:r w:rsidRPr="00054ABA">
        <w:rPr>
          <w:color w:val="FF0000"/>
          <w:szCs w:val="21"/>
        </w:rPr>
        <w:t>“</w:t>
      </w:r>
      <w:r w:rsidRPr="00054ABA">
        <w:rPr>
          <w:color w:val="FF0000"/>
          <w:szCs w:val="21"/>
        </w:rPr>
        <w:t>从严治党</w:t>
      </w:r>
      <w:r w:rsidRPr="00054ABA">
        <w:rPr>
          <w:color w:val="FF0000"/>
          <w:szCs w:val="21"/>
        </w:rPr>
        <w:t>”</w:t>
      </w:r>
      <w:r w:rsidRPr="00054ABA">
        <w:rPr>
          <w:color w:val="FF0000"/>
          <w:szCs w:val="21"/>
        </w:rPr>
        <w:t>不是强调提高党的执政能力问题，而是要求党的各级领导干部及广大党员都要心存戒律，严格遵守党纪国法，保持党的先进性和纯洁性，</w:t>
      </w:r>
      <w:r w:rsidRPr="00054ABA">
        <w:rPr>
          <w:rFonts w:ascii="宋体" w:hAnsi="宋体" w:cs="宋体" w:hint="eastAsia"/>
          <w:color w:val="FF0000"/>
          <w:szCs w:val="21"/>
        </w:rPr>
        <w:t>④</w:t>
      </w:r>
      <w:r w:rsidRPr="00054ABA">
        <w:rPr>
          <w:color w:val="FF0000"/>
          <w:szCs w:val="21"/>
        </w:rPr>
        <w:t>错误。</w:t>
      </w:r>
    </w:p>
    <w:p w:rsidR="002C7B01" w:rsidRPr="002C7B01" w:rsidP="00137CA4" w14:paraId="6CC34D75" w14:textId="4F664197">
      <w:pPr>
        <w:spacing w:line="360" w:lineRule="auto"/>
        <w:ind w:firstLine="200"/>
        <w:rPr>
          <w:szCs w:val="21"/>
        </w:rPr>
      </w:pPr>
      <w:r w:rsidRPr="002C7B01">
        <w:rPr>
          <w:rFonts w:eastAsia="仿宋"/>
          <w:b/>
          <w:bCs/>
          <w:szCs w:val="21"/>
        </w:rPr>
        <w:t>67</w:t>
      </w:r>
      <w:r w:rsidR="00137CA4">
        <w:rPr>
          <w:rFonts w:eastAsia="仿宋"/>
          <w:b/>
          <w:bCs/>
          <w:szCs w:val="21"/>
        </w:rPr>
        <w:t>．</w:t>
      </w:r>
      <w:r w:rsidRPr="002C7B01">
        <w:rPr>
          <w:rFonts w:eastAsia="仿宋"/>
          <w:b/>
          <w:bCs/>
          <w:szCs w:val="21"/>
        </w:rPr>
        <w:t>(19</w:t>
      </w:r>
      <w:r w:rsidRPr="002C7B01">
        <w:rPr>
          <w:rFonts w:eastAsia="仿宋"/>
          <w:b/>
          <w:bCs/>
          <w:szCs w:val="21"/>
        </w:rPr>
        <w:t>届江西南昌高三一模</w:t>
      </w:r>
      <w:r w:rsidRPr="002C7B01">
        <w:rPr>
          <w:rFonts w:eastAsia="仿宋"/>
          <w:b/>
          <w:bCs/>
          <w:szCs w:val="21"/>
        </w:rPr>
        <w:t>)</w:t>
      </w:r>
      <w:r w:rsidRPr="002C7B01">
        <w:rPr>
          <w:szCs w:val="21"/>
        </w:rPr>
        <w:t>中共中央政治局于</w:t>
      </w:r>
      <w:r w:rsidRPr="002C7B01">
        <w:rPr>
          <w:szCs w:val="21"/>
        </w:rPr>
        <w:t>2018</w:t>
      </w:r>
      <w:r w:rsidRPr="002C7B01">
        <w:rPr>
          <w:szCs w:val="21"/>
        </w:rPr>
        <w:t>年</w:t>
      </w:r>
      <w:r w:rsidRPr="002C7B01">
        <w:rPr>
          <w:szCs w:val="21"/>
        </w:rPr>
        <w:t>11</w:t>
      </w:r>
      <w:r w:rsidRPr="002C7B01">
        <w:rPr>
          <w:szCs w:val="21"/>
        </w:rPr>
        <w:t>月</w:t>
      </w:r>
      <w:r w:rsidRPr="002C7B01">
        <w:rPr>
          <w:szCs w:val="21"/>
        </w:rPr>
        <w:t>26</w:t>
      </w:r>
      <w:r w:rsidRPr="002C7B01">
        <w:rPr>
          <w:szCs w:val="21"/>
        </w:rPr>
        <w:t>日召开会议，审议《中国共产党农村基层组织工作条例》。会议指出，要加强农村党支部建设，坚持支部建在村上，使每一个农村党支部都成为坚强战斗堡垒。要推动农村基层党组织在重大任务中发挥作用。农村基层党组织</w:t>
      </w:r>
      <w:r w:rsidRPr="002C7B01">
        <w:rPr>
          <w:szCs w:val="21"/>
        </w:rPr>
        <w:t>(    )</w:t>
      </w:r>
    </w:p>
    <w:p w:rsidR="002C7B01" w:rsidRPr="002C7B01" w:rsidP="00137CA4" w14:paraId="1B7F7C87" w14:textId="77777777">
      <w:pPr>
        <w:spacing w:line="360" w:lineRule="auto"/>
        <w:ind w:firstLine="200"/>
        <w:rPr>
          <w:szCs w:val="21"/>
        </w:rPr>
      </w:pPr>
      <w:r w:rsidRPr="002C7B01">
        <w:rPr>
          <w:rFonts w:ascii="宋体" w:hAnsi="宋体" w:cs="宋体" w:hint="eastAsia"/>
          <w:szCs w:val="21"/>
        </w:rPr>
        <w:t>①</w:t>
      </w:r>
      <w:r w:rsidRPr="002C7B01">
        <w:rPr>
          <w:szCs w:val="21"/>
        </w:rPr>
        <w:t>由村民直接投票选举产生，要密切联系群众</w:t>
      </w:r>
    </w:p>
    <w:p w:rsidR="002C7B01" w:rsidRPr="002C7B01" w:rsidP="00137CA4" w14:paraId="04D8FEB8" w14:textId="77777777">
      <w:pPr>
        <w:spacing w:line="360" w:lineRule="auto"/>
        <w:ind w:firstLine="200"/>
        <w:rPr>
          <w:szCs w:val="21"/>
        </w:rPr>
      </w:pPr>
      <w:r w:rsidRPr="002C7B01">
        <w:rPr>
          <w:rFonts w:ascii="宋体" w:hAnsi="宋体" w:cs="宋体" w:hint="eastAsia"/>
          <w:szCs w:val="21"/>
        </w:rPr>
        <w:t>②</w:t>
      </w:r>
      <w:r w:rsidRPr="002C7B01">
        <w:rPr>
          <w:szCs w:val="21"/>
        </w:rPr>
        <w:t>要全面领导隶属本村的各类组织和各项工作</w:t>
      </w:r>
    </w:p>
    <w:p w:rsidR="002C7B01" w:rsidRPr="002C7B01" w:rsidP="00137CA4" w14:paraId="13B08AC0" w14:textId="77777777">
      <w:pPr>
        <w:spacing w:line="360" w:lineRule="auto"/>
        <w:ind w:firstLine="200"/>
        <w:rPr>
          <w:szCs w:val="21"/>
        </w:rPr>
      </w:pPr>
      <w:r w:rsidRPr="002C7B01">
        <w:rPr>
          <w:rFonts w:ascii="宋体" w:hAnsi="宋体" w:cs="宋体" w:hint="eastAsia"/>
          <w:szCs w:val="21"/>
        </w:rPr>
        <w:t>③</w:t>
      </w:r>
      <w:r w:rsidRPr="002C7B01">
        <w:rPr>
          <w:szCs w:val="21"/>
        </w:rPr>
        <w:t>是基层群众性组织，是基层群众自治的可靠保证</w:t>
      </w:r>
    </w:p>
    <w:p w:rsidR="002C7B01" w:rsidRPr="002C7B01" w:rsidP="00137CA4" w14:paraId="76C79A2C" w14:textId="77777777">
      <w:pPr>
        <w:spacing w:line="360" w:lineRule="auto"/>
        <w:ind w:firstLine="200"/>
        <w:rPr>
          <w:szCs w:val="21"/>
        </w:rPr>
      </w:pPr>
      <w:r w:rsidRPr="002C7B01">
        <w:rPr>
          <w:rFonts w:ascii="宋体" w:hAnsi="宋体" w:cs="宋体" w:hint="eastAsia"/>
          <w:szCs w:val="21"/>
        </w:rPr>
        <w:t>④</w:t>
      </w:r>
      <w:r w:rsidRPr="002C7B01">
        <w:rPr>
          <w:szCs w:val="21"/>
        </w:rPr>
        <w:t>要通过自身建设，提升凝聚群众服务群众的能力</w:t>
      </w:r>
    </w:p>
    <w:p w:rsidR="002C7B01" w:rsidRPr="002C7B01" w:rsidP="00137CA4" w14:paraId="6272938D" w14:textId="357FD24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③④</w:t>
      </w:r>
      <w:r w:rsidRPr="002C7B01">
        <w:rPr>
          <w:szCs w:val="21"/>
        </w:rPr>
        <w:tab/>
        <w:t>C</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054ABA" w:rsidRPr="00054ABA" w:rsidP="00054ABA" w14:paraId="3B189278"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D </w:t>
      </w:r>
    </w:p>
    <w:p w:rsidR="00054ABA" w:rsidRPr="00054ABA" w:rsidP="00054ABA" w14:paraId="5C97800E" w14:textId="027EE5EE">
      <w:pPr>
        <w:spacing w:line="360" w:lineRule="auto"/>
        <w:ind w:firstLine="200"/>
        <w:rPr>
          <w:color w:val="FF0000"/>
          <w:szCs w:val="21"/>
        </w:rPr>
      </w:pPr>
      <w:r w:rsidRPr="00054ABA">
        <w:rPr>
          <w:rFonts w:hint="eastAsia"/>
          <w:color w:val="FF0000"/>
          <w:szCs w:val="21"/>
        </w:rPr>
        <w:t>【解析】</w:t>
      </w:r>
      <w:r w:rsidRPr="00054ABA">
        <w:rPr>
          <w:color w:val="FF0000"/>
          <w:szCs w:val="21"/>
        </w:rPr>
        <w:t>“</w:t>
      </w:r>
      <w:r w:rsidRPr="00054ABA">
        <w:rPr>
          <w:color w:val="FF0000"/>
          <w:szCs w:val="21"/>
        </w:rPr>
        <w:t>要加强农村党支部建设，坚持支部建在村上，使每一个农村党支部都成为坚强战斗堡垒。要推动农村基层党组织在重大任务中发挥作用</w:t>
      </w:r>
      <w:r w:rsidRPr="00054ABA">
        <w:rPr>
          <w:color w:val="FF0000"/>
          <w:szCs w:val="21"/>
        </w:rPr>
        <w:t>”</w:t>
      </w:r>
      <w:r w:rsidRPr="00054ABA">
        <w:rPr>
          <w:color w:val="FF0000"/>
          <w:szCs w:val="21"/>
        </w:rPr>
        <w:t>说明农村基层党组织要全面领导隶属本村的各类组织和各项工作，要通过自身建设，提升凝聚群众服务群众的能力，</w:t>
      </w:r>
      <w:r w:rsidRPr="00054ABA">
        <w:rPr>
          <w:rFonts w:ascii="宋体" w:hAnsi="宋体" w:cs="宋体" w:hint="eastAsia"/>
          <w:color w:val="FF0000"/>
          <w:szCs w:val="21"/>
        </w:rPr>
        <w:t>②④</w:t>
      </w:r>
      <w:r w:rsidRPr="00054ABA">
        <w:rPr>
          <w:color w:val="FF0000"/>
          <w:szCs w:val="21"/>
        </w:rPr>
        <w:t>符合题意。农村基层党组织不是由村民直接投票选举产生，</w:t>
      </w:r>
      <w:r w:rsidRPr="00054ABA">
        <w:rPr>
          <w:rFonts w:ascii="宋体" w:hAnsi="宋体" w:cs="宋体" w:hint="eastAsia"/>
          <w:color w:val="FF0000"/>
          <w:szCs w:val="21"/>
        </w:rPr>
        <w:t>①</w:t>
      </w:r>
      <w:r w:rsidRPr="00054ABA">
        <w:rPr>
          <w:color w:val="FF0000"/>
          <w:szCs w:val="21"/>
        </w:rPr>
        <w:t>错误。农村基层党组织不是基层群众性组织，</w:t>
      </w:r>
      <w:r w:rsidRPr="00054ABA">
        <w:rPr>
          <w:rFonts w:ascii="宋体" w:hAnsi="宋体" w:cs="宋体" w:hint="eastAsia"/>
          <w:color w:val="FF0000"/>
          <w:szCs w:val="21"/>
        </w:rPr>
        <w:t>③</w:t>
      </w:r>
      <w:r w:rsidRPr="00054ABA">
        <w:rPr>
          <w:color w:val="FF0000"/>
          <w:szCs w:val="21"/>
        </w:rPr>
        <w:t>错误。</w:t>
      </w:r>
    </w:p>
    <w:p w:rsidR="002C7B01" w:rsidRPr="002C7B01" w:rsidP="00137CA4" w14:paraId="609374F1" w14:textId="23773E18">
      <w:pPr>
        <w:spacing w:line="360" w:lineRule="auto"/>
        <w:ind w:firstLine="200"/>
        <w:rPr>
          <w:szCs w:val="21"/>
        </w:rPr>
      </w:pPr>
      <w:r w:rsidRPr="002C7B01">
        <w:rPr>
          <w:rFonts w:eastAsia="仿宋"/>
          <w:b/>
          <w:bCs/>
          <w:szCs w:val="21"/>
        </w:rPr>
        <w:t>68</w:t>
      </w:r>
      <w:r w:rsidR="00137CA4">
        <w:rPr>
          <w:rFonts w:eastAsia="仿宋"/>
          <w:b/>
          <w:bCs/>
          <w:szCs w:val="21"/>
        </w:rPr>
        <w:t>．</w:t>
      </w:r>
      <w:r w:rsidRPr="002C7B01">
        <w:rPr>
          <w:rFonts w:eastAsia="仿宋"/>
          <w:b/>
          <w:bCs/>
          <w:szCs w:val="21"/>
        </w:rPr>
        <w:t>(19</w:t>
      </w:r>
      <w:r w:rsidRPr="002C7B01">
        <w:rPr>
          <w:rFonts w:eastAsia="仿宋"/>
          <w:b/>
          <w:bCs/>
          <w:szCs w:val="21"/>
        </w:rPr>
        <w:t>届河南名校联盟高三下</w:t>
      </w:r>
      <w:r w:rsidRPr="002C7B01">
        <w:rPr>
          <w:rFonts w:eastAsia="仿宋"/>
          <w:b/>
          <w:bCs/>
          <w:szCs w:val="21"/>
        </w:rPr>
        <w:t>2</w:t>
      </w:r>
      <w:r w:rsidRPr="002C7B01">
        <w:rPr>
          <w:rFonts w:eastAsia="仿宋"/>
          <w:b/>
          <w:bCs/>
          <w:szCs w:val="21"/>
        </w:rPr>
        <w:t>月联考</w:t>
      </w:r>
      <w:r w:rsidRPr="002C7B01">
        <w:rPr>
          <w:rFonts w:eastAsia="仿宋"/>
          <w:b/>
          <w:bCs/>
          <w:szCs w:val="21"/>
        </w:rPr>
        <w:t>)</w:t>
      </w:r>
      <w:r w:rsidRPr="002C7B01">
        <w:rPr>
          <w:szCs w:val="21"/>
        </w:rPr>
        <w:t>2018</w:t>
      </w:r>
      <w:r w:rsidRPr="002C7B01">
        <w:rPr>
          <w:szCs w:val="21"/>
        </w:rPr>
        <w:t>年</w:t>
      </w:r>
      <w:r w:rsidRPr="002C7B01">
        <w:rPr>
          <w:szCs w:val="21"/>
        </w:rPr>
        <w:t>10</w:t>
      </w:r>
      <w:r w:rsidRPr="002C7B01">
        <w:rPr>
          <w:szCs w:val="21"/>
        </w:rPr>
        <w:t>月</w:t>
      </w:r>
      <w:r w:rsidRPr="002C7B01">
        <w:rPr>
          <w:szCs w:val="21"/>
        </w:rPr>
        <w:t>10</w:t>
      </w:r>
      <w:r w:rsidRPr="002C7B01">
        <w:rPr>
          <w:szCs w:val="21"/>
        </w:rPr>
        <w:t>日，全国政协召开提案工作座谈会。会议强调，人民政协要通过提案工作更好发挥协调关系、汇聚力量、建言献策、服务大局的作用，把中共中央的决策部署和对政协工作的要求落实下去，把海内外中华儿女的智慧和力量凝聚起来。可见，人民政协提案工作</w:t>
      </w:r>
      <w:r w:rsidRPr="002C7B01">
        <w:rPr>
          <w:szCs w:val="21"/>
        </w:rPr>
        <w:t>(    )</w:t>
      </w:r>
    </w:p>
    <w:p w:rsidR="002C7B01" w:rsidRPr="002C7B01" w:rsidP="00137CA4" w14:paraId="13FA30E6" w14:textId="77777777">
      <w:pPr>
        <w:spacing w:line="360" w:lineRule="auto"/>
        <w:ind w:firstLine="200"/>
        <w:rPr>
          <w:szCs w:val="21"/>
        </w:rPr>
      </w:pPr>
      <w:r w:rsidRPr="002C7B01">
        <w:rPr>
          <w:rFonts w:ascii="宋体" w:hAnsi="宋体" w:cs="宋体" w:hint="eastAsia"/>
          <w:szCs w:val="21"/>
        </w:rPr>
        <w:t>①</w:t>
      </w:r>
      <w:r w:rsidRPr="002C7B01">
        <w:rPr>
          <w:szCs w:val="21"/>
        </w:rPr>
        <w:t>是我国政党制度的最大优势</w:t>
      </w:r>
    </w:p>
    <w:p w:rsidR="002C7B01" w:rsidRPr="002C7B01" w:rsidP="00137CA4" w14:paraId="003297E3" w14:textId="77777777">
      <w:pPr>
        <w:spacing w:line="360" w:lineRule="auto"/>
        <w:ind w:firstLine="200"/>
        <w:rPr>
          <w:szCs w:val="21"/>
        </w:rPr>
      </w:pPr>
      <w:r w:rsidRPr="002C7B01">
        <w:rPr>
          <w:rFonts w:ascii="宋体" w:hAnsi="宋体" w:cs="宋体" w:hint="eastAsia"/>
          <w:szCs w:val="21"/>
        </w:rPr>
        <w:t>②</w:t>
      </w:r>
      <w:r w:rsidRPr="002C7B01">
        <w:rPr>
          <w:szCs w:val="21"/>
        </w:rPr>
        <w:t>是政协履行参政议政职能的表现</w:t>
      </w:r>
    </w:p>
    <w:p w:rsidR="002C7B01" w:rsidRPr="002C7B01" w:rsidP="00137CA4" w14:paraId="2FF99903" w14:textId="77777777">
      <w:pPr>
        <w:spacing w:line="360" w:lineRule="auto"/>
        <w:ind w:firstLine="200"/>
        <w:rPr>
          <w:szCs w:val="21"/>
        </w:rPr>
      </w:pPr>
      <w:r w:rsidRPr="002C7B01">
        <w:rPr>
          <w:rFonts w:ascii="宋体" w:hAnsi="宋体" w:cs="宋体" w:hint="eastAsia"/>
          <w:szCs w:val="21"/>
        </w:rPr>
        <w:t>③</w:t>
      </w:r>
      <w:r w:rsidRPr="002C7B01">
        <w:rPr>
          <w:szCs w:val="21"/>
        </w:rPr>
        <w:t>必须服务党和国家的中心工作</w:t>
      </w:r>
    </w:p>
    <w:p w:rsidR="002C7B01" w:rsidRPr="002C7B01" w:rsidP="00137CA4" w14:paraId="156FCEC0" w14:textId="77777777">
      <w:pPr>
        <w:spacing w:line="360" w:lineRule="auto"/>
        <w:ind w:firstLine="200"/>
        <w:rPr>
          <w:szCs w:val="21"/>
        </w:rPr>
      </w:pPr>
      <w:r w:rsidRPr="002C7B01">
        <w:rPr>
          <w:rFonts w:ascii="宋体" w:hAnsi="宋体" w:cs="宋体" w:hint="eastAsia"/>
          <w:szCs w:val="21"/>
        </w:rPr>
        <w:t>④</w:t>
      </w:r>
      <w:r w:rsidRPr="002C7B01">
        <w:rPr>
          <w:szCs w:val="21"/>
        </w:rPr>
        <w:t>是指导我们各项工作的行动指南</w:t>
      </w:r>
    </w:p>
    <w:p w:rsidR="002C7B01" w:rsidRPr="002C7B01" w:rsidP="00137CA4" w14:paraId="7D5B689F" w14:textId="2A09D888">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054ABA" w:rsidP="00137CA4" w14:paraId="408D00E8"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C  </w:t>
      </w:r>
    </w:p>
    <w:p w:rsidR="00054ABA" w:rsidRPr="00054ABA" w:rsidP="00137CA4" w14:paraId="59478798" w14:textId="7C68A097">
      <w:pPr>
        <w:spacing w:line="360" w:lineRule="auto"/>
        <w:ind w:firstLine="200"/>
        <w:rPr>
          <w:rFonts w:eastAsia="仿宋" w:hint="eastAsia"/>
          <w:b/>
          <w:bCs/>
          <w:color w:val="FF0000"/>
          <w:szCs w:val="21"/>
        </w:rPr>
      </w:pPr>
      <w:r w:rsidRPr="00054ABA">
        <w:rPr>
          <w:rFonts w:hint="eastAsia"/>
          <w:color w:val="FF0000"/>
          <w:szCs w:val="21"/>
        </w:rPr>
        <w:t>【解析】</w:t>
      </w:r>
      <w:r w:rsidRPr="00054ABA">
        <w:rPr>
          <w:color w:val="FF0000"/>
          <w:szCs w:val="21"/>
        </w:rPr>
        <w:t>从材料可以看出，人民政协提案工作是政协履行参政议政职能的表现，必须服务党和国家的中心工作，</w:t>
      </w:r>
      <w:r w:rsidRPr="00054ABA">
        <w:rPr>
          <w:rFonts w:ascii="宋体" w:hAnsi="宋体" w:cs="宋体" w:hint="eastAsia"/>
          <w:color w:val="FF0000"/>
          <w:szCs w:val="21"/>
        </w:rPr>
        <w:t>②③</w:t>
      </w:r>
      <w:r w:rsidRPr="00054ABA">
        <w:rPr>
          <w:color w:val="FF0000"/>
          <w:szCs w:val="21"/>
        </w:rPr>
        <w:t>符合题意。坚持中国共产党领导是我国政党制度的最大优势，</w:t>
      </w:r>
      <w:r w:rsidRPr="00054ABA">
        <w:rPr>
          <w:rFonts w:ascii="宋体" w:hAnsi="宋体" w:cs="宋体" w:hint="eastAsia"/>
          <w:color w:val="FF0000"/>
          <w:szCs w:val="21"/>
        </w:rPr>
        <w:t>①</w:t>
      </w:r>
      <w:r w:rsidRPr="00054ABA">
        <w:rPr>
          <w:color w:val="FF0000"/>
          <w:szCs w:val="21"/>
        </w:rPr>
        <w:t>错误。习近平新时代中国特色社会主义理论是指导我们各项工作的行动指南，</w:t>
      </w:r>
      <w:r w:rsidRPr="00054ABA">
        <w:rPr>
          <w:rFonts w:ascii="宋体" w:hAnsi="宋体" w:cs="宋体" w:hint="eastAsia"/>
          <w:color w:val="FF0000"/>
          <w:szCs w:val="21"/>
        </w:rPr>
        <w:t>④</w:t>
      </w:r>
      <w:r w:rsidRPr="00054ABA">
        <w:rPr>
          <w:color w:val="FF0000"/>
          <w:szCs w:val="21"/>
        </w:rPr>
        <w:t>错误。</w:t>
      </w:r>
    </w:p>
    <w:p w:rsidR="002C7B01" w:rsidRPr="002C7B01" w:rsidP="00137CA4" w14:paraId="36C9A9E7" w14:textId="26BC3E6B">
      <w:pPr>
        <w:spacing w:line="360" w:lineRule="auto"/>
        <w:ind w:firstLine="200"/>
        <w:rPr>
          <w:szCs w:val="21"/>
        </w:rPr>
      </w:pPr>
      <w:r w:rsidRPr="002C7B01">
        <w:rPr>
          <w:rFonts w:eastAsia="仿宋"/>
          <w:b/>
          <w:bCs/>
          <w:szCs w:val="21"/>
        </w:rPr>
        <w:t>69</w:t>
      </w:r>
      <w:r w:rsidR="00137CA4">
        <w:rPr>
          <w:rFonts w:eastAsia="仿宋"/>
          <w:b/>
          <w:bCs/>
          <w:szCs w:val="21"/>
        </w:rPr>
        <w:t>．</w:t>
      </w:r>
      <w:r w:rsidRPr="002C7B01">
        <w:rPr>
          <w:rFonts w:eastAsia="仿宋"/>
          <w:b/>
          <w:bCs/>
          <w:szCs w:val="21"/>
        </w:rPr>
        <w:t>(19</w:t>
      </w:r>
      <w:r w:rsidRPr="002C7B01">
        <w:rPr>
          <w:rFonts w:eastAsia="仿宋"/>
          <w:b/>
          <w:bCs/>
          <w:szCs w:val="21"/>
        </w:rPr>
        <w:t>届河南高三普通高中毕业班高考适应性测试</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11</w:t>
      </w:r>
      <w:r w:rsidRPr="002C7B01">
        <w:rPr>
          <w:szCs w:val="21"/>
        </w:rPr>
        <w:t>日是广西壮族白治区成立</w:t>
      </w:r>
      <w:r w:rsidRPr="002C7B01">
        <w:rPr>
          <w:szCs w:val="21"/>
        </w:rPr>
        <w:t>60</w:t>
      </w:r>
      <w:r w:rsidRPr="002C7B01">
        <w:rPr>
          <w:szCs w:val="21"/>
        </w:rPr>
        <w:t>周年纪念日。</w:t>
      </w:r>
      <w:r w:rsidRPr="002C7B01">
        <w:rPr>
          <w:szCs w:val="21"/>
        </w:rPr>
        <w:t>2017</w:t>
      </w:r>
      <w:r w:rsidRPr="002C7B01">
        <w:rPr>
          <w:szCs w:val="21"/>
        </w:rPr>
        <w:t>年，全区经济总量首次突破</w:t>
      </w:r>
      <w:r w:rsidRPr="002C7B01">
        <w:rPr>
          <w:szCs w:val="21"/>
        </w:rPr>
        <w:t>2</w:t>
      </w:r>
      <w:r w:rsidRPr="002C7B01">
        <w:rPr>
          <w:szCs w:val="21"/>
        </w:rPr>
        <w:t>万亿</w:t>
      </w:r>
      <w:r w:rsidRPr="002C7B01">
        <w:rPr>
          <w:szCs w:val="21"/>
        </w:rPr>
        <w:t>元，城乡居民人均可支配收入分别突破</w:t>
      </w:r>
      <w:r w:rsidRPr="002C7B01">
        <w:rPr>
          <w:szCs w:val="21"/>
        </w:rPr>
        <w:t>3</w:t>
      </w:r>
      <w:r w:rsidRPr="002C7B01">
        <w:rPr>
          <w:szCs w:val="21"/>
        </w:rPr>
        <w:t>万元和</w:t>
      </w:r>
      <w:r w:rsidRPr="002C7B01">
        <w:rPr>
          <w:szCs w:val="21"/>
        </w:rPr>
        <w:t>1</w:t>
      </w:r>
      <w:r w:rsidRPr="002C7B01">
        <w:rPr>
          <w:szCs w:val="21"/>
        </w:rPr>
        <w:t>万元。全区各放群众实现了</w:t>
      </w:r>
      <w:r w:rsidRPr="002C7B01">
        <w:rPr>
          <w:szCs w:val="21"/>
        </w:rPr>
        <w:t>“</w:t>
      </w:r>
      <w:r w:rsidRPr="002C7B01">
        <w:rPr>
          <w:szCs w:val="21"/>
        </w:rPr>
        <w:t>幼有所育、学有所教、病有所</w:t>
      </w:r>
      <w:r w:rsidRPr="002C7B01">
        <w:rPr>
          <w:szCs w:val="21"/>
        </w:rPr>
        <w:t>医</w:t>
      </w:r>
      <w:r w:rsidRPr="002C7B01">
        <w:rPr>
          <w:szCs w:val="21"/>
        </w:rPr>
        <w:t>、老有所养、住有所居、弱有所扶</w:t>
      </w:r>
      <w:r w:rsidRPr="002C7B01">
        <w:rPr>
          <w:szCs w:val="21"/>
        </w:rPr>
        <w:t>”</w:t>
      </w:r>
      <w:r w:rsidRPr="002C7B01">
        <w:rPr>
          <w:szCs w:val="21"/>
        </w:rPr>
        <w:t>。取得以上成就的主要原因是</w:t>
      </w:r>
      <w:r w:rsidRPr="002C7B01">
        <w:rPr>
          <w:szCs w:val="21"/>
        </w:rPr>
        <w:t>(    )</w:t>
      </w:r>
    </w:p>
    <w:p w:rsidR="002C7B01" w:rsidRPr="002C7B01" w:rsidP="00137CA4" w14:paraId="7187CC6C" w14:textId="77777777">
      <w:pPr>
        <w:spacing w:line="360" w:lineRule="auto"/>
        <w:ind w:firstLine="200"/>
        <w:rPr>
          <w:szCs w:val="21"/>
        </w:rPr>
      </w:pPr>
      <w:r w:rsidRPr="002C7B01">
        <w:rPr>
          <w:rFonts w:ascii="宋体" w:hAnsi="宋体" w:cs="宋体" w:hint="eastAsia"/>
          <w:szCs w:val="21"/>
        </w:rPr>
        <w:t>①</w:t>
      </w:r>
      <w:r w:rsidRPr="002C7B01">
        <w:rPr>
          <w:szCs w:val="21"/>
        </w:rPr>
        <w:t>坚持社会主义制度和中国共产党的领导</w:t>
      </w:r>
    </w:p>
    <w:p w:rsidR="002C7B01" w:rsidRPr="002C7B01" w:rsidP="00137CA4" w14:paraId="01BA2C58" w14:textId="77777777">
      <w:pPr>
        <w:spacing w:line="360" w:lineRule="auto"/>
        <w:ind w:firstLine="200"/>
        <w:rPr>
          <w:szCs w:val="21"/>
        </w:rPr>
      </w:pPr>
      <w:r w:rsidRPr="002C7B01">
        <w:rPr>
          <w:rFonts w:ascii="宋体" w:hAnsi="宋体" w:cs="宋体" w:hint="eastAsia"/>
          <w:szCs w:val="21"/>
        </w:rPr>
        <w:t>②</w:t>
      </w:r>
      <w:r w:rsidRPr="002C7B01">
        <w:rPr>
          <w:szCs w:val="21"/>
        </w:rPr>
        <w:t>坚持民族平等、团结和共同繁荣的原则</w:t>
      </w:r>
    </w:p>
    <w:p w:rsidR="002C7B01" w:rsidRPr="002C7B01" w:rsidP="00137CA4" w14:paraId="5E43EF07" w14:textId="77777777">
      <w:pPr>
        <w:spacing w:line="360" w:lineRule="auto"/>
        <w:ind w:firstLine="200"/>
        <w:rPr>
          <w:szCs w:val="21"/>
        </w:rPr>
      </w:pPr>
      <w:r w:rsidRPr="002C7B01">
        <w:rPr>
          <w:rFonts w:ascii="宋体" w:hAnsi="宋体" w:cs="宋体" w:hint="eastAsia"/>
          <w:szCs w:val="21"/>
        </w:rPr>
        <w:t>③</w:t>
      </w:r>
      <w:r w:rsidRPr="002C7B01">
        <w:rPr>
          <w:szCs w:val="21"/>
        </w:rPr>
        <w:t>广西壮族自治区独特的环境和地理优势</w:t>
      </w:r>
    </w:p>
    <w:p w:rsidR="002C7B01" w:rsidRPr="002C7B01" w:rsidP="00137CA4" w14:paraId="6F35CF30" w14:textId="77777777">
      <w:pPr>
        <w:spacing w:line="360" w:lineRule="auto"/>
        <w:ind w:firstLine="200"/>
        <w:rPr>
          <w:szCs w:val="21"/>
        </w:rPr>
      </w:pPr>
      <w:r w:rsidRPr="002C7B01">
        <w:rPr>
          <w:rFonts w:ascii="宋体" w:hAnsi="宋体" w:cs="宋体" w:hint="eastAsia"/>
          <w:szCs w:val="21"/>
        </w:rPr>
        <w:t>④</w:t>
      </w:r>
      <w:r w:rsidRPr="002C7B01">
        <w:rPr>
          <w:szCs w:val="21"/>
        </w:rPr>
        <w:t>我国各民族大杂居、小聚居的分布特点</w:t>
      </w:r>
    </w:p>
    <w:p w:rsidR="002C7B01" w:rsidRPr="002C7B01" w:rsidP="00137CA4" w14:paraId="7E5A47A4" w14:textId="50AAA5C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054ABA" w:rsidP="00054ABA" w14:paraId="3F0FFA6D"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C  </w:t>
      </w:r>
    </w:p>
    <w:p w:rsidR="00054ABA" w:rsidRPr="00054ABA" w:rsidP="00054ABA" w14:paraId="4A15BD67" w14:textId="6306F18D">
      <w:pPr>
        <w:spacing w:line="360" w:lineRule="auto"/>
        <w:ind w:firstLine="200"/>
        <w:rPr>
          <w:color w:val="FF0000"/>
          <w:szCs w:val="21"/>
        </w:rPr>
      </w:pPr>
      <w:r w:rsidRPr="00054ABA">
        <w:rPr>
          <w:rFonts w:hint="eastAsia"/>
          <w:color w:val="FF0000"/>
          <w:szCs w:val="21"/>
        </w:rPr>
        <w:t>【解析】</w:t>
      </w:r>
      <w:r w:rsidRPr="00054ABA">
        <w:rPr>
          <w:color w:val="FF0000"/>
          <w:szCs w:val="21"/>
        </w:rPr>
        <w:t>广西壮族白治区成立</w:t>
      </w:r>
      <w:r w:rsidRPr="00054ABA">
        <w:rPr>
          <w:color w:val="FF0000"/>
          <w:szCs w:val="21"/>
        </w:rPr>
        <w:t>60</w:t>
      </w:r>
      <w:r w:rsidRPr="00054ABA">
        <w:rPr>
          <w:color w:val="FF0000"/>
          <w:szCs w:val="21"/>
        </w:rPr>
        <w:t>周年来，经济社会快速发展，取得了巨大成就，主要原因是坚持社会主义制度和中国共产党的领导，坚持民族平等、团结和共同繁荣的原则，调动了各族人民的积极性，有效地保障了人民当家作主，</w:t>
      </w:r>
      <w:r w:rsidRPr="00054ABA">
        <w:rPr>
          <w:rFonts w:ascii="宋体" w:hAnsi="宋体" w:cs="宋体" w:hint="eastAsia"/>
          <w:color w:val="FF0000"/>
          <w:szCs w:val="21"/>
        </w:rPr>
        <w:t>①②</w:t>
      </w:r>
      <w:r w:rsidRPr="00054ABA">
        <w:rPr>
          <w:color w:val="FF0000"/>
          <w:szCs w:val="21"/>
        </w:rPr>
        <w:t>符合题意。广西壮族自治区独特的环境和地理优势，以及我国各民族大杂居、小聚居的分布特点，为实行民族区域自治创造了条件，但不是取得以上成就的主要原因，</w:t>
      </w:r>
      <w:r w:rsidRPr="00054ABA">
        <w:rPr>
          <w:rFonts w:ascii="宋体" w:hAnsi="宋体" w:cs="宋体" w:hint="eastAsia"/>
          <w:color w:val="FF0000"/>
          <w:szCs w:val="21"/>
        </w:rPr>
        <w:t>③④</w:t>
      </w:r>
      <w:r w:rsidRPr="00054ABA">
        <w:rPr>
          <w:color w:val="FF0000"/>
          <w:szCs w:val="21"/>
        </w:rPr>
        <w:t>与题意不符。</w:t>
      </w:r>
    </w:p>
    <w:p w:rsidR="002C7B01" w:rsidRPr="002C7B01" w:rsidP="00137CA4" w14:paraId="687B4B4C" w14:textId="689BA2AC">
      <w:pPr>
        <w:spacing w:line="360" w:lineRule="auto"/>
        <w:ind w:firstLine="200"/>
        <w:rPr>
          <w:szCs w:val="21"/>
        </w:rPr>
      </w:pPr>
      <w:r w:rsidRPr="002C7B01">
        <w:rPr>
          <w:rFonts w:eastAsia="仿宋"/>
          <w:b/>
          <w:bCs/>
          <w:szCs w:val="21"/>
        </w:rPr>
        <w:t>70</w:t>
      </w:r>
      <w:r w:rsidR="00137CA4">
        <w:rPr>
          <w:rFonts w:eastAsia="仿宋"/>
          <w:b/>
          <w:bCs/>
          <w:szCs w:val="21"/>
        </w:rPr>
        <w:t>．</w:t>
      </w:r>
      <w:r w:rsidRPr="002C7B01">
        <w:rPr>
          <w:rFonts w:eastAsia="仿宋"/>
          <w:b/>
          <w:bCs/>
          <w:szCs w:val="21"/>
        </w:rPr>
        <w:t>(19</w:t>
      </w:r>
      <w:r w:rsidRPr="002C7B01">
        <w:rPr>
          <w:rFonts w:eastAsia="仿宋"/>
          <w:b/>
          <w:bCs/>
          <w:szCs w:val="21"/>
        </w:rPr>
        <w:t>届天津南开区高三下</w:t>
      </w:r>
      <w:r w:rsidRPr="002C7B01">
        <w:rPr>
          <w:rFonts w:eastAsia="仿宋"/>
          <w:b/>
          <w:bCs/>
          <w:szCs w:val="21"/>
        </w:rPr>
        <w:t>一</w:t>
      </w:r>
      <w:r w:rsidRPr="002C7B01">
        <w:rPr>
          <w:rFonts w:eastAsia="仿宋"/>
          <w:b/>
          <w:bCs/>
          <w:szCs w:val="21"/>
        </w:rPr>
        <w:t>模</w:t>
      </w:r>
      <w:r w:rsidRPr="002C7B01">
        <w:rPr>
          <w:rFonts w:eastAsia="仿宋"/>
          <w:b/>
          <w:bCs/>
          <w:szCs w:val="21"/>
        </w:rPr>
        <w:t>)</w:t>
      </w:r>
      <w:r w:rsidRPr="002C7B01">
        <w:rPr>
          <w:szCs w:val="21"/>
        </w:rPr>
        <w:t>长期以来，天津市站在党和国家工作全局的高度，始终把做好对口援藏工作作为一项重大政治任务和光荣使命，在项目、资金、人才、技术等方面进行全方位支持，有力促进了昌都市经济社会全面进步。这是为了</w:t>
      </w:r>
      <w:r w:rsidRPr="002C7B01">
        <w:rPr>
          <w:szCs w:val="21"/>
        </w:rPr>
        <w:t>(    )</w:t>
      </w:r>
    </w:p>
    <w:p w:rsidR="002C7B01" w:rsidRPr="002C7B01" w:rsidP="00137CA4" w14:paraId="5D049207" w14:textId="20A6CF06">
      <w:pPr>
        <w:spacing w:line="360" w:lineRule="auto"/>
        <w:ind w:firstLine="200"/>
        <w:rPr>
          <w:szCs w:val="21"/>
        </w:rPr>
      </w:pPr>
      <w:r w:rsidRPr="002C7B01">
        <w:rPr>
          <w:szCs w:val="21"/>
        </w:rPr>
        <w:t>A</w:t>
      </w:r>
      <w:r w:rsidR="00137CA4">
        <w:rPr>
          <w:szCs w:val="21"/>
        </w:rPr>
        <w:t>．</w:t>
      </w:r>
      <w:r w:rsidRPr="002C7B01">
        <w:rPr>
          <w:szCs w:val="21"/>
        </w:rPr>
        <w:t>落实我国处理民族关系的基本原则</w:t>
      </w:r>
    </w:p>
    <w:p w:rsidR="002C7B01" w:rsidRPr="002C7B01" w:rsidP="00137CA4" w14:paraId="1362F435" w14:textId="336C2318">
      <w:pPr>
        <w:spacing w:line="360" w:lineRule="auto"/>
        <w:ind w:firstLine="200"/>
        <w:rPr>
          <w:szCs w:val="21"/>
        </w:rPr>
      </w:pPr>
      <w:r w:rsidRPr="002C7B01">
        <w:rPr>
          <w:szCs w:val="21"/>
        </w:rPr>
        <w:t>B</w:t>
      </w:r>
      <w:r w:rsidR="00137CA4">
        <w:rPr>
          <w:szCs w:val="21"/>
        </w:rPr>
        <w:t>．</w:t>
      </w:r>
      <w:r w:rsidRPr="002C7B01">
        <w:rPr>
          <w:szCs w:val="21"/>
        </w:rPr>
        <w:t>确保少数民族人民当家作主的权利</w:t>
      </w:r>
    </w:p>
    <w:p w:rsidR="002C7B01" w:rsidRPr="002C7B01" w:rsidP="00137CA4" w14:paraId="563F4AAD" w14:textId="329B3212">
      <w:pPr>
        <w:spacing w:line="360" w:lineRule="auto"/>
        <w:ind w:firstLine="200"/>
        <w:rPr>
          <w:szCs w:val="21"/>
        </w:rPr>
      </w:pPr>
      <w:r w:rsidRPr="002C7B01">
        <w:rPr>
          <w:szCs w:val="21"/>
        </w:rPr>
        <w:t>C</w:t>
      </w:r>
      <w:r w:rsidR="00137CA4">
        <w:rPr>
          <w:szCs w:val="21"/>
        </w:rPr>
        <w:t>．</w:t>
      </w:r>
      <w:r w:rsidRPr="002C7B01">
        <w:rPr>
          <w:szCs w:val="21"/>
        </w:rPr>
        <w:t>进一步完善我国民族区域自治制度</w:t>
      </w:r>
    </w:p>
    <w:p w:rsidR="002C7B01" w:rsidRPr="002C7B01" w:rsidP="00137CA4" w14:paraId="5520BC3E" w14:textId="5D392E4E">
      <w:pPr>
        <w:spacing w:line="360" w:lineRule="auto"/>
        <w:ind w:firstLine="200"/>
        <w:rPr>
          <w:szCs w:val="21"/>
        </w:rPr>
      </w:pPr>
      <w:r w:rsidRPr="002C7B01">
        <w:rPr>
          <w:szCs w:val="21"/>
        </w:rPr>
        <w:t>D</w:t>
      </w:r>
      <w:r w:rsidR="00137CA4">
        <w:rPr>
          <w:szCs w:val="21"/>
        </w:rPr>
        <w:t>．</w:t>
      </w:r>
      <w:r w:rsidRPr="002C7B01">
        <w:rPr>
          <w:szCs w:val="21"/>
        </w:rPr>
        <w:t>推动我国民族区域自治的法制化进程</w:t>
      </w:r>
    </w:p>
    <w:p w:rsidR="00054ABA" w:rsidRPr="00054ABA" w:rsidP="00054ABA" w14:paraId="1AB0EB50"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A  </w:t>
      </w:r>
    </w:p>
    <w:p w:rsidR="00054ABA" w:rsidRPr="00054ABA" w:rsidP="00054ABA" w14:paraId="2557219B" w14:textId="104011CA">
      <w:pPr>
        <w:spacing w:line="360" w:lineRule="auto"/>
        <w:ind w:firstLine="200"/>
        <w:rPr>
          <w:color w:val="FF0000"/>
          <w:szCs w:val="21"/>
        </w:rPr>
      </w:pPr>
      <w:r w:rsidRPr="00054ABA">
        <w:rPr>
          <w:rFonts w:hint="eastAsia"/>
          <w:color w:val="FF0000"/>
          <w:szCs w:val="21"/>
        </w:rPr>
        <w:t>【解析】</w:t>
      </w:r>
      <w:r w:rsidRPr="00054ABA">
        <w:rPr>
          <w:color w:val="FF0000"/>
          <w:szCs w:val="21"/>
        </w:rPr>
        <w:t>在对口援藏过程中，昌都市在项目、人才、资金和技术等方面进行全方位支持，有利于藏区经济社会的发展，体现出民族平等团结共同繁荣的基本原则，</w:t>
      </w:r>
      <w:r w:rsidRPr="00054ABA">
        <w:rPr>
          <w:color w:val="FF0000"/>
          <w:szCs w:val="21"/>
        </w:rPr>
        <w:t>A</w:t>
      </w:r>
      <w:r w:rsidRPr="00054ABA">
        <w:rPr>
          <w:color w:val="FF0000"/>
          <w:szCs w:val="21"/>
        </w:rPr>
        <w:t>正确。我国的国家性质确保少数民族人民当家作主的权利，</w:t>
      </w:r>
      <w:r w:rsidRPr="00054ABA">
        <w:rPr>
          <w:color w:val="FF0000"/>
          <w:szCs w:val="21"/>
        </w:rPr>
        <w:t>B</w:t>
      </w:r>
      <w:r w:rsidRPr="00054ABA">
        <w:rPr>
          <w:color w:val="FF0000"/>
          <w:szCs w:val="21"/>
        </w:rPr>
        <w:t>排除。</w:t>
      </w:r>
      <w:r w:rsidRPr="00054ABA">
        <w:rPr>
          <w:color w:val="FF0000"/>
          <w:szCs w:val="21"/>
        </w:rPr>
        <w:t>C</w:t>
      </w:r>
      <w:r w:rsidRPr="00054ABA">
        <w:rPr>
          <w:color w:val="FF0000"/>
          <w:szCs w:val="21"/>
        </w:rPr>
        <w:t>和材料无关。材料强调的是天津市对昌都市的各项支持，没有体现出法制化的相关信息，</w:t>
      </w:r>
      <w:r w:rsidRPr="00054ABA">
        <w:rPr>
          <w:color w:val="FF0000"/>
          <w:szCs w:val="21"/>
        </w:rPr>
        <w:t>D</w:t>
      </w:r>
      <w:r w:rsidRPr="00054ABA">
        <w:rPr>
          <w:color w:val="FF0000"/>
          <w:szCs w:val="21"/>
        </w:rPr>
        <w:t>排除。</w:t>
      </w:r>
    </w:p>
    <w:p w:rsidR="002C7B01" w:rsidRPr="002C7B01" w:rsidP="00137CA4" w14:paraId="63E277DA" w14:textId="535D441F">
      <w:pPr>
        <w:spacing w:line="360" w:lineRule="auto"/>
        <w:ind w:firstLine="200"/>
        <w:rPr>
          <w:szCs w:val="21"/>
        </w:rPr>
      </w:pPr>
      <w:r w:rsidRPr="002C7B01">
        <w:rPr>
          <w:rFonts w:eastAsia="仿宋"/>
          <w:b/>
          <w:bCs/>
          <w:szCs w:val="21"/>
        </w:rPr>
        <w:t>71</w:t>
      </w:r>
      <w:r w:rsidR="00137CA4">
        <w:rPr>
          <w:rFonts w:eastAsia="仿宋"/>
          <w:b/>
          <w:bCs/>
          <w:szCs w:val="21"/>
        </w:rPr>
        <w:t>．</w:t>
      </w:r>
      <w:r w:rsidRPr="002C7B01">
        <w:rPr>
          <w:rFonts w:eastAsia="仿宋"/>
          <w:b/>
          <w:bCs/>
          <w:szCs w:val="21"/>
        </w:rPr>
        <w:t>(19</w:t>
      </w:r>
      <w:r w:rsidRPr="002C7B01">
        <w:rPr>
          <w:rFonts w:eastAsia="仿宋"/>
          <w:b/>
          <w:bCs/>
          <w:szCs w:val="21"/>
        </w:rPr>
        <w:t>届湖南长沙高三统一模拟</w:t>
      </w:r>
      <w:r w:rsidRPr="002C7B01">
        <w:rPr>
          <w:rFonts w:eastAsia="仿宋"/>
          <w:b/>
          <w:bCs/>
          <w:szCs w:val="21"/>
        </w:rPr>
        <w:t>)</w:t>
      </w:r>
      <w:r w:rsidRPr="002C7B01">
        <w:rPr>
          <w:szCs w:val="21"/>
        </w:rPr>
        <w:t>今年是广西壮族自治区成立</w:t>
      </w:r>
      <w:r w:rsidRPr="002C7B01">
        <w:rPr>
          <w:szCs w:val="21"/>
        </w:rPr>
        <w:t>60</w:t>
      </w:r>
      <w:r w:rsidRPr="002C7B01">
        <w:rPr>
          <w:szCs w:val="21"/>
        </w:rPr>
        <w:t>周年。习近平总书记在广西考察工作时曾强调：</w:t>
      </w:r>
      <w:r w:rsidRPr="002C7B01">
        <w:rPr>
          <w:szCs w:val="21"/>
        </w:rPr>
        <w:t>“</w:t>
      </w:r>
      <w:r w:rsidRPr="002C7B01">
        <w:rPr>
          <w:szCs w:val="21"/>
        </w:rPr>
        <w:t>广西是革命老区，是贫困地区，也是边境地区、民族地区。脱贫攻坚工作做好了，边疆稳定、民族团结就有了坚实基础；边境建设搞好了，民族事业发展了，对打赢脱贫攻坚战也是极大促进</w:t>
      </w:r>
      <w:r w:rsidRPr="002C7B01">
        <w:rPr>
          <w:szCs w:val="21"/>
        </w:rPr>
        <w:t>”</w:t>
      </w:r>
      <w:r w:rsidRPr="002C7B01">
        <w:rPr>
          <w:szCs w:val="21"/>
        </w:rPr>
        <w:t>。由此可见</w:t>
      </w:r>
      <w:r w:rsidRPr="002C7B01">
        <w:rPr>
          <w:szCs w:val="21"/>
        </w:rPr>
        <w:t>(    )</w:t>
      </w:r>
    </w:p>
    <w:p w:rsidR="002C7B01" w:rsidRPr="002C7B01" w:rsidP="00137CA4" w14:paraId="021CE487" w14:textId="77777777">
      <w:pPr>
        <w:spacing w:line="360" w:lineRule="auto"/>
        <w:ind w:firstLine="200"/>
        <w:rPr>
          <w:szCs w:val="21"/>
        </w:rPr>
      </w:pPr>
      <w:r w:rsidRPr="002C7B01">
        <w:rPr>
          <w:rFonts w:ascii="宋体" w:hAnsi="宋体" w:cs="宋体" w:hint="eastAsia"/>
          <w:szCs w:val="21"/>
        </w:rPr>
        <w:t>①</w:t>
      </w:r>
      <w:r w:rsidRPr="002C7B01">
        <w:rPr>
          <w:szCs w:val="21"/>
        </w:rPr>
        <w:t>发展经济、改善民生，是民族团结的物质基础</w:t>
      </w:r>
    </w:p>
    <w:p w:rsidR="002C7B01" w:rsidRPr="002C7B01" w:rsidP="00137CA4" w14:paraId="2977CBF6" w14:textId="77777777">
      <w:pPr>
        <w:spacing w:line="360" w:lineRule="auto"/>
        <w:ind w:firstLine="200"/>
        <w:rPr>
          <w:szCs w:val="21"/>
        </w:rPr>
      </w:pPr>
      <w:r w:rsidRPr="002C7B01">
        <w:rPr>
          <w:rFonts w:ascii="宋体" w:hAnsi="宋体" w:cs="宋体" w:hint="eastAsia"/>
          <w:szCs w:val="21"/>
        </w:rPr>
        <w:t>②</w:t>
      </w:r>
      <w:r w:rsidRPr="002C7B01">
        <w:rPr>
          <w:szCs w:val="21"/>
        </w:rPr>
        <w:t>边疆稳定、民族团结，是脱贫攻坚的首要目标</w:t>
      </w:r>
    </w:p>
    <w:p w:rsidR="002C7B01" w:rsidRPr="002C7B01" w:rsidP="00137CA4" w14:paraId="73D869B1" w14:textId="77777777">
      <w:pPr>
        <w:spacing w:line="360" w:lineRule="auto"/>
        <w:ind w:firstLine="200"/>
        <w:rPr>
          <w:szCs w:val="21"/>
        </w:rPr>
      </w:pPr>
      <w:r w:rsidRPr="002C7B01">
        <w:rPr>
          <w:rFonts w:ascii="宋体" w:hAnsi="宋体" w:cs="宋体" w:hint="eastAsia"/>
          <w:szCs w:val="21"/>
        </w:rPr>
        <w:t>③</w:t>
      </w:r>
      <w:r w:rsidRPr="002C7B01">
        <w:rPr>
          <w:szCs w:val="21"/>
        </w:rPr>
        <w:t>脱贫攻坚与维护国家统一、民族团结具有一致性</w:t>
      </w:r>
    </w:p>
    <w:p w:rsidR="002C7B01" w:rsidRPr="002C7B01" w:rsidP="00137CA4" w14:paraId="505BAD87" w14:textId="77777777">
      <w:pPr>
        <w:spacing w:line="360" w:lineRule="auto"/>
        <w:ind w:firstLine="200"/>
        <w:rPr>
          <w:szCs w:val="21"/>
        </w:rPr>
      </w:pPr>
      <w:r w:rsidRPr="002C7B01">
        <w:rPr>
          <w:rFonts w:ascii="宋体" w:hAnsi="宋体" w:cs="宋体" w:hint="eastAsia"/>
          <w:szCs w:val="21"/>
        </w:rPr>
        <w:t>④</w:t>
      </w:r>
      <w:r w:rsidRPr="002C7B01">
        <w:rPr>
          <w:szCs w:val="21"/>
        </w:rPr>
        <w:t>各民族共同繁荣是维护民族团结的政治基础</w:t>
      </w:r>
    </w:p>
    <w:p w:rsidR="002C7B01" w:rsidRPr="002C7B01" w:rsidP="00137CA4" w14:paraId="681CE231" w14:textId="15FEA7A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054ABA" w:rsidRPr="00284E0E" w:rsidP="00054ABA" w14:paraId="1ED34D6C" w14:textId="77777777">
      <w:pPr>
        <w:spacing w:line="360" w:lineRule="auto"/>
        <w:ind w:firstLine="200"/>
        <w:rPr>
          <w:rFonts w:hint="eastAsia"/>
          <w:color w:val="FF0000"/>
          <w:szCs w:val="21"/>
        </w:rPr>
      </w:pPr>
      <w:r w:rsidRPr="00054ABA">
        <w:rPr>
          <w:rFonts w:hint="eastAsia"/>
          <w:color w:val="FF0000"/>
          <w:szCs w:val="21"/>
        </w:rPr>
        <w:t>【答案】</w:t>
      </w:r>
      <w:r w:rsidRPr="00054ABA">
        <w:rPr>
          <w:color w:val="FF0000"/>
          <w:szCs w:val="21"/>
        </w:rPr>
        <w:t xml:space="preserve">B  </w:t>
      </w:r>
    </w:p>
    <w:p w:rsidR="00054ABA" w:rsidRPr="00054ABA" w:rsidP="00054ABA" w14:paraId="45D5315B" w14:textId="2B4DE826">
      <w:pPr>
        <w:spacing w:line="360" w:lineRule="auto"/>
        <w:ind w:firstLine="200"/>
        <w:rPr>
          <w:color w:val="FF0000"/>
          <w:szCs w:val="21"/>
        </w:rPr>
      </w:pPr>
      <w:r w:rsidRPr="00054ABA">
        <w:rPr>
          <w:rFonts w:hint="eastAsia"/>
          <w:color w:val="FF0000"/>
          <w:szCs w:val="21"/>
        </w:rPr>
        <w:t>【解析】</w:t>
      </w:r>
      <w:r w:rsidRPr="00054ABA">
        <w:rPr>
          <w:rFonts w:ascii="宋体" w:hAnsi="宋体" w:cs="宋体" w:hint="eastAsia"/>
          <w:color w:val="FF0000"/>
          <w:szCs w:val="21"/>
        </w:rPr>
        <w:t>②</w:t>
      </w:r>
      <w:r w:rsidRPr="00054ABA">
        <w:rPr>
          <w:color w:val="FF0000"/>
          <w:szCs w:val="21"/>
        </w:rPr>
        <w:t>本身错误。民族平等是民族团结的政治基础，</w:t>
      </w:r>
      <w:r w:rsidRPr="00054ABA">
        <w:rPr>
          <w:rFonts w:ascii="宋体" w:hAnsi="宋体" w:cs="宋体" w:hint="eastAsia"/>
          <w:color w:val="FF0000"/>
          <w:szCs w:val="21"/>
        </w:rPr>
        <w:t>④</w:t>
      </w:r>
      <w:r w:rsidRPr="00054ABA">
        <w:rPr>
          <w:color w:val="FF0000"/>
          <w:szCs w:val="21"/>
        </w:rPr>
        <w:t>错误。脱贫攻坚工作做好了，边疆稳定、民</w:t>
      </w:r>
      <w:r w:rsidRPr="00054ABA">
        <w:rPr>
          <w:color w:val="FF0000"/>
          <w:szCs w:val="21"/>
        </w:rPr>
        <w:t>族团结就有了坚实基础；边境建设搞好了，民族事业发展了，对打赢脱贫攻坚战也是极大促进作用，这表明了发展经济、改善民生，是民族团结的物质基础，脱贫攻坚与维护国家统一、民族团结具有一致性，</w:t>
      </w:r>
      <w:r w:rsidRPr="00054ABA">
        <w:rPr>
          <w:rFonts w:ascii="宋体" w:hAnsi="宋体" w:cs="宋体" w:hint="eastAsia"/>
          <w:color w:val="FF0000"/>
          <w:szCs w:val="21"/>
        </w:rPr>
        <w:t>①③</w:t>
      </w:r>
      <w:r w:rsidRPr="00054ABA">
        <w:rPr>
          <w:color w:val="FF0000"/>
          <w:szCs w:val="21"/>
        </w:rPr>
        <w:t>入选。</w:t>
      </w:r>
    </w:p>
    <w:p w:rsidR="002C7B01" w:rsidRPr="002C7B01" w:rsidP="00137CA4" w14:paraId="371E5CF3" w14:textId="470D7AA7">
      <w:pPr>
        <w:spacing w:line="360" w:lineRule="auto"/>
        <w:ind w:firstLine="200"/>
        <w:rPr>
          <w:szCs w:val="21"/>
        </w:rPr>
      </w:pPr>
      <w:r w:rsidRPr="002C7B01">
        <w:rPr>
          <w:rFonts w:eastAsia="仿宋"/>
          <w:b/>
          <w:bCs/>
          <w:szCs w:val="21"/>
        </w:rPr>
        <w:t>72</w:t>
      </w:r>
      <w:r w:rsidR="00137CA4">
        <w:rPr>
          <w:rFonts w:eastAsia="仿宋"/>
          <w:b/>
          <w:bCs/>
          <w:szCs w:val="21"/>
        </w:rPr>
        <w:t>．</w:t>
      </w:r>
      <w:r w:rsidRPr="002C7B01">
        <w:rPr>
          <w:rFonts w:eastAsia="仿宋"/>
          <w:b/>
          <w:bCs/>
          <w:szCs w:val="21"/>
        </w:rPr>
        <w:t>(19</w:t>
      </w:r>
      <w:r w:rsidRPr="002C7B01">
        <w:rPr>
          <w:rFonts w:eastAsia="仿宋"/>
          <w:b/>
          <w:bCs/>
          <w:szCs w:val="21"/>
        </w:rPr>
        <w:t>届浙江台州高三</w:t>
      </w:r>
      <w:r w:rsidRPr="002C7B01">
        <w:rPr>
          <w:rFonts w:eastAsia="仿宋"/>
          <w:b/>
          <w:bCs/>
          <w:szCs w:val="21"/>
        </w:rPr>
        <w:t>3</w:t>
      </w:r>
      <w:r w:rsidRPr="002C7B01">
        <w:rPr>
          <w:rFonts w:eastAsia="仿宋"/>
          <w:b/>
          <w:bCs/>
          <w:szCs w:val="21"/>
        </w:rPr>
        <w:t>月选考科目教学质量评估</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w:t>
      </w:r>
      <w:r w:rsidRPr="002C7B01">
        <w:rPr>
          <w:szCs w:val="21"/>
        </w:rPr>
        <w:t>30</w:t>
      </w:r>
      <w:r w:rsidRPr="002C7B01">
        <w:rPr>
          <w:szCs w:val="21"/>
        </w:rPr>
        <w:t>日，广西壮族自治区十三届人大常委会第五次会议审议表决通过了《自治区人大常委会关于加强民族团结进步创建活动的决定》，进一步推动广西自治区新时代的民族团结，促进社会稳定和经济发</w:t>
      </w:r>
      <w:r w:rsidRPr="002C7B01">
        <w:rPr>
          <w:szCs w:val="21"/>
        </w:rPr>
        <w:t xml:space="preserve">  </w:t>
      </w:r>
      <w:r w:rsidRPr="002C7B01">
        <w:rPr>
          <w:szCs w:val="21"/>
        </w:rPr>
        <w:t>展。这说明</w:t>
      </w:r>
      <w:r w:rsidRPr="002C7B01">
        <w:rPr>
          <w:szCs w:val="21"/>
        </w:rPr>
        <w:t>(    )</w:t>
      </w:r>
    </w:p>
    <w:p w:rsidR="002C7B01" w:rsidRPr="002C7B01" w:rsidP="00137CA4" w14:paraId="22E0A661" w14:textId="77777777">
      <w:pPr>
        <w:spacing w:line="360" w:lineRule="auto"/>
        <w:ind w:firstLine="200"/>
        <w:rPr>
          <w:szCs w:val="21"/>
        </w:rPr>
      </w:pPr>
      <w:r w:rsidRPr="002C7B01">
        <w:rPr>
          <w:rFonts w:ascii="宋体" w:hAnsi="宋体" w:cs="宋体" w:hint="eastAsia"/>
          <w:szCs w:val="21"/>
        </w:rPr>
        <w:t>①</w:t>
      </w:r>
      <w:r w:rsidRPr="002C7B01">
        <w:rPr>
          <w:szCs w:val="21"/>
        </w:rPr>
        <w:t>自治区人大具有立法权</w:t>
      </w:r>
      <w:r w:rsidRPr="002C7B01">
        <w:rPr>
          <w:szCs w:val="21"/>
        </w:rPr>
        <w:t>  </w:t>
      </w:r>
    </w:p>
    <w:p w:rsidR="002C7B01" w:rsidRPr="002C7B01" w:rsidP="00137CA4" w14:paraId="1F5B9163" w14:textId="77777777">
      <w:pPr>
        <w:spacing w:line="360" w:lineRule="auto"/>
        <w:ind w:firstLine="200"/>
        <w:rPr>
          <w:szCs w:val="21"/>
        </w:rPr>
      </w:pPr>
      <w:r w:rsidRPr="002C7B01">
        <w:rPr>
          <w:rFonts w:ascii="宋体" w:hAnsi="宋体" w:cs="宋体" w:hint="eastAsia"/>
          <w:szCs w:val="21"/>
        </w:rPr>
        <w:t>②</w:t>
      </w:r>
      <w:r w:rsidRPr="002C7B01">
        <w:rPr>
          <w:szCs w:val="21"/>
        </w:rPr>
        <w:t>自治区依法享有自治权</w:t>
      </w:r>
    </w:p>
    <w:p w:rsidR="002C7B01" w:rsidRPr="002C7B01" w:rsidP="00137CA4" w14:paraId="16E534A5" w14:textId="77777777">
      <w:pPr>
        <w:spacing w:line="360" w:lineRule="auto"/>
        <w:ind w:firstLine="200"/>
        <w:rPr>
          <w:szCs w:val="21"/>
        </w:rPr>
      </w:pPr>
      <w:r w:rsidRPr="002C7B01">
        <w:rPr>
          <w:rFonts w:ascii="宋体" w:hAnsi="宋体" w:cs="宋体" w:hint="eastAsia"/>
          <w:szCs w:val="21"/>
        </w:rPr>
        <w:t>③</w:t>
      </w:r>
      <w:r w:rsidRPr="002C7B01">
        <w:rPr>
          <w:szCs w:val="21"/>
        </w:rPr>
        <w:t>各民族人民的根本利益是一致的</w:t>
      </w:r>
    </w:p>
    <w:p w:rsidR="002C7B01" w:rsidRPr="002C7B01" w:rsidP="00137CA4" w14:paraId="722161D3" w14:textId="77777777">
      <w:pPr>
        <w:spacing w:line="360" w:lineRule="auto"/>
        <w:ind w:firstLine="200"/>
        <w:rPr>
          <w:szCs w:val="21"/>
        </w:rPr>
      </w:pPr>
      <w:r w:rsidRPr="002C7B01">
        <w:rPr>
          <w:rFonts w:ascii="宋体" w:hAnsi="宋体" w:cs="宋体" w:hint="eastAsia"/>
          <w:szCs w:val="21"/>
        </w:rPr>
        <w:t>④</w:t>
      </w:r>
      <w:r w:rsidRPr="002C7B01">
        <w:rPr>
          <w:szCs w:val="21"/>
        </w:rPr>
        <w:t>民族团结是国家发展的基础</w:t>
      </w:r>
    </w:p>
    <w:p w:rsidR="002C7B01" w:rsidRPr="002C7B01" w:rsidP="00137CA4" w14:paraId="05B2CB39" w14:textId="51D530B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284E0E" w:rsidRPr="00284E0E" w:rsidP="00284E0E" w14:paraId="2DCBA0D2" w14:textId="77777777">
      <w:pPr>
        <w:spacing w:line="360" w:lineRule="auto"/>
        <w:ind w:firstLine="200"/>
        <w:rPr>
          <w:rFonts w:hint="eastAsia"/>
          <w:color w:val="FF0000"/>
          <w:szCs w:val="21"/>
        </w:rPr>
      </w:pPr>
      <w:r w:rsidRPr="00284E0E">
        <w:rPr>
          <w:rFonts w:hint="eastAsia"/>
          <w:color w:val="FF0000"/>
          <w:szCs w:val="21"/>
        </w:rPr>
        <w:t>【答案】</w:t>
      </w:r>
      <w:r w:rsidRPr="00284E0E">
        <w:rPr>
          <w:color w:val="FF0000"/>
          <w:szCs w:val="21"/>
        </w:rPr>
        <w:t xml:space="preserve">C  </w:t>
      </w:r>
    </w:p>
    <w:p w:rsidR="00284E0E" w:rsidRPr="00284E0E" w:rsidP="00284E0E" w14:paraId="7B4C00E7" w14:textId="77E5585A">
      <w:pPr>
        <w:spacing w:line="360" w:lineRule="auto"/>
        <w:ind w:firstLine="200"/>
        <w:rPr>
          <w:color w:val="FF0000"/>
          <w:szCs w:val="21"/>
        </w:rPr>
      </w:pPr>
      <w:r w:rsidRPr="00284E0E">
        <w:rPr>
          <w:rFonts w:hint="eastAsia"/>
          <w:color w:val="FF0000"/>
          <w:szCs w:val="21"/>
        </w:rPr>
        <w:t>【解析】</w:t>
      </w:r>
      <w:r w:rsidRPr="00284E0E">
        <w:rPr>
          <w:color w:val="FF0000"/>
          <w:szCs w:val="21"/>
        </w:rPr>
        <w:t>题中事例广西人大通过法定程序，推动关系民族团结、促进社会稳定和经济发展，说明自治区依法享有自治权，</w:t>
      </w:r>
      <w:r w:rsidRPr="00284E0E">
        <w:rPr>
          <w:rFonts w:ascii="宋体" w:hAnsi="宋体" w:cs="宋体" w:hint="eastAsia"/>
          <w:color w:val="FF0000"/>
          <w:szCs w:val="21"/>
        </w:rPr>
        <w:t>②</w:t>
      </w:r>
      <w:r w:rsidRPr="00284E0E">
        <w:rPr>
          <w:color w:val="FF0000"/>
          <w:szCs w:val="21"/>
        </w:rPr>
        <w:t>符合题干。通过决定，推动广西民族团结，说明各民族人民的根本利益是一致的，</w:t>
      </w:r>
      <w:r w:rsidRPr="00284E0E">
        <w:rPr>
          <w:rFonts w:ascii="宋体" w:hAnsi="宋体" w:cs="宋体" w:hint="eastAsia"/>
          <w:color w:val="FF0000"/>
          <w:szCs w:val="21"/>
        </w:rPr>
        <w:t>③</w:t>
      </w:r>
      <w:r w:rsidRPr="00284E0E">
        <w:rPr>
          <w:color w:val="FF0000"/>
          <w:szCs w:val="21"/>
        </w:rPr>
        <w:t>符合题干。题中审议通过的是加强民族团结进步创建活动的决定，与法律无关，</w:t>
      </w:r>
      <w:r w:rsidRPr="00284E0E">
        <w:rPr>
          <w:rFonts w:ascii="宋体" w:hAnsi="宋体" w:cs="宋体" w:hint="eastAsia"/>
          <w:color w:val="FF0000"/>
          <w:szCs w:val="21"/>
        </w:rPr>
        <w:t>①</w:t>
      </w:r>
      <w:r w:rsidRPr="00284E0E">
        <w:rPr>
          <w:color w:val="FF0000"/>
          <w:szCs w:val="21"/>
        </w:rPr>
        <w:t>与题干不符。题中事例强调广西人大通过决定，推动民族团结、促进社会稳定和经济发展，并没有涉及民族团结与国家发展的关系，</w:t>
      </w:r>
      <w:r w:rsidRPr="00284E0E">
        <w:rPr>
          <w:rFonts w:ascii="宋体" w:hAnsi="宋体" w:cs="宋体" w:hint="eastAsia"/>
          <w:color w:val="FF0000"/>
          <w:szCs w:val="21"/>
        </w:rPr>
        <w:t>④</w:t>
      </w:r>
      <w:r w:rsidRPr="00284E0E">
        <w:rPr>
          <w:color w:val="FF0000"/>
          <w:szCs w:val="21"/>
        </w:rPr>
        <w:t>与题干不符。</w:t>
      </w:r>
    </w:p>
    <w:p w:rsidR="002C7B01" w:rsidRPr="002C7B01" w:rsidP="00137CA4" w14:paraId="372B0F04" w14:textId="224223BA">
      <w:pPr>
        <w:spacing w:line="360" w:lineRule="auto"/>
        <w:ind w:firstLine="200"/>
        <w:rPr>
          <w:szCs w:val="21"/>
        </w:rPr>
      </w:pPr>
      <w:r w:rsidRPr="002C7B01">
        <w:rPr>
          <w:rFonts w:eastAsia="仿宋"/>
          <w:b/>
          <w:bCs/>
          <w:szCs w:val="21"/>
        </w:rPr>
        <w:t>73</w:t>
      </w:r>
      <w:r w:rsidR="00137CA4">
        <w:rPr>
          <w:rFonts w:eastAsia="仿宋"/>
          <w:b/>
          <w:bCs/>
          <w:szCs w:val="21"/>
        </w:rPr>
        <w:t>．</w:t>
      </w:r>
      <w:r w:rsidRPr="002C7B01">
        <w:rPr>
          <w:rFonts w:eastAsia="仿宋"/>
          <w:b/>
          <w:bCs/>
          <w:szCs w:val="21"/>
        </w:rPr>
        <w:t>(19</w:t>
      </w:r>
      <w:r w:rsidRPr="002C7B01">
        <w:rPr>
          <w:rFonts w:eastAsia="仿宋"/>
          <w:b/>
          <w:bCs/>
          <w:szCs w:val="21"/>
        </w:rPr>
        <w:t>届广西桂林、贺州、崇左高三下</w:t>
      </w:r>
      <w:r w:rsidRPr="002C7B01">
        <w:rPr>
          <w:rFonts w:eastAsia="仿宋"/>
          <w:b/>
          <w:bCs/>
          <w:szCs w:val="21"/>
        </w:rPr>
        <w:t>3</w:t>
      </w:r>
      <w:r w:rsidRPr="002C7B01">
        <w:rPr>
          <w:rFonts w:eastAsia="仿宋"/>
          <w:b/>
          <w:bCs/>
          <w:szCs w:val="21"/>
        </w:rPr>
        <w:t>月联合调研</w:t>
      </w:r>
      <w:r w:rsidRPr="002C7B01">
        <w:rPr>
          <w:rFonts w:eastAsia="仿宋"/>
          <w:b/>
          <w:bCs/>
          <w:szCs w:val="21"/>
        </w:rPr>
        <w:t>)</w:t>
      </w:r>
      <w:r w:rsidRPr="002C7B01">
        <w:rPr>
          <w:szCs w:val="21"/>
        </w:rPr>
        <w:t>日前</w:t>
      </w:r>
      <w:r w:rsidR="00137CA4">
        <w:rPr>
          <w:szCs w:val="21"/>
        </w:rPr>
        <w:t>，</w:t>
      </w:r>
      <w:r w:rsidRPr="002C7B01">
        <w:rPr>
          <w:szCs w:val="21"/>
        </w:rPr>
        <w:t>党中央国务院批准了《广西壮族自治区机构改革方案》</w:t>
      </w:r>
      <w:r w:rsidR="00137CA4">
        <w:rPr>
          <w:szCs w:val="21"/>
        </w:rPr>
        <w:t>，</w:t>
      </w:r>
      <w:r w:rsidRPr="002C7B01">
        <w:rPr>
          <w:szCs w:val="21"/>
        </w:rPr>
        <w:t>标志着广西的机构改革进入全面实施阶段。改革后，自治区设置党政机构</w:t>
      </w:r>
      <w:r w:rsidRPr="002C7B01">
        <w:rPr>
          <w:szCs w:val="21"/>
        </w:rPr>
        <w:t>58</w:t>
      </w:r>
      <w:r w:rsidRPr="002C7B01">
        <w:rPr>
          <w:szCs w:val="21"/>
        </w:rPr>
        <w:t>个</w:t>
      </w:r>
      <w:r w:rsidR="00137CA4">
        <w:rPr>
          <w:szCs w:val="21"/>
        </w:rPr>
        <w:t>，</w:t>
      </w:r>
      <w:r w:rsidRPr="002C7B01">
        <w:rPr>
          <w:szCs w:val="21"/>
        </w:rPr>
        <w:t>其中党委机构</w:t>
      </w:r>
      <w:r w:rsidRPr="002C7B01">
        <w:rPr>
          <w:szCs w:val="21"/>
        </w:rPr>
        <w:t>16</w:t>
      </w:r>
      <w:r w:rsidRPr="002C7B01">
        <w:rPr>
          <w:szCs w:val="21"/>
        </w:rPr>
        <w:t>个政府机构</w:t>
      </w:r>
      <w:r w:rsidRPr="002C7B01">
        <w:rPr>
          <w:szCs w:val="21"/>
        </w:rPr>
        <w:t>42</w:t>
      </w:r>
      <w:r w:rsidRPr="002C7B01">
        <w:rPr>
          <w:szCs w:val="21"/>
        </w:rPr>
        <w:t>个；正厅级机构</w:t>
      </w:r>
      <w:r w:rsidRPr="002C7B01">
        <w:rPr>
          <w:szCs w:val="21"/>
        </w:rPr>
        <w:t>49</w:t>
      </w:r>
      <w:r w:rsidRPr="002C7B01">
        <w:rPr>
          <w:szCs w:val="21"/>
        </w:rPr>
        <w:t>个，副厅级机构</w:t>
      </w:r>
      <w:r w:rsidRPr="002C7B01">
        <w:rPr>
          <w:szCs w:val="21"/>
        </w:rPr>
        <w:t>9</w:t>
      </w:r>
      <w:r w:rsidRPr="002C7B01">
        <w:rPr>
          <w:szCs w:val="21"/>
        </w:rPr>
        <w:t>个，正厅级机构比改革前减少了</w:t>
      </w:r>
      <w:r w:rsidRPr="002C7B01">
        <w:rPr>
          <w:szCs w:val="21"/>
        </w:rPr>
        <w:t>5</w:t>
      </w:r>
      <w:r w:rsidRPr="002C7B01">
        <w:rPr>
          <w:szCs w:val="21"/>
        </w:rPr>
        <w:t>个，副厅级机构增加了</w:t>
      </w:r>
      <w:r w:rsidRPr="002C7B01">
        <w:rPr>
          <w:szCs w:val="21"/>
        </w:rPr>
        <w:t>6</w:t>
      </w:r>
      <w:r w:rsidRPr="002C7B01">
        <w:rPr>
          <w:szCs w:val="21"/>
        </w:rPr>
        <w:t>个。党政机构总数增加</w:t>
      </w:r>
      <w:r w:rsidRPr="002C7B01">
        <w:rPr>
          <w:szCs w:val="21"/>
        </w:rPr>
        <w:t>1</w:t>
      </w:r>
      <w:r w:rsidRPr="002C7B01">
        <w:rPr>
          <w:szCs w:val="21"/>
        </w:rPr>
        <w:t>个。广西此轮机构改革将有助于</w:t>
      </w:r>
      <w:r w:rsidRPr="002C7B01">
        <w:rPr>
          <w:szCs w:val="21"/>
        </w:rPr>
        <w:t>(    )</w:t>
      </w:r>
    </w:p>
    <w:p w:rsidR="002C7B01" w:rsidRPr="002C7B01" w:rsidP="00137CA4" w14:paraId="09EBE6F8" w14:textId="5867BD3E">
      <w:pPr>
        <w:spacing w:line="360" w:lineRule="auto"/>
        <w:ind w:firstLine="200"/>
        <w:rPr>
          <w:szCs w:val="21"/>
        </w:rPr>
      </w:pPr>
      <w:r w:rsidRPr="002C7B01">
        <w:rPr>
          <w:szCs w:val="21"/>
        </w:rPr>
        <w:t>A</w:t>
      </w:r>
      <w:r w:rsidR="00137CA4">
        <w:rPr>
          <w:szCs w:val="21"/>
        </w:rPr>
        <w:t>．</w:t>
      </w:r>
      <w:r w:rsidRPr="002C7B01">
        <w:rPr>
          <w:szCs w:val="21"/>
        </w:rPr>
        <w:t>监督权力运行</w:t>
      </w:r>
      <w:r w:rsidR="00137CA4">
        <w:rPr>
          <w:szCs w:val="21"/>
        </w:rPr>
        <w:t>，</w:t>
      </w:r>
      <w:r w:rsidRPr="002C7B01">
        <w:rPr>
          <w:szCs w:val="21"/>
        </w:rPr>
        <w:t>提升公民地位</w:t>
      </w:r>
    </w:p>
    <w:p w:rsidR="002C7B01" w:rsidRPr="002C7B01" w:rsidP="00137CA4" w14:paraId="3A087BC1" w14:textId="3F015461">
      <w:pPr>
        <w:spacing w:line="360" w:lineRule="auto"/>
        <w:ind w:firstLine="200"/>
        <w:rPr>
          <w:szCs w:val="21"/>
        </w:rPr>
      </w:pPr>
      <w:r w:rsidRPr="002C7B01">
        <w:rPr>
          <w:szCs w:val="21"/>
        </w:rPr>
        <w:t>B</w:t>
      </w:r>
      <w:r w:rsidR="00137CA4">
        <w:rPr>
          <w:szCs w:val="21"/>
        </w:rPr>
        <w:t>．</w:t>
      </w:r>
      <w:r w:rsidRPr="002C7B01">
        <w:rPr>
          <w:szCs w:val="21"/>
        </w:rPr>
        <w:t>转变政府职能</w:t>
      </w:r>
      <w:r w:rsidR="00137CA4">
        <w:rPr>
          <w:szCs w:val="21"/>
        </w:rPr>
        <w:t>，</w:t>
      </w:r>
      <w:r w:rsidRPr="002C7B01">
        <w:rPr>
          <w:szCs w:val="21"/>
        </w:rPr>
        <w:t>提高服务水平</w:t>
      </w:r>
    </w:p>
    <w:p w:rsidR="002C7B01" w:rsidRPr="002C7B01" w:rsidP="00137CA4" w14:paraId="728075C6" w14:textId="236A9FF3">
      <w:pPr>
        <w:spacing w:line="360" w:lineRule="auto"/>
        <w:ind w:firstLine="200"/>
        <w:rPr>
          <w:szCs w:val="21"/>
        </w:rPr>
      </w:pPr>
      <w:r w:rsidRPr="002C7B01">
        <w:rPr>
          <w:szCs w:val="21"/>
        </w:rPr>
        <w:t>C</w:t>
      </w:r>
      <w:r w:rsidR="00137CA4">
        <w:rPr>
          <w:szCs w:val="21"/>
        </w:rPr>
        <w:t>．</w:t>
      </w:r>
      <w:r w:rsidRPr="002C7B01">
        <w:rPr>
          <w:szCs w:val="21"/>
        </w:rPr>
        <w:t>实现民族区域自治</w:t>
      </w:r>
      <w:r w:rsidR="00137CA4">
        <w:rPr>
          <w:szCs w:val="21"/>
        </w:rPr>
        <w:t>，</w:t>
      </w:r>
      <w:r w:rsidRPr="002C7B01">
        <w:rPr>
          <w:szCs w:val="21"/>
        </w:rPr>
        <w:t>提升办事效率</w:t>
      </w:r>
    </w:p>
    <w:p w:rsidR="002C7B01" w:rsidRPr="002C7B01" w:rsidP="00137CA4" w14:paraId="453324E4" w14:textId="5B2A0559">
      <w:pPr>
        <w:spacing w:line="360" w:lineRule="auto"/>
        <w:ind w:firstLine="200"/>
        <w:rPr>
          <w:szCs w:val="21"/>
        </w:rPr>
      </w:pPr>
      <w:r w:rsidRPr="002C7B01">
        <w:rPr>
          <w:szCs w:val="21"/>
        </w:rPr>
        <w:t>D</w:t>
      </w:r>
      <w:r w:rsidR="00137CA4">
        <w:rPr>
          <w:szCs w:val="21"/>
        </w:rPr>
        <w:t>．</w:t>
      </w:r>
      <w:r w:rsidRPr="002C7B01">
        <w:rPr>
          <w:szCs w:val="21"/>
        </w:rPr>
        <w:t>加快党政机关合并，节约行政成本</w:t>
      </w:r>
    </w:p>
    <w:p w:rsidR="00284E0E" w:rsidRPr="00284E0E" w:rsidP="00284E0E" w14:paraId="11CF81C9" w14:textId="77777777">
      <w:pPr>
        <w:spacing w:line="360" w:lineRule="auto"/>
        <w:ind w:firstLine="200"/>
        <w:rPr>
          <w:rFonts w:hint="eastAsia"/>
          <w:color w:val="FF0000"/>
          <w:szCs w:val="21"/>
        </w:rPr>
      </w:pPr>
      <w:r w:rsidRPr="00284E0E">
        <w:rPr>
          <w:rFonts w:hint="eastAsia"/>
          <w:color w:val="FF0000"/>
          <w:szCs w:val="21"/>
        </w:rPr>
        <w:t>【答案】</w:t>
      </w:r>
      <w:r w:rsidRPr="00284E0E">
        <w:rPr>
          <w:color w:val="FF0000"/>
          <w:szCs w:val="21"/>
        </w:rPr>
        <w:t xml:space="preserve">B  </w:t>
      </w:r>
    </w:p>
    <w:p w:rsidR="00284E0E" w:rsidRPr="00284E0E" w:rsidP="00284E0E" w14:paraId="6B074ADA" w14:textId="60B2C7C5">
      <w:pPr>
        <w:spacing w:line="360" w:lineRule="auto"/>
        <w:ind w:firstLine="200"/>
        <w:rPr>
          <w:color w:val="FF0000"/>
          <w:szCs w:val="21"/>
        </w:rPr>
      </w:pPr>
      <w:r w:rsidRPr="00284E0E">
        <w:rPr>
          <w:rFonts w:hint="eastAsia"/>
          <w:color w:val="FF0000"/>
          <w:szCs w:val="21"/>
        </w:rPr>
        <w:t>【解析】</w:t>
      </w:r>
      <w:r w:rsidRPr="00284E0E">
        <w:rPr>
          <w:color w:val="FF0000"/>
          <w:szCs w:val="21"/>
        </w:rPr>
        <w:t>“</w:t>
      </w:r>
      <w:r w:rsidRPr="00284E0E">
        <w:rPr>
          <w:color w:val="FF0000"/>
          <w:szCs w:val="21"/>
        </w:rPr>
        <w:t>改革后，自治区设置党政机构</w:t>
      </w:r>
      <w:r w:rsidRPr="00284E0E">
        <w:rPr>
          <w:color w:val="FF0000"/>
          <w:szCs w:val="21"/>
        </w:rPr>
        <w:t>58</w:t>
      </w:r>
      <w:r w:rsidRPr="00284E0E">
        <w:rPr>
          <w:color w:val="FF0000"/>
          <w:szCs w:val="21"/>
        </w:rPr>
        <w:t>个，其中党委机构</w:t>
      </w:r>
      <w:r w:rsidRPr="00284E0E">
        <w:rPr>
          <w:color w:val="FF0000"/>
          <w:szCs w:val="21"/>
        </w:rPr>
        <w:t>16</w:t>
      </w:r>
      <w:r w:rsidRPr="00284E0E">
        <w:rPr>
          <w:color w:val="FF0000"/>
          <w:szCs w:val="21"/>
        </w:rPr>
        <w:t>个政府机构</w:t>
      </w:r>
      <w:r w:rsidRPr="00284E0E">
        <w:rPr>
          <w:color w:val="FF0000"/>
          <w:szCs w:val="21"/>
        </w:rPr>
        <w:t>42</w:t>
      </w:r>
      <w:r w:rsidRPr="00284E0E">
        <w:rPr>
          <w:color w:val="FF0000"/>
          <w:szCs w:val="21"/>
        </w:rPr>
        <w:t>个；正厅级机构</w:t>
      </w:r>
      <w:r w:rsidRPr="00284E0E">
        <w:rPr>
          <w:color w:val="FF0000"/>
          <w:szCs w:val="21"/>
        </w:rPr>
        <w:t>49</w:t>
      </w:r>
      <w:r w:rsidRPr="00284E0E">
        <w:rPr>
          <w:color w:val="FF0000"/>
          <w:szCs w:val="21"/>
        </w:rPr>
        <w:t>个，副厅级机构</w:t>
      </w:r>
      <w:r w:rsidRPr="00284E0E">
        <w:rPr>
          <w:color w:val="FF0000"/>
          <w:szCs w:val="21"/>
        </w:rPr>
        <w:t>9</w:t>
      </w:r>
      <w:r w:rsidRPr="00284E0E">
        <w:rPr>
          <w:color w:val="FF0000"/>
          <w:szCs w:val="21"/>
        </w:rPr>
        <w:t>个，正厅级机构比改革前减少了</w:t>
      </w:r>
      <w:r w:rsidRPr="00284E0E">
        <w:rPr>
          <w:color w:val="FF0000"/>
          <w:szCs w:val="21"/>
        </w:rPr>
        <w:t>5</w:t>
      </w:r>
      <w:r w:rsidRPr="00284E0E">
        <w:rPr>
          <w:color w:val="FF0000"/>
          <w:szCs w:val="21"/>
        </w:rPr>
        <w:t>个，副厅级机构增加了</w:t>
      </w:r>
      <w:r w:rsidRPr="00284E0E">
        <w:rPr>
          <w:color w:val="FF0000"/>
          <w:szCs w:val="21"/>
        </w:rPr>
        <w:t>6</w:t>
      </w:r>
      <w:r w:rsidRPr="00284E0E">
        <w:rPr>
          <w:color w:val="FF0000"/>
          <w:szCs w:val="21"/>
        </w:rPr>
        <w:t>个。党政机构总数增加</w:t>
      </w:r>
      <w:r w:rsidRPr="00284E0E">
        <w:rPr>
          <w:color w:val="FF0000"/>
          <w:szCs w:val="21"/>
        </w:rPr>
        <w:t>1</w:t>
      </w:r>
      <w:r w:rsidRPr="00284E0E">
        <w:rPr>
          <w:color w:val="FF0000"/>
          <w:szCs w:val="21"/>
        </w:rPr>
        <w:t>个。</w:t>
      </w:r>
      <w:r w:rsidRPr="00284E0E">
        <w:rPr>
          <w:color w:val="FF0000"/>
          <w:szCs w:val="21"/>
        </w:rPr>
        <w:t>”</w:t>
      </w:r>
      <w:r w:rsidRPr="00284E0E">
        <w:rPr>
          <w:color w:val="FF0000"/>
          <w:szCs w:val="21"/>
        </w:rPr>
        <w:t>说明广西此轮机构改革将有助于转变政府职能，提高服务水平，</w:t>
      </w:r>
      <w:r w:rsidRPr="00284E0E">
        <w:rPr>
          <w:color w:val="FF0000"/>
          <w:szCs w:val="21"/>
        </w:rPr>
        <w:t>B</w:t>
      </w:r>
      <w:r w:rsidRPr="00284E0E">
        <w:rPr>
          <w:color w:val="FF0000"/>
          <w:szCs w:val="21"/>
        </w:rPr>
        <w:t>符合题意。材料没有体现监督权力运行，同</w:t>
      </w:r>
      <w:r w:rsidRPr="00284E0E">
        <w:rPr>
          <w:color w:val="FF0000"/>
          <w:szCs w:val="21"/>
        </w:rPr>
        <w:t>时公民地位是由我国宪法和法律确定，</w:t>
      </w:r>
      <w:r w:rsidRPr="00284E0E">
        <w:rPr>
          <w:color w:val="FF0000"/>
          <w:szCs w:val="21"/>
        </w:rPr>
        <w:t>A</w:t>
      </w:r>
      <w:r w:rsidRPr="00284E0E">
        <w:rPr>
          <w:color w:val="FF0000"/>
          <w:szCs w:val="21"/>
        </w:rPr>
        <w:t>排除。民族区域自治不是由广西此轮机构改革，</w:t>
      </w:r>
      <w:r w:rsidRPr="00284E0E">
        <w:rPr>
          <w:color w:val="FF0000"/>
          <w:szCs w:val="21"/>
        </w:rPr>
        <w:t>C</w:t>
      </w:r>
      <w:r w:rsidRPr="00284E0E">
        <w:rPr>
          <w:color w:val="FF0000"/>
          <w:szCs w:val="21"/>
        </w:rPr>
        <w:t>错误。材料没有体现加快党政机关合并，</w:t>
      </w:r>
      <w:r w:rsidRPr="00284E0E">
        <w:rPr>
          <w:color w:val="FF0000"/>
          <w:szCs w:val="21"/>
        </w:rPr>
        <w:t>D</w:t>
      </w:r>
      <w:r w:rsidRPr="00284E0E">
        <w:rPr>
          <w:color w:val="FF0000"/>
          <w:szCs w:val="21"/>
        </w:rPr>
        <w:t>排除。</w:t>
      </w:r>
    </w:p>
    <w:p w:rsidR="002C7B01" w:rsidRPr="002C7B01" w:rsidP="00137CA4" w14:paraId="561B1153" w14:textId="215E768D">
      <w:pPr>
        <w:spacing w:line="360" w:lineRule="auto"/>
        <w:ind w:firstLine="200"/>
        <w:rPr>
          <w:szCs w:val="21"/>
        </w:rPr>
      </w:pPr>
      <w:r w:rsidRPr="002C7B01">
        <w:rPr>
          <w:rFonts w:eastAsia="仿宋"/>
          <w:b/>
          <w:bCs/>
          <w:szCs w:val="21"/>
        </w:rPr>
        <w:t>74</w:t>
      </w:r>
      <w:r w:rsidR="00137CA4">
        <w:rPr>
          <w:rFonts w:eastAsia="仿宋"/>
          <w:b/>
          <w:bCs/>
          <w:szCs w:val="21"/>
        </w:rPr>
        <w:t>．</w:t>
      </w:r>
      <w:r w:rsidRPr="002C7B01">
        <w:rPr>
          <w:rFonts w:eastAsia="仿宋"/>
          <w:b/>
          <w:bCs/>
          <w:szCs w:val="21"/>
        </w:rPr>
        <w:t>(19</w:t>
      </w:r>
      <w:r w:rsidRPr="002C7B01">
        <w:rPr>
          <w:rFonts w:eastAsia="仿宋"/>
          <w:b/>
          <w:bCs/>
          <w:szCs w:val="21"/>
        </w:rPr>
        <w:t>届福建泉州高三毕业班第一次质检</w:t>
      </w:r>
      <w:r w:rsidRPr="002C7B01">
        <w:rPr>
          <w:rFonts w:eastAsia="仿宋"/>
          <w:b/>
          <w:bCs/>
          <w:szCs w:val="21"/>
        </w:rPr>
        <w:t>)</w:t>
      </w:r>
      <w:r w:rsidRPr="002C7B01">
        <w:rPr>
          <w:szCs w:val="21"/>
        </w:rPr>
        <w:t>“</w:t>
      </w:r>
      <w:r w:rsidRPr="002C7B01">
        <w:rPr>
          <w:szCs w:val="21"/>
        </w:rPr>
        <w:t>闽宁协作</w:t>
      </w:r>
      <w:r w:rsidRPr="002C7B01">
        <w:rPr>
          <w:szCs w:val="21"/>
        </w:rPr>
        <w:t>”</w:t>
      </w:r>
      <w:r w:rsidRPr="002C7B01">
        <w:rPr>
          <w:szCs w:val="21"/>
        </w:rPr>
        <w:t>签署以来．</w:t>
      </w:r>
      <w:r w:rsidRPr="002C7B01">
        <w:rPr>
          <w:szCs w:val="21"/>
        </w:rPr>
        <w:t>“</w:t>
      </w:r>
      <w:r w:rsidRPr="002C7B01">
        <w:rPr>
          <w:szCs w:val="21"/>
        </w:rPr>
        <w:t>市县结对帮扶</w:t>
      </w:r>
      <w:r w:rsidRPr="002C7B01">
        <w:rPr>
          <w:szCs w:val="21"/>
        </w:rPr>
        <w:t>”“</w:t>
      </w:r>
      <w:r w:rsidRPr="002C7B01">
        <w:rPr>
          <w:szCs w:val="21"/>
        </w:rPr>
        <w:t>互派挂职干部</w:t>
      </w:r>
      <w:r w:rsidRPr="002C7B01">
        <w:rPr>
          <w:szCs w:val="21"/>
        </w:rPr>
        <w:t>”“</w:t>
      </w:r>
      <w:r w:rsidRPr="002C7B01">
        <w:rPr>
          <w:szCs w:val="21"/>
        </w:rPr>
        <w:t>部门对口协作</w:t>
      </w:r>
      <w:r w:rsidRPr="002C7B01">
        <w:rPr>
          <w:szCs w:val="21"/>
        </w:rPr>
        <w:t>”</w:t>
      </w:r>
      <w:r w:rsidRPr="002C7B01">
        <w:rPr>
          <w:szCs w:val="21"/>
        </w:rPr>
        <w:t>等机制使福建的人才、资</w:t>
      </w:r>
      <w:r w:rsidR="00610F69">
        <w:rPr>
          <w:szCs w:val="21"/>
        </w:rPr>
        <w:t>金、科技、经验、市场要素等植入宁夏回</w:t>
      </w:r>
      <w:r w:rsidRPr="002C7B01">
        <w:rPr>
          <w:szCs w:val="21"/>
        </w:rPr>
        <w:t>族自治区的</w:t>
      </w:r>
      <w:r w:rsidRPr="002C7B01">
        <w:rPr>
          <w:szCs w:val="21"/>
        </w:rPr>
        <w:t>“</w:t>
      </w:r>
      <w:r w:rsidRPr="002C7B01">
        <w:rPr>
          <w:szCs w:val="21"/>
        </w:rPr>
        <w:t>肌体</w:t>
      </w:r>
      <w:r w:rsidRPr="002C7B01">
        <w:rPr>
          <w:szCs w:val="21"/>
        </w:rPr>
        <w:t>”</w:t>
      </w:r>
      <w:r w:rsidRPr="002C7B01">
        <w:rPr>
          <w:szCs w:val="21"/>
        </w:rPr>
        <w:t>，形成</w:t>
      </w:r>
      <w:r w:rsidRPr="002C7B01">
        <w:rPr>
          <w:szCs w:val="21"/>
        </w:rPr>
        <w:t>“</w:t>
      </w:r>
      <w:r w:rsidRPr="002C7B01">
        <w:rPr>
          <w:szCs w:val="21"/>
        </w:rPr>
        <w:t>闽宁一家亲，携手共发展</w:t>
      </w:r>
      <w:r w:rsidRPr="002C7B01">
        <w:rPr>
          <w:szCs w:val="21"/>
        </w:rPr>
        <w:t>”</w:t>
      </w:r>
      <w:r w:rsidRPr="002C7B01">
        <w:rPr>
          <w:szCs w:val="21"/>
        </w:rPr>
        <w:t>的良好局面。闽宁协作</w:t>
      </w:r>
      <w:r w:rsidRPr="002C7B01">
        <w:rPr>
          <w:szCs w:val="21"/>
        </w:rPr>
        <w:t>(    )</w:t>
      </w:r>
    </w:p>
    <w:p w:rsidR="002C7B01" w:rsidRPr="002C7B01" w:rsidP="00137CA4" w14:paraId="67747677" w14:textId="77777777">
      <w:pPr>
        <w:spacing w:line="360" w:lineRule="auto"/>
        <w:ind w:firstLine="200"/>
        <w:rPr>
          <w:szCs w:val="21"/>
        </w:rPr>
      </w:pPr>
      <w:r w:rsidRPr="002C7B01">
        <w:rPr>
          <w:rFonts w:ascii="宋体" w:hAnsi="宋体" w:cs="宋体" w:hint="eastAsia"/>
          <w:szCs w:val="21"/>
        </w:rPr>
        <w:t>①</w:t>
      </w:r>
      <w:r w:rsidRPr="002C7B01">
        <w:rPr>
          <w:szCs w:val="21"/>
        </w:rPr>
        <w:t>体现了平等团结互助和谐的民族关系</w:t>
      </w:r>
    </w:p>
    <w:p w:rsidR="002C7B01" w:rsidRPr="002C7B01" w:rsidP="00137CA4" w14:paraId="79F1A0D9" w14:textId="77777777">
      <w:pPr>
        <w:spacing w:line="360" w:lineRule="auto"/>
        <w:ind w:firstLine="200"/>
        <w:rPr>
          <w:szCs w:val="21"/>
        </w:rPr>
      </w:pPr>
      <w:r w:rsidRPr="002C7B01">
        <w:rPr>
          <w:rFonts w:ascii="宋体" w:hAnsi="宋体" w:cs="宋体" w:hint="eastAsia"/>
          <w:szCs w:val="21"/>
        </w:rPr>
        <w:t>②</w:t>
      </w:r>
      <w:r w:rsidRPr="002C7B01">
        <w:rPr>
          <w:szCs w:val="21"/>
        </w:rPr>
        <w:t>解决了闽宁经济社会发展不平衡的状况</w:t>
      </w:r>
    </w:p>
    <w:p w:rsidR="002C7B01" w:rsidRPr="002C7B01" w:rsidP="00137CA4" w14:paraId="45B49B12" w14:textId="77777777">
      <w:pPr>
        <w:spacing w:line="360" w:lineRule="auto"/>
        <w:ind w:firstLine="200"/>
        <w:rPr>
          <w:szCs w:val="21"/>
        </w:rPr>
      </w:pPr>
      <w:r w:rsidRPr="002C7B01">
        <w:rPr>
          <w:rFonts w:ascii="宋体" w:hAnsi="宋体" w:cs="宋体" w:hint="eastAsia"/>
          <w:szCs w:val="21"/>
        </w:rPr>
        <w:t>③</w:t>
      </w:r>
      <w:r w:rsidRPr="002C7B01">
        <w:rPr>
          <w:szCs w:val="21"/>
        </w:rPr>
        <w:t>是实现我国各民族共同繁荣的生动力作</w:t>
      </w:r>
    </w:p>
    <w:p w:rsidR="002C7B01" w:rsidRPr="002C7B01" w:rsidP="00137CA4" w14:paraId="3CADCD4B" w14:textId="77777777">
      <w:pPr>
        <w:spacing w:line="360" w:lineRule="auto"/>
        <w:ind w:firstLine="200"/>
        <w:rPr>
          <w:szCs w:val="21"/>
        </w:rPr>
      </w:pPr>
      <w:r w:rsidRPr="002C7B01">
        <w:rPr>
          <w:rFonts w:ascii="宋体" w:hAnsi="宋体" w:cs="宋体" w:hint="eastAsia"/>
          <w:szCs w:val="21"/>
        </w:rPr>
        <w:t>④</w:t>
      </w:r>
      <w:r w:rsidRPr="002C7B01">
        <w:rPr>
          <w:szCs w:val="21"/>
        </w:rPr>
        <w:t>是各民族相互尊重、消除差异的生动写照</w:t>
      </w:r>
    </w:p>
    <w:p w:rsidR="002C7B01" w:rsidRPr="002C7B01" w:rsidP="00137CA4" w14:paraId="72A98238" w14:textId="768A1156">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284E0E" w:rsidRPr="00610F69" w:rsidP="00284E0E" w14:paraId="298C2C5B" w14:textId="77777777">
      <w:pPr>
        <w:spacing w:line="360" w:lineRule="auto"/>
        <w:ind w:firstLine="200"/>
        <w:rPr>
          <w:rFonts w:hint="eastAsia"/>
          <w:color w:val="FF0000"/>
          <w:szCs w:val="21"/>
        </w:rPr>
      </w:pPr>
      <w:r w:rsidRPr="00284E0E">
        <w:rPr>
          <w:rFonts w:hint="eastAsia"/>
          <w:color w:val="FF0000"/>
          <w:szCs w:val="21"/>
        </w:rPr>
        <w:t>【答案】</w:t>
      </w:r>
      <w:r w:rsidRPr="00284E0E">
        <w:rPr>
          <w:color w:val="FF0000"/>
          <w:szCs w:val="21"/>
        </w:rPr>
        <w:t xml:space="preserve">B  </w:t>
      </w:r>
    </w:p>
    <w:p w:rsidR="00284E0E" w:rsidRPr="00284E0E" w:rsidP="00284E0E" w14:paraId="0B1B189E" w14:textId="08273C45">
      <w:pPr>
        <w:spacing w:line="360" w:lineRule="auto"/>
        <w:ind w:firstLine="200"/>
        <w:rPr>
          <w:color w:val="FF0000"/>
          <w:szCs w:val="21"/>
        </w:rPr>
      </w:pPr>
      <w:r w:rsidRPr="00284E0E">
        <w:rPr>
          <w:rFonts w:hint="eastAsia"/>
          <w:color w:val="FF0000"/>
          <w:szCs w:val="21"/>
        </w:rPr>
        <w:t>【解析】</w:t>
      </w:r>
      <w:r w:rsidRPr="00284E0E">
        <w:rPr>
          <w:rFonts w:ascii="宋体" w:hAnsi="宋体" w:cs="宋体" w:hint="eastAsia"/>
          <w:color w:val="FF0000"/>
          <w:szCs w:val="21"/>
        </w:rPr>
        <w:t>②</w:t>
      </w:r>
      <w:r w:rsidRPr="00284E0E">
        <w:rPr>
          <w:color w:val="FF0000"/>
          <w:szCs w:val="21"/>
        </w:rPr>
        <w:t>过于夸大了闽宁协作的作用。</w:t>
      </w:r>
      <w:r w:rsidRPr="00284E0E">
        <w:rPr>
          <w:rFonts w:ascii="宋体" w:hAnsi="宋体" w:cs="宋体" w:hint="eastAsia"/>
          <w:color w:val="FF0000"/>
          <w:szCs w:val="21"/>
        </w:rPr>
        <w:t>④</w:t>
      </w:r>
      <w:r w:rsidRPr="00284E0E">
        <w:rPr>
          <w:color w:val="FF0000"/>
          <w:szCs w:val="21"/>
        </w:rPr>
        <w:t>“</w:t>
      </w:r>
      <w:r w:rsidRPr="00284E0E">
        <w:rPr>
          <w:color w:val="FF0000"/>
          <w:szCs w:val="21"/>
        </w:rPr>
        <w:t>消除差异</w:t>
      </w:r>
      <w:r w:rsidRPr="00284E0E">
        <w:rPr>
          <w:color w:val="FF0000"/>
          <w:szCs w:val="21"/>
        </w:rPr>
        <w:t>”</w:t>
      </w:r>
      <w:r w:rsidRPr="00284E0E">
        <w:rPr>
          <w:color w:val="FF0000"/>
          <w:szCs w:val="21"/>
        </w:rPr>
        <w:t>错误。</w:t>
      </w:r>
      <w:r w:rsidRPr="00284E0E">
        <w:rPr>
          <w:color w:val="FF0000"/>
          <w:szCs w:val="21"/>
        </w:rPr>
        <w:t>“</w:t>
      </w:r>
      <w:r w:rsidRPr="00284E0E">
        <w:rPr>
          <w:color w:val="FF0000"/>
          <w:szCs w:val="21"/>
        </w:rPr>
        <w:t>闽宁协作</w:t>
      </w:r>
      <w:r w:rsidRPr="00284E0E">
        <w:rPr>
          <w:color w:val="FF0000"/>
          <w:szCs w:val="21"/>
        </w:rPr>
        <w:t>”</w:t>
      </w:r>
      <w:r w:rsidRPr="00610F69">
        <w:rPr>
          <w:color w:val="FF0000"/>
          <w:szCs w:val="21"/>
        </w:rPr>
        <w:t>签署以来，通过多种机制使福建的人才、资金等等植入宁夏回</w:t>
      </w:r>
      <w:r w:rsidRPr="00284E0E">
        <w:rPr>
          <w:color w:val="FF0000"/>
          <w:szCs w:val="21"/>
        </w:rPr>
        <w:t>族自治区的</w:t>
      </w:r>
      <w:r w:rsidRPr="00284E0E">
        <w:rPr>
          <w:color w:val="FF0000"/>
          <w:szCs w:val="21"/>
        </w:rPr>
        <w:t>“</w:t>
      </w:r>
      <w:r w:rsidRPr="00284E0E">
        <w:rPr>
          <w:color w:val="FF0000"/>
          <w:szCs w:val="21"/>
        </w:rPr>
        <w:t>肌体</w:t>
      </w:r>
      <w:r w:rsidRPr="00284E0E">
        <w:rPr>
          <w:color w:val="FF0000"/>
          <w:szCs w:val="21"/>
        </w:rPr>
        <w:t>”</w:t>
      </w:r>
      <w:r w:rsidRPr="00284E0E">
        <w:rPr>
          <w:color w:val="FF0000"/>
          <w:szCs w:val="21"/>
        </w:rPr>
        <w:t>，形成</w:t>
      </w:r>
      <w:r w:rsidRPr="00284E0E">
        <w:rPr>
          <w:color w:val="FF0000"/>
          <w:szCs w:val="21"/>
        </w:rPr>
        <w:t>“</w:t>
      </w:r>
      <w:r w:rsidRPr="00284E0E">
        <w:rPr>
          <w:color w:val="FF0000"/>
          <w:szCs w:val="21"/>
        </w:rPr>
        <w:t>闽宁一家亲，携手共发展</w:t>
      </w:r>
      <w:r w:rsidRPr="00284E0E">
        <w:rPr>
          <w:color w:val="FF0000"/>
          <w:szCs w:val="21"/>
        </w:rPr>
        <w:t>”</w:t>
      </w:r>
      <w:r w:rsidRPr="00284E0E">
        <w:rPr>
          <w:color w:val="FF0000"/>
          <w:szCs w:val="21"/>
        </w:rPr>
        <w:t>的良好局面，可见，闽宁协作是实现我国各民族共同繁荣的生动力作，体现了平等团结互助和谐的民族关系，</w:t>
      </w:r>
      <w:r w:rsidRPr="00284E0E">
        <w:rPr>
          <w:rFonts w:ascii="宋体" w:hAnsi="宋体" w:cs="宋体" w:hint="eastAsia"/>
          <w:color w:val="FF0000"/>
          <w:szCs w:val="21"/>
        </w:rPr>
        <w:t>①③</w:t>
      </w:r>
      <w:r w:rsidRPr="00284E0E">
        <w:rPr>
          <w:color w:val="FF0000"/>
          <w:szCs w:val="21"/>
        </w:rPr>
        <w:t>入选。</w:t>
      </w:r>
    </w:p>
    <w:p w:rsidR="002C7B01" w:rsidRPr="002C7B01" w:rsidP="00137CA4" w14:paraId="6BF5A596" w14:textId="286ADC68">
      <w:pPr>
        <w:spacing w:line="360" w:lineRule="auto"/>
        <w:ind w:firstLine="200"/>
        <w:rPr>
          <w:szCs w:val="21"/>
        </w:rPr>
      </w:pPr>
      <w:r w:rsidRPr="002C7B01">
        <w:rPr>
          <w:rFonts w:eastAsia="仿宋"/>
          <w:b/>
          <w:bCs/>
          <w:szCs w:val="21"/>
        </w:rPr>
        <w:t>75</w:t>
      </w:r>
      <w:r w:rsidR="00137CA4">
        <w:rPr>
          <w:rFonts w:eastAsia="仿宋"/>
          <w:b/>
          <w:bCs/>
          <w:szCs w:val="21"/>
        </w:rPr>
        <w:t>．</w:t>
      </w:r>
      <w:r w:rsidRPr="002C7B01">
        <w:rPr>
          <w:rFonts w:eastAsia="仿宋"/>
          <w:b/>
          <w:bCs/>
          <w:szCs w:val="21"/>
        </w:rPr>
        <w:t>(19</w:t>
      </w:r>
      <w:r w:rsidRPr="002C7B01">
        <w:rPr>
          <w:rFonts w:eastAsia="仿宋"/>
          <w:b/>
          <w:bCs/>
          <w:szCs w:val="21"/>
        </w:rPr>
        <w:t>届黑龙江齐齐哈尔高三一模</w:t>
      </w:r>
      <w:r w:rsidRPr="002C7B01">
        <w:rPr>
          <w:rFonts w:eastAsia="仿宋"/>
          <w:b/>
          <w:bCs/>
          <w:szCs w:val="21"/>
        </w:rPr>
        <w:t>)</w:t>
      </w:r>
      <w:r w:rsidRPr="002C7B01">
        <w:rPr>
          <w:szCs w:val="21"/>
        </w:rPr>
        <w:t>某县是云南省</w:t>
      </w:r>
      <w:r w:rsidRPr="002C7B01">
        <w:rPr>
          <w:szCs w:val="21"/>
        </w:rPr>
        <w:t>25</w:t>
      </w:r>
      <w:r w:rsidRPr="002C7B01">
        <w:rPr>
          <w:szCs w:val="21"/>
        </w:rPr>
        <w:t>个边境县之一，有</w:t>
      </w:r>
      <w:r w:rsidRPr="002C7B01">
        <w:rPr>
          <w:szCs w:val="21"/>
        </w:rPr>
        <w:t>2</w:t>
      </w:r>
      <w:r w:rsidRPr="002C7B01">
        <w:rPr>
          <w:szCs w:val="21"/>
        </w:rPr>
        <w:t>个民族乡镇、</w:t>
      </w:r>
      <w:r w:rsidRPr="002C7B01">
        <w:rPr>
          <w:szCs w:val="21"/>
        </w:rPr>
        <w:t>14</w:t>
      </w:r>
      <w:r w:rsidRPr="002C7B01">
        <w:rPr>
          <w:szCs w:val="21"/>
        </w:rPr>
        <w:t>个民族村</w:t>
      </w:r>
      <w:r w:rsidR="00137CA4">
        <w:rPr>
          <w:szCs w:val="21"/>
        </w:rPr>
        <w:t>，</w:t>
      </w:r>
      <w:r w:rsidRPr="002C7B01">
        <w:rPr>
          <w:szCs w:val="21"/>
        </w:rPr>
        <w:t>148</w:t>
      </w:r>
      <w:r w:rsidRPr="002C7B01">
        <w:rPr>
          <w:szCs w:val="21"/>
        </w:rPr>
        <w:t>个少数民族自然村。自脱贫攻坚工作开展以来</w:t>
      </w:r>
      <w:r w:rsidR="00137CA4">
        <w:rPr>
          <w:szCs w:val="21"/>
        </w:rPr>
        <w:t>，</w:t>
      </w:r>
      <w:r w:rsidRPr="002C7B01">
        <w:rPr>
          <w:szCs w:val="21"/>
        </w:rPr>
        <w:t>该县把少数民族发展列入经济社会发展工作的重中之重</w:t>
      </w:r>
      <w:r w:rsidR="00137CA4">
        <w:rPr>
          <w:szCs w:val="21"/>
        </w:rPr>
        <w:t>，</w:t>
      </w:r>
      <w:r w:rsidRPr="002C7B01">
        <w:rPr>
          <w:szCs w:val="21"/>
        </w:rPr>
        <w:t>加大对少数民族聚居地区项目建设产业扶持力度</w:t>
      </w:r>
      <w:r w:rsidR="00137CA4">
        <w:rPr>
          <w:szCs w:val="21"/>
        </w:rPr>
        <w:t>，</w:t>
      </w:r>
      <w:r w:rsidRPr="002C7B01">
        <w:rPr>
          <w:szCs w:val="21"/>
        </w:rPr>
        <w:t>呈现出了民族团结、边防稳固</w:t>
      </w:r>
      <w:r w:rsidR="00137CA4">
        <w:rPr>
          <w:szCs w:val="21"/>
        </w:rPr>
        <w:t>，</w:t>
      </w:r>
      <w:r w:rsidRPr="002C7B01">
        <w:rPr>
          <w:szCs w:val="21"/>
        </w:rPr>
        <w:t>社会稳定的良好局面。材料表明</w:t>
      </w:r>
      <w:r w:rsidRPr="002C7B01">
        <w:rPr>
          <w:szCs w:val="21"/>
        </w:rPr>
        <w:t>(    )</w:t>
      </w:r>
    </w:p>
    <w:p w:rsidR="002C7B01" w:rsidRPr="002C7B01" w:rsidP="00137CA4" w14:paraId="49DE6673" w14:textId="6CFF12F7">
      <w:pPr>
        <w:spacing w:line="360" w:lineRule="auto"/>
        <w:ind w:firstLine="200"/>
        <w:rPr>
          <w:szCs w:val="21"/>
        </w:rPr>
      </w:pPr>
      <w:r w:rsidRPr="002C7B01">
        <w:rPr>
          <w:szCs w:val="21"/>
        </w:rPr>
        <w:t>A</w:t>
      </w:r>
      <w:r w:rsidR="00137CA4">
        <w:rPr>
          <w:szCs w:val="21"/>
        </w:rPr>
        <w:t>．</w:t>
      </w:r>
      <w:r w:rsidRPr="002C7B01">
        <w:rPr>
          <w:szCs w:val="21"/>
        </w:rPr>
        <w:t>我国民族自治地方享有充分的自治权</w:t>
      </w:r>
    </w:p>
    <w:p w:rsidR="002C7B01" w:rsidRPr="002C7B01" w:rsidP="00137CA4" w14:paraId="740D2676" w14:textId="3826C08F">
      <w:pPr>
        <w:spacing w:line="360" w:lineRule="auto"/>
        <w:ind w:firstLine="200"/>
        <w:rPr>
          <w:szCs w:val="21"/>
        </w:rPr>
      </w:pPr>
      <w:r w:rsidRPr="002C7B01">
        <w:rPr>
          <w:szCs w:val="21"/>
        </w:rPr>
        <w:t>B</w:t>
      </w:r>
      <w:r w:rsidR="00137CA4">
        <w:rPr>
          <w:szCs w:val="21"/>
        </w:rPr>
        <w:t>．</w:t>
      </w:r>
      <w:r w:rsidRPr="002C7B01">
        <w:rPr>
          <w:szCs w:val="21"/>
        </w:rPr>
        <w:t>民族区域自治制度有利于国家统一和安全</w:t>
      </w:r>
    </w:p>
    <w:p w:rsidR="002C7B01" w:rsidRPr="002C7B01" w:rsidP="00137CA4" w14:paraId="37897128" w14:textId="7EB7892A">
      <w:pPr>
        <w:spacing w:line="360" w:lineRule="auto"/>
        <w:ind w:firstLine="200"/>
        <w:rPr>
          <w:szCs w:val="21"/>
        </w:rPr>
      </w:pPr>
      <w:r w:rsidRPr="002C7B01">
        <w:rPr>
          <w:szCs w:val="21"/>
        </w:rPr>
        <w:t>C</w:t>
      </w:r>
      <w:r w:rsidR="00137CA4">
        <w:rPr>
          <w:szCs w:val="21"/>
        </w:rPr>
        <w:t>．</w:t>
      </w:r>
      <w:r w:rsidRPr="002C7B01">
        <w:rPr>
          <w:szCs w:val="21"/>
        </w:rPr>
        <w:t>我国坚持各民族共同繁荣的原则</w:t>
      </w:r>
    </w:p>
    <w:p w:rsidR="002C7B01" w:rsidRPr="002C7B01" w:rsidP="00137CA4" w14:paraId="2EC6E1C6" w14:textId="02E9F78C">
      <w:pPr>
        <w:spacing w:line="360" w:lineRule="auto"/>
        <w:ind w:firstLine="200"/>
        <w:rPr>
          <w:szCs w:val="21"/>
        </w:rPr>
      </w:pPr>
      <w:r w:rsidRPr="002C7B01">
        <w:rPr>
          <w:szCs w:val="21"/>
        </w:rPr>
        <w:t>D</w:t>
      </w:r>
      <w:r w:rsidR="00137CA4">
        <w:rPr>
          <w:szCs w:val="21"/>
        </w:rPr>
        <w:t>．</w:t>
      </w:r>
      <w:r w:rsidRPr="002C7B01">
        <w:rPr>
          <w:szCs w:val="21"/>
        </w:rPr>
        <w:t>扶贫开发是推动民族地区经济社会发展的关键</w:t>
      </w:r>
    </w:p>
    <w:p w:rsidR="00610F69" w:rsidRPr="00610F69" w:rsidP="00610F69" w14:paraId="0019AEDB"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C  </w:t>
      </w:r>
    </w:p>
    <w:p w:rsidR="00610F69" w:rsidRPr="00610F69" w:rsidP="00610F69" w14:paraId="6E6A53B1" w14:textId="7455BD48">
      <w:pPr>
        <w:spacing w:line="360" w:lineRule="auto"/>
        <w:ind w:firstLine="200"/>
        <w:rPr>
          <w:color w:val="FF0000"/>
          <w:szCs w:val="21"/>
        </w:rPr>
      </w:pPr>
      <w:r w:rsidRPr="00610F69">
        <w:rPr>
          <w:rFonts w:hint="eastAsia"/>
          <w:color w:val="FF0000"/>
          <w:szCs w:val="21"/>
        </w:rPr>
        <w:t>【解析】</w:t>
      </w:r>
      <w:r w:rsidRPr="00610F69">
        <w:rPr>
          <w:color w:val="FF0000"/>
          <w:szCs w:val="21"/>
        </w:rPr>
        <w:t>自脱贫攻坚工作开展以来，该县把少数民族发展列入经济社会发展工作的重中之重，加大对少数民族聚居地区项目建设产业扶持力度，呈现出了民族团结、边防稳固，社会稳定的良好局面，材料表明我国坚持各民族共同繁荣的原则，</w:t>
      </w:r>
      <w:r w:rsidRPr="00610F69">
        <w:rPr>
          <w:color w:val="FF0000"/>
          <w:szCs w:val="21"/>
        </w:rPr>
        <w:t>C</w:t>
      </w:r>
      <w:r w:rsidRPr="00610F69">
        <w:rPr>
          <w:color w:val="FF0000"/>
          <w:szCs w:val="21"/>
        </w:rPr>
        <w:t>正确且符合题意。该县有民族乡镇和民族村，不属于我国的民族自治地方，排除</w:t>
      </w:r>
      <w:r w:rsidRPr="00610F69">
        <w:rPr>
          <w:color w:val="FF0000"/>
          <w:szCs w:val="21"/>
        </w:rPr>
        <w:t>A</w:t>
      </w:r>
      <w:r w:rsidRPr="00610F69">
        <w:rPr>
          <w:color w:val="FF0000"/>
          <w:szCs w:val="21"/>
        </w:rPr>
        <w:t>。</w:t>
      </w:r>
      <w:r w:rsidRPr="00610F69">
        <w:rPr>
          <w:color w:val="FF0000"/>
          <w:szCs w:val="21"/>
        </w:rPr>
        <w:t>B</w:t>
      </w:r>
      <w:r w:rsidRPr="00610F69">
        <w:rPr>
          <w:color w:val="FF0000"/>
          <w:szCs w:val="21"/>
        </w:rPr>
        <w:t>正确但在材料中未体现。推动民族地区经济社会发展的关键是靠民族地区自身，</w:t>
      </w:r>
      <w:r w:rsidRPr="00610F69">
        <w:rPr>
          <w:color w:val="FF0000"/>
          <w:szCs w:val="21"/>
        </w:rPr>
        <w:t>D</w:t>
      </w:r>
      <w:r w:rsidRPr="00610F69">
        <w:rPr>
          <w:color w:val="FF0000"/>
          <w:szCs w:val="21"/>
        </w:rPr>
        <w:t>错误。</w:t>
      </w:r>
    </w:p>
    <w:p w:rsidR="002C7B01" w:rsidRPr="002C7B01" w:rsidP="00137CA4" w14:paraId="1ED04565" w14:textId="4479F6F1">
      <w:pPr>
        <w:spacing w:line="360" w:lineRule="auto"/>
        <w:ind w:firstLine="200"/>
        <w:rPr>
          <w:szCs w:val="21"/>
        </w:rPr>
      </w:pPr>
      <w:r w:rsidRPr="002C7B01">
        <w:rPr>
          <w:rFonts w:eastAsia="仿宋"/>
          <w:b/>
          <w:bCs/>
          <w:szCs w:val="21"/>
        </w:rPr>
        <w:t>76</w:t>
      </w:r>
      <w:r w:rsidR="00137CA4">
        <w:rPr>
          <w:rFonts w:eastAsia="仿宋"/>
          <w:b/>
          <w:bCs/>
          <w:szCs w:val="21"/>
        </w:rPr>
        <w:t>．</w:t>
      </w:r>
      <w:r w:rsidRPr="002C7B01">
        <w:rPr>
          <w:rFonts w:eastAsia="仿宋"/>
          <w:b/>
          <w:bCs/>
          <w:szCs w:val="21"/>
        </w:rPr>
        <w:t>(19</w:t>
      </w:r>
      <w:r w:rsidRPr="002C7B01">
        <w:rPr>
          <w:rFonts w:eastAsia="仿宋"/>
          <w:b/>
          <w:bCs/>
          <w:szCs w:val="21"/>
        </w:rPr>
        <w:t>届安徽</w:t>
      </w:r>
      <w:r w:rsidRPr="002C7B01">
        <w:rPr>
          <w:rFonts w:eastAsia="仿宋"/>
          <w:b/>
          <w:bCs/>
          <w:szCs w:val="21"/>
        </w:rPr>
        <w:t>江南十校高三</w:t>
      </w:r>
      <w:r w:rsidRPr="002C7B01">
        <w:rPr>
          <w:rFonts w:eastAsia="仿宋"/>
          <w:b/>
          <w:bCs/>
          <w:szCs w:val="21"/>
        </w:rPr>
        <w:t>3</w:t>
      </w:r>
      <w:r w:rsidRPr="002C7B01">
        <w:rPr>
          <w:rFonts w:eastAsia="仿宋"/>
          <w:b/>
          <w:bCs/>
          <w:szCs w:val="21"/>
        </w:rPr>
        <w:t>月综合</w:t>
      </w:r>
      <w:r w:rsidRPr="002C7B01">
        <w:rPr>
          <w:rFonts w:eastAsia="仿宋"/>
          <w:b/>
          <w:bCs/>
          <w:szCs w:val="21"/>
        </w:rPr>
        <w:t>素质测试</w:t>
      </w:r>
      <w:r w:rsidRPr="002C7B01">
        <w:rPr>
          <w:rFonts w:eastAsia="仿宋"/>
          <w:b/>
          <w:bCs/>
          <w:szCs w:val="21"/>
        </w:rPr>
        <w:t>)</w:t>
      </w:r>
      <w:r w:rsidRPr="002C7B01">
        <w:rPr>
          <w:szCs w:val="21"/>
        </w:rPr>
        <w:t>当深山苗寨的猕猴桃挂出累累硕果，脱贫攻坚走进了</w:t>
      </w:r>
      <w:r w:rsidRPr="002C7B01">
        <w:rPr>
          <w:szCs w:val="21"/>
        </w:rPr>
        <w:t>2018</w:t>
      </w:r>
      <w:r w:rsidRPr="002C7B01">
        <w:rPr>
          <w:szCs w:val="21"/>
        </w:rPr>
        <w:t>年深秋。朝阳初出，</w:t>
      </w:r>
      <w:r w:rsidRPr="002C7B01">
        <w:rPr>
          <w:szCs w:val="21"/>
        </w:rPr>
        <w:t>“</w:t>
      </w:r>
      <w:r w:rsidRPr="002C7B01">
        <w:rPr>
          <w:szCs w:val="21"/>
        </w:rPr>
        <w:t>十八洞村精准脱贫之路</w:t>
      </w:r>
      <w:r w:rsidRPr="002C7B01">
        <w:rPr>
          <w:szCs w:val="21"/>
        </w:rPr>
        <w:t>”</w:t>
      </w:r>
      <w:r w:rsidRPr="002C7B01">
        <w:rPr>
          <w:szCs w:val="21"/>
        </w:rPr>
        <w:t>展览，深深感召着每一个远道而来的学习者。夕阳西下，意犹</w:t>
      </w:r>
      <w:r w:rsidRPr="002C7B01">
        <w:rPr>
          <w:szCs w:val="21"/>
        </w:rPr>
        <w:t>未尽的游客欣赏着远山美景，品尝着苗家腊肉。民族地区脱贫致富</w:t>
      </w:r>
      <w:r w:rsidRPr="002C7B01">
        <w:rPr>
          <w:szCs w:val="21"/>
        </w:rPr>
        <w:t>(    )</w:t>
      </w:r>
    </w:p>
    <w:p w:rsidR="002C7B01" w:rsidRPr="002C7B01" w:rsidP="00137CA4" w14:paraId="3702ECB6" w14:textId="77777777">
      <w:pPr>
        <w:spacing w:line="360" w:lineRule="auto"/>
        <w:ind w:firstLine="200"/>
        <w:rPr>
          <w:szCs w:val="21"/>
        </w:rPr>
      </w:pPr>
      <w:r w:rsidRPr="002C7B01">
        <w:rPr>
          <w:rFonts w:ascii="宋体" w:hAnsi="宋体" w:cs="宋体" w:hint="eastAsia"/>
          <w:szCs w:val="21"/>
        </w:rPr>
        <w:t>①</w:t>
      </w:r>
      <w:r w:rsidRPr="002C7B01">
        <w:rPr>
          <w:szCs w:val="21"/>
        </w:rPr>
        <w:t>是中华民族实现伟大复兴的必然要求</w:t>
      </w:r>
    </w:p>
    <w:p w:rsidR="002C7B01" w:rsidRPr="002C7B01" w:rsidP="00137CA4" w14:paraId="063FE4BA" w14:textId="77777777">
      <w:pPr>
        <w:spacing w:line="360" w:lineRule="auto"/>
        <w:ind w:firstLine="200"/>
        <w:rPr>
          <w:szCs w:val="21"/>
        </w:rPr>
      </w:pPr>
      <w:r w:rsidRPr="002C7B01">
        <w:rPr>
          <w:rFonts w:ascii="宋体" w:hAnsi="宋体" w:cs="宋体" w:hint="eastAsia"/>
          <w:szCs w:val="21"/>
        </w:rPr>
        <w:t>②</w:t>
      </w:r>
      <w:r w:rsidRPr="002C7B01">
        <w:rPr>
          <w:szCs w:val="21"/>
        </w:rPr>
        <w:t>是综合国力的重要标志和国家统一的基础</w:t>
      </w:r>
    </w:p>
    <w:p w:rsidR="002C7B01" w:rsidRPr="002C7B01" w:rsidP="00137CA4" w14:paraId="5C36688B" w14:textId="77777777">
      <w:pPr>
        <w:spacing w:line="360" w:lineRule="auto"/>
        <w:ind w:firstLine="200"/>
        <w:rPr>
          <w:szCs w:val="21"/>
        </w:rPr>
      </w:pPr>
      <w:r w:rsidRPr="002C7B01">
        <w:rPr>
          <w:rFonts w:ascii="宋体" w:hAnsi="宋体" w:cs="宋体" w:hint="eastAsia"/>
          <w:szCs w:val="21"/>
        </w:rPr>
        <w:t>③</w:t>
      </w:r>
      <w:r w:rsidRPr="002C7B01">
        <w:rPr>
          <w:szCs w:val="21"/>
        </w:rPr>
        <w:t>是实行民族区域自治制度的前提和基础</w:t>
      </w:r>
    </w:p>
    <w:p w:rsidR="002C7B01" w:rsidRPr="002C7B01" w:rsidP="00137CA4" w14:paraId="2E558672" w14:textId="77777777">
      <w:pPr>
        <w:spacing w:line="360" w:lineRule="auto"/>
        <w:ind w:firstLine="200"/>
        <w:rPr>
          <w:szCs w:val="21"/>
        </w:rPr>
      </w:pPr>
      <w:r w:rsidRPr="002C7B01">
        <w:rPr>
          <w:rFonts w:ascii="宋体" w:hAnsi="宋体" w:cs="宋体" w:hint="eastAsia"/>
          <w:szCs w:val="21"/>
        </w:rPr>
        <w:t>④</w:t>
      </w:r>
      <w:r w:rsidRPr="002C7B01">
        <w:rPr>
          <w:szCs w:val="21"/>
        </w:rPr>
        <w:t>有利于巩固平等团结互助和谐的新型民族关系</w:t>
      </w:r>
    </w:p>
    <w:p w:rsidR="002C7B01" w:rsidRPr="002C7B01" w:rsidP="00137CA4" w14:paraId="2213971C" w14:textId="7765E29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137CA4" w14:paraId="5CB30770"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B  </w:t>
      </w:r>
    </w:p>
    <w:p w:rsidR="00610F69" w:rsidRPr="00610F69" w:rsidP="00137CA4" w14:paraId="5FA7F8FF" w14:textId="5B31402F">
      <w:pPr>
        <w:spacing w:line="360" w:lineRule="auto"/>
        <w:ind w:firstLine="200"/>
        <w:rPr>
          <w:rFonts w:eastAsia="仿宋" w:hint="eastAsia"/>
          <w:b/>
          <w:bCs/>
          <w:color w:val="FF0000"/>
          <w:szCs w:val="21"/>
        </w:rPr>
      </w:pPr>
      <w:r w:rsidRPr="00610F69">
        <w:rPr>
          <w:rFonts w:hint="eastAsia"/>
          <w:color w:val="FF0000"/>
          <w:szCs w:val="21"/>
        </w:rPr>
        <w:t>【解析】</w:t>
      </w:r>
      <w:r w:rsidRPr="00610F69">
        <w:rPr>
          <w:color w:val="FF0000"/>
          <w:szCs w:val="21"/>
        </w:rPr>
        <w:t>民族地区脱贫致富是中华民族实现伟大复兴的必然要求，有利于巩固平等团结互助和谐的新型民族关系，</w:t>
      </w:r>
      <w:r w:rsidRPr="00610F69">
        <w:rPr>
          <w:rFonts w:ascii="宋体" w:hAnsi="宋体" w:cs="宋体" w:hint="eastAsia"/>
          <w:color w:val="FF0000"/>
          <w:szCs w:val="21"/>
        </w:rPr>
        <w:t>①④</w:t>
      </w:r>
      <w:r w:rsidRPr="00610F69">
        <w:rPr>
          <w:color w:val="FF0000"/>
          <w:szCs w:val="21"/>
        </w:rPr>
        <w:t>正确且符合题意。民族团结是综合国力的重要标志和国家统一的基础，</w:t>
      </w:r>
      <w:r w:rsidRPr="00610F69">
        <w:rPr>
          <w:rFonts w:ascii="宋体" w:hAnsi="宋体" w:cs="宋体" w:hint="eastAsia"/>
          <w:color w:val="FF0000"/>
          <w:szCs w:val="21"/>
        </w:rPr>
        <w:t>②</w:t>
      </w:r>
      <w:r w:rsidRPr="00610F69">
        <w:rPr>
          <w:color w:val="FF0000"/>
          <w:szCs w:val="21"/>
        </w:rPr>
        <w:t>错误。国家统一是实行民族区域自治制度的前提和基础，</w:t>
      </w:r>
      <w:r w:rsidRPr="00610F69">
        <w:rPr>
          <w:rFonts w:ascii="宋体" w:hAnsi="宋体" w:cs="宋体" w:hint="eastAsia"/>
          <w:color w:val="FF0000"/>
          <w:szCs w:val="21"/>
        </w:rPr>
        <w:t>③</w:t>
      </w:r>
      <w:r w:rsidRPr="00610F69">
        <w:rPr>
          <w:color w:val="FF0000"/>
          <w:szCs w:val="21"/>
        </w:rPr>
        <w:t>错误。</w:t>
      </w:r>
    </w:p>
    <w:p w:rsidR="002C7B01" w:rsidRPr="002C7B01" w:rsidP="00137CA4" w14:paraId="6498E2E3" w14:textId="4A42531A">
      <w:pPr>
        <w:spacing w:line="360" w:lineRule="auto"/>
        <w:ind w:firstLine="200"/>
        <w:rPr>
          <w:szCs w:val="21"/>
        </w:rPr>
      </w:pPr>
      <w:r w:rsidRPr="002C7B01">
        <w:rPr>
          <w:rFonts w:eastAsia="仿宋"/>
          <w:b/>
          <w:bCs/>
          <w:szCs w:val="21"/>
        </w:rPr>
        <w:t>77</w:t>
      </w:r>
      <w:r w:rsidR="00137CA4">
        <w:rPr>
          <w:rFonts w:eastAsia="仿宋"/>
          <w:b/>
          <w:bCs/>
          <w:szCs w:val="21"/>
        </w:rPr>
        <w:t>．</w:t>
      </w:r>
      <w:r w:rsidRPr="002C7B01">
        <w:rPr>
          <w:rFonts w:eastAsia="仿宋"/>
          <w:b/>
          <w:bCs/>
          <w:szCs w:val="21"/>
        </w:rPr>
        <w:t>(19</w:t>
      </w:r>
      <w:r w:rsidRPr="002C7B01">
        <w:rPr>
          <w:rFonts w:eastAsia="仿宋"/>
          <w:b/>
          <w:bCs/>
          <w:szCs w:val="21"/>
        </w:rPr>
        <w:t>届山东日照高三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w:t>
      </w:r>
      <w:r w:rsidRPr="002C7B01">
        <w:rPr>
          <w:szCs w:val="21"/>
        </w:rPr>
        <w:t>3</w:t>
      </w:r>
      <w:r w:rsidRPr="002C7B01">
        <w:rPr>
          <w:szCs w:val="21"/>
        </w:rPr>
        <w:t>日，中非合作论坛北京峰会在北京举行。国家主席习近平在会上</w:t>
      </w:r>
      <w:r w:rsidRPr="002C7B01">
        <w:rPr>
          <w:szCs w:val="21"/>
        </w:rPr>
        <w:t>作主</w:t>
      </w:r>
      <w:r w:rsidRPr="002C7B01">
        <w:rPr>
          <w:szCs w:val="21"/>
        </w:rPr>
        <w:t>旨讲话，提出中国将与非洲国家密切配合，实施产业促进行动、设施联动行动、贸易便利行动，绿色发展行动、能力建设行动，健康卫生行动、人才交流行动、和平</w:t>
      </w:r>
      <w:r w:rsidRPr="002C7B01">
        <w:rPr>
          <w:szCs w:val="21"/>
        </w:rPr>
        <w:t>安全行动</w:t>
      </w:r>
      <w:r w:rsidRPr="002C7B01">
        <w:rPr>
          <w:szCs w:val="21"/>
        </w:rPr>
        <w:t>的</w:t>
      </w:r>
      <w:r w:rsidRPr="002C7B01">
        <w:rPr>
          <w:szCs w:val="21"/>
        </w:rPr>
        <w:t>“</w:t>
      </w:r>
      <w:r w:rsidRPr="002C7B01">
        <w:rPr>
          <w:szCs w:val="21"/>
        </w:rPr>
        <w:t>八大行动</w:t>
      </w:r>
      <w:r w:rsidRPr="002C7B01">
        <w:rPr>
          <w:szCs w:val="21"/>
        </w:rPr>
        <w:t>”</w:t>
      </w:r>
      <w:r w:rsidRPr="002C7B01">
        <w:rPr>
          <w:szCs w:val="21"/>
        </w:rPr>
        <w:t>倡议。这些措施将为非洲各国的发展提供更多就业机会、更好发展空间，进一步促进中非深度合作的良好局面。中国所提倡议</w:t>
      </w:r>
      <w:r w:rsidRPr="002C7B01">
        <w:rPr>
          <w:szCs w:val="21"/>
        </w:rPr>
        <w:t>(    )</w:t>
      </w:r>
    </w:p>
    <w:p w:rsidR="002C7B01" w:rsidRPr="002C7B01" w:rsidP="00137CA4" w14:paraId="584516E0" w14:textId="77777777">
      <w:pPr>
        <w:spacing w:line="360" w:lineRule="auto"/>
        <w:ind w:firstLine="200"/>
        <w:rPr>
          <w:szCs w:val="21"/>
        </w:rPr>
      </w:pPr>
      <w:r w:rsidRPr="002C7B01">
        <w:rPr>
          <w:rFonts w:ascii="宋体" w:hAnsi="宋体" w:cs="宋体" w:hint="eastAsia"/>
          <w:szCs w:val="21"/>
        </w:rPr>
        <w:t>①</w:t>
      </w:r>
      <w:r w:rsidRPr="002C7B01">
        <w:rPr>
          <w:szCs w:val="21"/>
        </w:rPr>
        <w:t>旨在彰</w:t>
      </w:r>
      <w:r w:rsidRPr="002C7B01">
        <w:rPr>
          <w:szCs w:val="21"/>
        </w:rPr>
        <w:t>显中国</w:t>
      </w:r>
      <w:r w:rsidRPr="002C7B01">
        <w:rPr>
          <w:szCs w:val="21"/>
        </w:rPr>
        <w:t>维护国际公平正义的主张</w:t>
      </w:r>
    </w:p>
    <w:p w:rsidR="002C7B01" w:rsidRPr="002C7B01" w:rsidP="00137CA4" w14:paraId="6D8B653E" w14:textId="77777777">
      <w:pPr>
        <w:spacing w:line="360" w:lineRule="auto"/>
        <w:ind w:firstLine="200"/>
        <w:rPr>
          <w:szCs w:val="21"/>
        </w:rPr>
      </w:pPr>
      <w:r w:rsidRPr="002C7B01">
        <w:rPr>
          <w:rFonts w:ascii="宋体" w:hAnsi="宋体" w:cs="宋体" w:hint="eastAsia"/>
          <w:szCs w:val="21"/>
        </w:rPr>
        <w:t>②</w:t>
      </w:r>
      <w:r w:rsidRPr="002C7B01">
        <w:rPr>
          <w:szCs w:val="21"/>
        </w:rPr>
        <w:t>体现了维护世界和平、促进共同发展是我国外交政策的基本立场</w:t>
      </w:r>
    </w:p>
    <w:p w:rsidR="002C7B01" w:rsidRPr="002C7B01" w:rsidP="00137CA4" w14:paraId="17B7DB82" w14:textId="77777777">
      <w:pPr>
        <w:spacing w:line="360" w:lineRule="auto"/>
        <w:ind w:firstLine="200"/>
        <w:rPr>
          <w:szCs w:val="21"/>
        </w:rPr>
      </w:pPr>
      <w:r w:rsidRPr="002C7B01">
        <w:rPr>
          <w:rFonts w:ascii="宋体" w:hAnsi="宋体" w:cs="宋体" w:hint="eastAsia"/>
          <w:szCs w:val="21"/>
        </w:rPr>
        <w:t>③</w:t>
      </w:r>
      <w:r w:rsidRPr="002C7B01">
        <w:rPr>
          <w:szCs w:val="21"/>
        </w:rPr>
        <w:t>说明共同利益是国家间合作的基础</w:t>
      </w:r>
    </w:p>
    <w:p w:rsidR="002C7B01" w:rsidRPr="002C7B01" w:rsidP="00137CA4" w14:paraId="036CD7EE" w14:textId="77777777">
      <w:pPr>
        <w:spacing w:line="360" w:lineRule="auto"/>
        <w:ind w:firstLine="200"/>
        <w:rPr>
          <w:szCs w:val="21"/>
        </w:rPr>
      </w:pPr>
      <w:r w:rsidRPr="002C7B01">
        <w:rPr>
          <w:rFonts w:ascii="宋体" w:hAnsi="宋体" w:cs="宋体" w:hint="eastAsia"/>
          <w:szCs w:val="21"/>
        </w:rPr>
        <w:t>④</w:t>
      </w:r>
      <w:r w:rsidRPr="002C7B01">
        <w:rPr>
          <w:szCs w:val="21"/>
        </w:rPr>
        <w:t>有利干打造中非命运共同体，实现合作共赢</w:t>
      </w:r>
    </w:p>
    <w:p w:rsidR="002C7B01" w:rsidRPr="002C7B01" w:rsidP="00137CA4" w14:paraId="01A486CD" w14:textId="02BEFDB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610F69" w14:paraId="5D2797C5"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D  </w:t>
      </w:r>
    </w:p>
    <w:p w:rsidR="00610F69" w:rsidRPr="00610F69" w:rsidP="00610F69" w14:paraId="6640C08C" w14:textId="52F64365">
      <w:pPr>
        <w:spacing w:line="360" w:lineRule="auto"/>
        <w:ind w:firstLine="200"/>
        <w:rPr>
          <w:color w:val="FF0000"/>
          <w:szCs w:val="21"/>
        </w:rPr>
      </w:pPr>
      <w:r w:rsidRPr="00610F69">
        <w:rPr>
          <w:rFonts w:hint="eastAsia"/>
          <w:color w:val="FF0000"/>
          <w:szCs w:val="21"/>
        </w:rPr>
        <w:t>【解析】</w:t>
      </w:r>
      <w:r w:rsidRPr="00610F69">
        <w:rPr>
          <w:color w:val="FF0000"/>
          <w:szCs w:val="21"/>
        </w:rPr>
        <w:t>国家主席习近平在中非合作论坛北京峰会上提出中国将与非洲国家密切配合，实施</w:t>
      </w:r>
      <w:r w:rsidRPr="00610F69">
        <w:rPr>
          <w:color w:val="FF0000"/>
          <w:szCs w:val="21"/>
        </w:rPr>
        <w:t>“</w:t>
      </w:r>
      <w:r w:rsidRPr="00610F69">
        <w:rPr>
          <w:color w:val="FF0000"/>
          <w:szCs w:val="21"/>
        </w:rPr>
        <w:t>八大行动</w:t>
      </w:r>
      <w:r w:rsidRPr="00610F69">
        <w:rPr>
          <w:color w:val="FF0000"/>
          <w:szCs w:val="21"/>
        </w:rPr>
        <w:t>”</w:t>
      </w:r>
      <w:r w:rsidRPr="00610F69">
        <w:rPr>
          <w:color w:val="FF0000"/>
          <w:szCs w:val="21"/>
        </w:rPr>
        <w:t>倡议，将为非洲各国的发展提供更多就业机会、更好发展空间，进一步促进中非深度合作的良好局面，中国所提倡议说明共同利益是国家间合作的基础，有利干打造中非命运共同体，实现合作共赢，</w:t>
      </w:r>
      <w:r w:rsidRPr="00610F69">
        <w:rPr>
          <w:rFonts w:ascii="宋体" w:hAnsi="宋体" w:cs="宋体" w:hint="eastAsia"/>
          <w:color w:val="FF0000"/>
          <w:szCs w:val="21"/>
        </w:rPr>
        <w:t>③④</w:t>
      </w:r>
      <w:r w:rsidRPr="00610F69">
        <w:rPr>
          <w:color w:val="FF0000"/>
          <w:szCs w:val="21"/>
        </w:rPr>
        <w:t>正确且符合题意。此举不是为了彰</w:t>
      </w:r>
      <w:r w:rsidRPr="00610F69">
        <w:rPr>
          <w:color w:val="FF0000"/>
          <w:szCs w:val="21"/>
        </w:rPr>
        <w:t>显中国</w:t>
      </w:r>
      <w:r w:rsidRPr="00610F69">
        <w:rPr>
          <w:color w:val="FF0000"/>
          <w:szCs w:val="21"/>
        </w:rPr>
        <w:t>维护国际公平正义的主张，</w:t>
      </w:r>
      <w:r w:rsidRPr="00610F69">
        <w:rPr>
          <w:rFonts w:ascii="宋体" w:hAnsi="宋体" w:cs="宋体" w:hint="eastAsia"/>
          <w:color w:val="FF0000"/>
          <w:szCs w:val="21"/>
        </w:rPr>
        <w:t>①</w:t>
      </w:r>
      <w:r w:rsidRPr="00610F69">
        <w:rPr>
          <w:color w:val="FF0000"/>
          <w:szCs w:val="21"/>
        </w:rPr>
        <w:t>错误。独立自主是我国外交政策的基本立场，</w:t>
      </w:r>
      <w:r w:rsidRPr="00610F69">
        <w:rPr>
          <w:rFonts w:ascii="宋体" w:hAnsi="宋体" w:cs="宋体" w:hint="eastAsia"/>
          <w:color w:val="FF0000"/>
          <w:szCs w:val="21"/>
        </w:rPr>
        <w:t>②</w:t>
      </w:r>
      <w:r w:rsidRPr="00610F69">
        <w:rPr>
          <w:color w:val="FF0000"/>
          <w:szCs w:val="21"/>
        </w:rPr>
        <w:t>错误。</w:t>
      </w:r>
    </w:p>
    <w:p w:rsidR="002C7B01" w:rsidRPr="002C7B01" w:rsidP="00137CA4" w14:paraId="1FD428F0" w14:textId="72F11DF0">
      <w:pPr>
        <w:spacing w:line="360" w:lineRule="auto"/>
        <w:ind w:firstLine="200"/>
        <w:rPr>
          <w:szCs w:val="21"/>
        </w:rPr>
      </w:pPr>
      <w:r w:rsidRPr="002C7B01">
        <w:rPr>
          <w:rFonts w:eastAsia="仿宋"/>
          <w:b/>
          <w:bCs/>
          <w:szCs w:val="21"/>
        </w:rPr>
        <w:t>78</w:t>
      </w:r>
      <w:r w:rsidR="00137CA4">
        <w:rPr>
          <w:rFonts w:eastAsia="仿宋"/>
          <w:b/>
          <w:bCs/>
          <w:szCs w:val="21"/>
        </w:rPr>
        <w:t>．</w:t>
      </w:r>
      <w:r w:rsidRPr="002C7B01">
        <w:rPr>
          <w:rFonts w:eastAsia="仿宋"/>
          <w:b/>
          <w:bCs/>
          <w:szCs w:val="21"/>
        </w:rPr>
        <w:t>(19</w:t>
      </w:r>
      <w:r w:rsidRPr="002C7B01">
        <w:rPr>
          <w:rFonts w:eastAsia="仿宋"/>
          <w:b/>
          <w:bCs/>
          <w:szCs w:val="21"/>
        </w:rPr>
        <w:t>届河北唐山高三下</w:t>
      </w:r>
      <w:r w:rsidRPr="002C7B01">
        <w:rPr>
          <w:rFonts w:eastAsia="仿宋"/>
          <w:b/>
          <w:bCs/>
          <w:szCs w:val="21"/>
        </w:rPr>
        <w:t>一</w:t>
      </w:r>
      <w:r w:rsidRPr="002C7B01">
        <w:rPr>
          <w:rFonts w:eastAsia="仿宋"/>
          <w:b/>
          <w:bCs/>
          <w:szCs w:val="21"/>
        </w:rPr>
        <w:t>模</w:t>
      </w:r>
      <w:r w:rsidRPr="002C7B01">
        <w:rPr>
          <w:rFonts w:eastAsia="仿宋"/>
          <w:b/>
          <w:bCs/>
          <w:szCs w:val="21"/>
        </w:rPr>
        <w:t>B</w:t>
      </w:r>
      <w:r w:rsidRPr="002C7B01">
        <w:rPr>
          <w:rFonts w:eastAsia="仿宋"/>
          <w:b/>
          <w:bCs/>
          <w:szCs w:val="21"/>
        </w:rPr>
        <w:t>卷</w:t>
      </w:r>
      <w:r w:rsidRPr="002C7B01">
        <w:rPr>
          <w:rFonts w:eastAsia="仿宋"/>
          <w:b/>
          <w:bCs/>
          <w:szCs w:val="21"/>
        </w:rPr>
        <w:t>)</w:t>
      </w:r>
      <w:r w:rsidRPr="002C7B01">
        <w:rPr>
          <w:szCs w:val="21"/>
        </w:rPr>
        <w:t>以美国为首的一些西方发达国家以安全为由拒绝华为公司参与其国内的</w:t>
      </w:r>
      <w:r w:rsidRPr="002C7B01">
        <w:rPr>
          <w:szCs w:val="21"/>
        </w:rPr>
        <w:t>5G</w:t>
      </w:r>
      <w:r w:rsidRPr="002C7B01">
        <w:rPr>
          <w:szCs w:val="21"/>
        </w:rPr>
        <w:t>网络建设。对此，我国外交部新闻发言人强调，中国高科技企业的发展权利应该得到各方充分的尊重，任何的抹黑和攻击都没有办法阻挡中国企业成长发展走向世界的步伐。材料表明</w:t>
      </w:r>
      <w:r w:rsidRPr="002C7B01">
        <w:rPr>
          <w:szCs w:val="21"/>
        </w:rPr>
        <w:t>(    )</w:t>
      </w:r>
    </w:p>
    <w:p w:rsidR="002C7B01" w:rsidRPr="002C7B01" w:rsidP="00137CA4" w14:paraId="29333716" w14:textId="77777777">
      <w:pPr>
        <w:spacing w:line="360" w:lineRule="auto"/>
        <w:ind w:firstLine="200"/>
        <w:rPr>
          <w:szCs w:val="21"/>
        </w:rPr>
      </w:pPr>
      <w:r w:rsidRPr="002C7B01">
        <w:rPr>
          <w:rFonts w:ascii="宋体" w:hAnsi="宋体" w:cs="宋体" w:hint="eastAsia"/>
          <w:szCs w:val="21"/>
        </w:rPr>
        <w:t>①</w:t>
      </w:r>
      <w:r w:rsidRPr="002C7B01">
        <w:rPr>
          <w:szCs w:val="21"/>
        </w:rPr>
        <w:t>美国的行为意在破坏当前的国际秩序，不利于世界的和平与发展</w:t>
      </w:r>
    </w:p>
    <w:p w:rsidR="002C7B01" w:rsidRPr="002C7B01" w:rsidP="00137CA4" w14:paraId="2CD5194D" w14:textId="77777777">
      <w:pPr>
        <w:spacing w:line="360" w:lineRule="auto"/>
        <w:ind w:firstLine="200"/>
        <w:rPr>
          <w:szCs w:val="21"/>
        </w:rPr>
      </w:pPr>
      <w:r w:rsidRPr="002C7B01">
        <w:rPr>
          <w:rFonts w:ascii="宋体" w:hAnsi="宋体" w:cs="宋体" w:hint="eastAsia"/>
          <w:szCs w:val="21"/>
        </w:rPr>
        <w:t>②</w:t>
      </w:r>
      <w:r w:rsidRPr="002C7B01">
        <w:rPr>
          <w:szCs w:val="21"/>
        </w:rPr>
        <w:t>维护国家利益是我国外交政策的出发点和落脚点</w:t>
      </w:r>
    </w:p>
    <w:p w:rsidR="002C7B01" w:rsidRPr="002C7B01" w:rsidP="00137CA4" w14:paraId="06387A0D" w14:textId="77777777">
      <w:pPr>
        <w:spacing w:line="360" w:lineRule="auto"/>
        <w:ind w:firstLine="200"/>
        <w:rPr>
          <w:szCs w:val="21"/>
        </w:rPr>
      </w:pPr>
      <w:r w:rsidRPr="002C7B01">
        <w:rPr>
          <w:rFonts w:ascii="宋体" w:hAnsi="宋体" w:cs="宋体" w:hint="eastAsia"/>
          <w:szCs w:val="21"/>
        </w:rPr>
        <w:t>③</w:t>
      </w:r>
      <w:r w:rsidRPr="002C7B01">
        <w:rPr>
          <w:szCs w:val="21"/>
        </w:rPr>
        <w:t>维护美国的核心利益是西方发达国家拒绝华为的主因</w:t>
      </w:r>
    </w:p>
    <w:p w:rsidR="002C7B01" w:rsidRPr="002C7B01" w:rsidP="00137CA4" w14:paraId="3FAF031A" w14:textId="77777777">
      <w:pPr>
        <w:spacing w:line="360" w:lineRule="auto"/>
        <w:ind w:firstLine="200"/>
        <w:rPr>
          <w:szCs w:val="21"/>
        </w:rPr>
      </w:pPr>
      <w:r w:rsidRPr="002C7B01">
        <w:rPr>
          <w:rFonts w:ascii="宋体" w:hAnsi="宋体" w:cs="宋体" w:hint="eastAsia"/>
          <w:szCs w:val="21"/>
        </w:rPr>
        <w:t>④</w:t>
      </w:r>
      <w:r w:rsidRPr="002C7B01">
        <w:rPr>
          <w:szCs w:val="21"/>
        </w:rPr>
        <w:t>科技霸权主义损害了主权国家平等发展的权利</w:t>
      </w:r>
    </w:p>
    <w:p w:rsidR="002C7B01" w:rsidRPr="002C7B01" w:rsidP="00137CA4" w14:paraId="3816CB62" w14:textId="74BBB28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②④</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610F69" w:rsidRPr="00610F69" w:rsidP="00610F69" w14:paraId="08D3C410"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B  </w:t>
      </w:r>
    </w:p>
    <w:p w:rsidR="00610F69" w:rsidRPr="00610F69" w:rsidP="00610F69" w14:paraId="493EC9E2" w14:textId="3F154EF0">
      <w:pPr>
        <w:spacing w:line="360" w:lineRule="auto"/>
        <w:ind w:firstLine="200"/>
        <w:rPr>
          <w:color w:val="FF0000"/>
          <w:szCs w:val="21"/>
        </w:rPr>
      </w:pPr>
      <w:r w:rsidRPr="00610F69">
        <w:rPr>
          <w:rFonts w:hint="eastAsia"/>
          <w:color w:val="FF0000"/>
          <w:szCs w:val="21"/>
        </w:rPr>
        <w:t>【解析】</w:t>
      </w:r>
      <w:r w:rsidRPr="00610F69">
        <w:rPr>
          <w:color w:val="FF0000"/>
          <w:szCs w:val="21"/>
        </w:rPr>
        <w:t>国际关系的决定因素是国家利益，我国外交部新闻发言人的发言表明维护国家利益是我国外交政策的出发点和落脚点，</w:t>
      </w:r>
      <w:r w:rsidRPr="00610F69">
        <w:rPr>
          <w:rFonts w:ascii="宋体" w:hAnsi="宋体" w:cs="宋体" w:hint="eastAsia"/>
          <w:color w:val="FF0000"/>
          <w:szCs w:val="21"/>
        </w:rPr>
        <w:t>②</w:t>
      </w:r>
      <w:r w:rsidRPr="00610F69">
        <w:rPr>
          <w:color w:val="FF0000"/>
          <w:szCs w:val="21"/>
        </w:rPr>
        <w:t>正确且符合题意。以美国为首的一些西方发达国家以安全为由拒绝华为公司参与其国内的</w:t>
      </w:r>
      <w:r w:rsidRPr="00610F69">
        <w:rPr>
          <w:color w:val="FF0000"/>
          <w:szCs w:val="21"/>
        </w:rPr>
        <w:t>5G</w:t>
      </w:r>
      <w:r w:rsidRPr="00610F69">
        <w:rPr>
          <w:color w:val="FF0000"/>
          <w:szCs w:val="21"/>
        </w:rPr>
        <w:t>网络建设，这表明科技霸权主义损害了主权国家平等发展的权利，</w:t>
      </w:r>
      <w:r w:rsidRPr="00610F69">
        <w:rPr>
          <w:rFonts w:ascii="宋体" w:hAnsi="宋体" w:cs="宋体" w:hint="eastAsia"/>
          <w:color w:val="FF0000"/>
          <w:szCs w:val="21"/>
        </w:rPr>
        <w:t>④</w:t>
      </w:r>
      <w:r w:rsidRPr="00610F69">
        <w:rPr>
          <w:color w:val="FF0000"/>
          <w:szCs w:val="21"/>
        </w:rPr>
        <w:t>正确且符合题意。美国的行为意在维护美国的国家利益，</w:t>
      </w:r>
      <w:r w:rsidRPr="00610F69">
        <w:rPr>
          <w:rFonts w:ascii="宋体" w:hAnsi="宋体" w:cs="宋体" w:hint="eastAsia"/>
          <w:color w:val="FF0000"/>
          <w:szCs w:val="21"/>
        </w:rPr>
        <w:t>①</w:t>
      </w:r>
      <w:r w:rsidRPr="00610F69">
        <w:rPr>
          <w:color w:val="FF0000"/>
          <w:szCs w:val="21"/>
        </w:rPr>
        <w:t>错误。西方发达国家拒绝</w:t>
      </w:r>
      <w:r w:rsidRPr="00610F69">
        <w:rPr>
          <w:color w:val="FF0000"/>
          <w:szCs w:val="21"/>
        </w:rPr>
        <w:t>华为主</w:t>
      </w:r>
      <w:r w:rsidRPr="00610F69">
        <w:rPr>
          <w:color w:val="FF0000"/>
          <w:szCs w:val="21"/>
        </w:rPr>
        <w:t>要是为了维护本国的国家利益，</w:t>
      </w:r>
      <w:r w:rsidRPr="00610F69">
        <w:rPr>
          <w:rFonts w:ascii="宋体" w:hAnsi="宋体" w:cs="宋体" w:hint="eastAsia"/>
          <w:color w:val="FF0000"/>
          <w:szCs w:val="21"/>
        </w:rPr>
        <w:t>③</w:t>
      </w:r>
      <w:r w:rsidRPr="00610F69">
        <w:rPr>
          <w:color w:val="FF0000"/>
          <w:szCs w:val="21"/>
        </w:rPr>
        <w:t>错误。</w:t>
      </w:r>
    </w:p>
    <w:p w:rsidR="002C7B01" w:rsidRPr="002C7B01" w:rsidP="00137CA4" w14:paraId="5D8542F8" w14:textId="134F46C3">
      <w:pPr>
        <w:spacing w:line="360" w:lineRule="auto"/>
        <w:ind w:firstLine="200"/>
        <w:rPr>
          <w:szCs w:val="21"/>
        </w:rPr>
      </w:pPr>
      <w:r w:rsidRPr="002C7B01">
        <w:rPr>
          <w:rFonts w:eastAsia="仿宋"/>
          <w:b/>
          <w:bCs/>
          <w:szCs w:val="21"/>
        </w:rPr>
        <w:t>79</w:t>
      </w:r>
      <w:r w:rsidR="00137CA4">
        <w:rPr>
          <w:rFonts w:eastAsia="仿宋"/>
          <w:b/>
          <w:bCs/>
          <w:szCs w:val="21"/>
        </w:rPr>
        <w:t>．</w:t>
      </w:r>
      <w:r w:rsidRPr="002C7B01">
        <w:rPr>
          <w:rFonts w:eastAsia="仿宋"/>
          <w:b/>
          <w:bCs/>
          <w:szCs w:val="21"/>
        </w:rPr>
        <w:t>(19</w:t>
      </w:r>
      <w:r w:rsidRPr="002C7B01">
        <w:rPr>
          <w:rFonts w:eastAsia="仿宋"/>
          <w:b/>
          <w:bCs/>
          <w:szCs w:val="21"/>
        </w:rPr>
        <w:t>届贵州部分重点中学高三</w:t>
      </w:r>
      <w:r w:rsidRPr="002C7B01">
        <w:rPr>
          <w:rFonts w:eastAsia="仿宋"/>
          <w:b/>
          <w:bCs/>
          <w:szCs w:val="21"/>
        </w:rPr>
        <w:t>3</w:t>
      </w:r>
      <w:r w:rsidRPr="002C7B01">
        <w:rPr>
          <w:rFonts w:eastAsia="仿宋"/>
          <w:b/>
          <w:bCs/>
          <w:szCs w:val="21"/>
        </w:rPr>
        <w:t>月联考</w:t>
      </w:r>
      <w:r w:rsidRPr="002C7B01">
        <w:rPr>
          <w:rFonts w:eastAsia="仿宋"/>
          <w:b/>
          <w:bCs/>
          <w:szCs w:val="21"/>
        </w:rPr>
        <w:t>)</w:t>
      </w:r>
      <w:r w:rsidRPr="002C7B01">
        <w:rPr>
          <w:szCs w:val="21"/>
        </w:rPr>
        <w:t>2018</w:t>
      </w:r>
      <w:r w:rsidRPr="002C7B01">
        <w:rPr>
          <w:szCs w:val="21"/>
        </w:rPr>
        <w:t>年</w:t>
      </w:r>
      <w:r w:rsidRPr="002C7B01">
        <w:rPr>
          <w:szCs w:val="21"/>
        </w:rPr>
        <w:t>12</w:t>
      </w:r>
      <w:r w:rsidRPr="002C7B01">
        <w:rPr>
          <w:szCs w:val="21"/>
        </w:rPr>
        <w:t>月</w:t>
      </w:r>
      <w:r w:rsidRPr="002C7B01">
        <w:rPr>
          <w:szCs w:val="21"/>
        </w:rPr>
        <w:t>1</w:t>
      </w:r>
      <w:r w:rsidRPr="002C7B01">
        <w:rPr>
          <w:szCs w:val="21"/>
        </w:rPr>
        <w:t>日</w:t>
      </w:r>
      <w:r w:rsidR="00137CA4">
        <w:rPr>
          <w:szCs w:val="21"/>
        </w:rPr>
        <w:t>，</w:t>
      </w:r>
      <w:r w:rsidRPr="002C7B01">
        <w:rPr>
          <w:szCs w:val="21"/>
        </w:rPr>
        <w:t>中美两国元首会晤讨论了中美经贸问题并达成了共识，双方决定</w:t>
      </w:r>
      <w:r w:rsidR="00137CA4">
        <w:rPr>
          <w:szCs w:val="21"/>
        </w:rPr>
        <w:t>，</w:t>
      </w:r>
      <w:r w:rsidRPr="002C7B01">
        <w:rPr>
          <w:szCs w:val="21"/>
        </w:rPr>
        <w:t>停止升级关税等贸易限制措施，包括不再提高现有针对对方的关税税率，以及不对其他商品出台新的加征关税措施。这决定</w:t>
      </w:r>
      <w:r w:rsidRPr="002C7B01">
        <w:rPr>
          <w:szCs w:val="21"/>
        </w:rPr>
        <w:t>(    )</w:t>
      </w:r>
    </w:p>
    <w:p w:rsidR="002C7B01" w:rsidRPr="002C7B01" w:rsidP="00137CA4" w14:paraId="5C671229" w14:textId="5FBD1858">
      <w:pPr>
        <w:spacing w:line="360" w:lineRule="auto"/>
        <w:ind w:firstLine="200"/>
        <w:rPr>
          <w:szCs w:val="21"/>
        </w:rPr>
      </w:pPr>
      <w:r w:rsidRPr="002C7B01">
        <w:rPr>
          <w:rFonts w:ascii="宋体" w:hAnsi="宋体" w:cs="宋体" w:hint="eastAsia"/>
          <w:szCs w:val="21"/>
        </w:rPr>
        <w:t>①</w:t>
      </w:r>
      <w:r w:rsidRPr="002C7B01">
        <w:rPr>
          <w:szCs w:val="21"/>
        </w:rPr>
        <w:t>符合中美两国的国家利益是双方相互尊重的必然结果</w:t>
      </w:r>
    </w:p>
    <w:p w:rsidR="002C7B01" w:rsidRPr="002C7B01" w:rsidP="00137CA4" w14:paraId="7930A893" w14:textId="1D7B3943">
      <w:pPr>
        <w:spacing w:line="360" w:lineRule="auto"/>
        <w:ind w:firstLine="200"/>
        <w:rPr>
          <w:szCs w:val="21"/>
        </w:rPr>
      </w:pPr>
      <w:r w:rsidRPr="002C7B01">
        <w:rPr>
          <w:rFonts w:ascii="宋体" w:hAnsi="宋体" w:cs="宋体" w:hint="eastAsia"/>
          <w:szCs w:val="21"/>
        </w:rPr>
        <w:t>②</w:t>
      </w:r>
      <w:r w:rsidRPr="002C7B01">
        <w:rPr>
          <w:szCs w:val="21"/>
        </w:rPr>
        <w:t>是在平等互利基础上双赢的共识</w:t>
      </w:r>
      <w:r w:rsidR="00137CA4">
        <w:rPr>
          <w:szCs w:val="21"/>
        </w:rPr>
        <w:t>，</w:t>
      </w:r>
      <w:r w:rsidRPr="002C7B01">
        <w:rPr>
          <w:szCs w:val="21"/>
        </w:rPr>
        <w:t>能推动中美贸易回到正常轨道</w:t>
      </w:r>
    </w:p>
    <w:p w:rsidR="002C7B01" w:rsidRPr="002C7B01" w:rsidP="00137CA4" w14:paraId="5AC00F01" w14:textId="77777777">
      <w:pPr>
        <w:spacing w:line="360" w:lineRule="auto"/>
        <w:ind w:firstLine="200"/>
        <w:rPr>
          <w:szCs w:val="21"/>
        </w:rPr>
      </w:pPr>
      <w:r w:rsidRPr="002C7B01">
        <w:rPr>
          <w:rFonts w:ascii="宋体" w:hAnsi="宋体" w:cs="宋体" w:hint="eastAsia"/>
          <w:szCs w:val="21"/>
        </w:rPr>
        <w:t>③</w:t>
      </w:r>
      <w:r w:rsidRPr="002C7B01">
        <w:rPr>
          <w:szCs w:val="21"/>
        </w:rPr>
        <w:t>体现我国外交政策的基本目标，表明经贸关系是国家关系的基本形式</w:t>
      </w:r>
    </w:p>
    <w:p w:rsidR="002C7B01" w:rsidRPr="002C7B01" w:rsidP="00137CA4" w14:paraId="150C8018" w14:textId="77777777">
      <w:pPr>
        <w:spacing w:line="360" w:lineRule="auto"/>
        <w:ind w:firstLine="200"/>
        <w:rPr>
          <w:szCs w:val="21"/>
        </w:rPr>
      </w:pPr>
      <w:r w:rsidRPr="002C7B01">
        <w:rPr>
          <w:rFonts w:ascii="宋体" w:hAnsi="宋体" w:cs="宋体" w:hint="eastAsia"/>
          <w:szCs w:val="21"/>
        </w:rPr>
        <w:t>④</w:t>
      </w:r>
      <w:r w:rsidRPr="002C7B01">
        <w:rPr>
          <w:szCs w:val="21"/>
        </w:rPr>
        <w:t>表明经贸问题是当前和今后相当长时期国际斗争的焦点，要维护国家经济安全</w:t>
      </w:r>
    </w:p>
    <w:p w:rsidR="002C7B01" w:rsidRPr="002C7B01" w:rsidP="00137CA4" w14:paraId="1B9ACD52" w14:textId="02FE07A5">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610F69" w14:paraId="73EC9A74"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A  </w:t>
      </w:r>
    </w:p>
    <w:p w:rsidR="00610F69" w:rsidRPr="00610F69" w:rsidP="00610F69" w14:paraId="02E3B03C" w14:textId="56EE37DF">
      <w:pPr>
        <w:spacing w:line="360" w:lineRule="auto"/>
        <w:ind w:firstLine="200"/>
        <w:rPr>
          <w:color w:val="FF0000"/>
          <w:szCs w:val="21"/>
        </w:rPr>
      </w:pPr>
      <w:r w:rsidRPr="00610F69">
        <w:rPr>
          <w:rFonts w:hint="eastAsia"/>
          <w:color w:val="FF0000"/>
          <w:szCs w:val="21"/>
        </w:rPr>
        <w:t>【解析】</w:t>
      </w:r>
      <w:r w:rsidRPr="00610F69">
        <w:rPr>
          <w:color w:val="FF0000"/>
          <w:szCs w:val="21"/>
        </w:rPr>
        <w:t>中美双方达成共识，符合中美两国的国家利益，是双方相互尊重的必然结果，</w:t>
      </w:r>
      <w:r w:rsidRPr="00610F69">
        <w:rPr>
          <w:rFonts w:ascii="宋体" w:hAnsi="宋体" w:cs="宋体" w:hint="eastAsia"/>
          <w:color w:val="FF0000"/>
          <w:szCs w:val="21"/>
        </w:rPr>
        <w:t>①</w:t>
      </w:r>
      <w:r w:rsidRPr="00610F69">
        <w:rPr>
          <w:color w:val="FF0000"/>
          <w:szCs w:val="21"/>
        </w:rPr>
        <w:t>符合题干。中美双方停止升级贸易限制，达成共识，推动中美贸易回到正常轨道，</w:t>
      </w:r>
      <w:r w:rsidRPr="00610F69">
        <w:rPr>
          <w:rFonts w:ascii="宋体" w:hAnsi="宋体" w:cs="宋体" w:hint="eastAsia"/>
          <w:color w:val="FF0000"/>
          <w:szCs w:val="21"/>
        </w:rPr>
        <w:t>②</w:t>
      </w:r>
      <w:r w:rsidRPr="00610F69">
        <w:rPr>
          <w:color w:val="FF0000"/>
          <w:szCs w:val="21"/>
        </w:rPr>
        <w:t>符合题干。国家关系的基本形式是竞争、合作、冲突，而</w:t>
      </w:r>
      <w:r w:rsidRPr="00610F69">
        <w:rPr>
          <w:color w:val="FF0000"/>
          <w:szCs w:val="21"/>
        </w:rPr>
        <w:t>不是经贸</w:t>
      </w:r>
      <w:r w:rsidRPr="00610F69">
        <w:rPr>
          <w:color w:val="FF0000"/>
          <w:szCs w:val="21"/>
        </w:rPr>
        <w:t>关系，</w:t>
      </w:r>
      <w:r w:rsidRPr="00610F69">
        <w:rPr>
          <w:rFonts w:ascii="宋体" w:hAnsi="宋体" w:cs="宋体" w:hint="eastAsia"/>
          <w:color w:val="FF0000"/>
          <w:szCs w:val="21"/>
        </w:rPr>
        <w:t>③</w:t>
      </w:r>
      <w:r w:rsidRPr="00610F69">
        <w:rPr>
          <w:color w:val="FF0000"/>
          <w:szCs w:val="21"/>
        </w:rPr>
        <w:t>错误。经贸问题并不是当前和今后相当长时期国际斗争的焦点，</w:t>
      </w:r>
      <w:r w:rsidRPr="00610F69">
        <w:rPr>
          <w:rFonts w:ascii="宋体" w:hAnsi="宋体" w:cs="宋体" w:hint="eastAsia"/>
          <w:color w:val="FF0000"/>
          <w:szCs w:val="21"/>
        </w:rPr>
        <w:t>④</w:t>
      </w:r>
      <w:r w:rsidRPr="00610F69">
        <w:rPr>
          <w:color w:val="FF0000"/>
          <w:szCs w:val="21"/>
        </w:rPr>
        <w:t>错误。</w:t>
      </w:r>
    </w:p>
    <w:p w:rsidR="00610F69" w:rsidRPr="00610F69" w:rsidP="00610F69" w14:paraId="2F821EB6" w14:textId="77777777">
      <w:pPr>
        <w:spacing w:line="360" w:lineRule="auto"/>
        <w:rPr>
          <w:rFonts w:eastAsia="仿宋" w:hint="eastAsia"/>
          <w:b/>
          <w:bCs/>
          <w:szCs w:val="21"/>
        </w:rPr>
      </w:pPr>
    </w:p>
    <w:p w:rsidR="002C7B01" w:rsidRPr="002C7B01" w:rsidP="00137CA4" w14:paraId="1CC389E6" w14:textId="19B084F5">
      <w:pPr>
        <w:spacing w:line="360" w:lineRule="auto"/>
        <w:ind w:firstLine="200"/>
        <w:rPr>
          <w:szCs w:val="21"/>
        </w:rPr>
      </w:pPr>
      <w:r w:rsidRPr="002C7B01">
        <w:rPr>
          <w:rFonts w:eastAsia="仿宋"/>
          <w:b/>
          <w:bCs/>
          <w:szCs w:val="21"/>
        </w:rPr>
        <w:t>80</w:t>
      </w:r>
      <w:r w:rsidR="00137CA4">
        <w:rPr>
          <w:rFonts w:eastAsia="仿宋"/>
          <w:b/>
          <w:bCs/>
          <w:szCs w:val="21"/>
        </w:rPr>
        <w:t>．</w:t>
      </w:r>
      <w:r w:rsidRPr="002C7B01">
        <w:rPr>
          <w:rFonts w:eastAsia="仿宋"/>
          <w:b/>
          <w:bCs/>
          <w:szCs w:val="21"/>
        </w:rPr>
        <w:t>(19</w:t>
      </w:r>
      <w:r w:rsidRPr="002C7B01">
        <w:rPr>
          <w:rFonts w:eastAsia="仿宋"/>
          <w:b/>
          <w:bCs/>
          <w:szCs w:val="21"/>
        </w:rPr>
        <w:t>届河南中原名校高三第四次质量考评</w:t>
      </w:r>
      <w:r w:rsidRPr="002C7B01">
        <w:rPr>
          <w:rFonts w:eastAsia="仿宋"/>
          <w:b/>
          <w:bCs/>
          <w:szCs w:val="21"/>
        </w:rPr>
        <w:t>)</w:t>
      </w:r>
      <w:r w:rsidRPr="002C7B01">
        <w:rPr>
          <w:szCs w:val="21"/>
        </w:rPr>
        <w:t>2019</w:t>
      </w:r>
      <w:r w:rsidRPr="002C7B01">
        <w:rPr>
          <w:szCs w:val="21"/>
        </w:rPr>
        <w:t>年</w:t>
      </w:r>
      <w:r w:rsidRPr="002C7B01">
        <w:rPr>
          <w:szCs w:val="21"/>
        </w:rPr>
        <w:t>2</w:t>
      </w:r>
      <w:r w:rsidRPr="002C7B01">
        <w:rPr>
          <w:szCs w:val="21"/>
        </w:rPr>
        <w:t>月</w:t>
      </w:r>
      <w:r w:rsidRPr="002C7B01">
        <w:rPr>
          <w:szCs w:val="21"/>
        </w:rPr>
        <w:t>14</w:t>
      </w:r>
      <w:r w:rsidRPr="002C7B01">
        <w:rPr>
          <w:szCs w:val="21"/>
        </w:rPr>
        <w:t>日至</w:t>
      </w:r>
      <w:r w:rsidRPr="002C7B01">
        <w:rPr>
          <w:szCs w:val="21"/>
        </w:rPr>
        <w:t>15</w:t>
      </w:r>
      <w:r w:rsidRPr="002C7B01">
        <w:rPr>
          <w:szCs w:val="21"/>
        </w:rPr>
        <w:t>日，第六轮中美经贸高级别磋商在北京举行。习近平会见美方代表时指出</w:t>
      </w:r>
      <w:r w:rsidR="00B94BDA">
        <w:rPr>
          <w:szCs w:val="21"/>
        </w:rPr>
        <w:t>：</w:t>
      </w:r>
      <w:r w:rsidRPr="002C7B01">
        <w:rPr>
          <w:szCs w:val="21"/>
        </w:rPr>
        <w:t>去年</w:t>
      </w:r>
      <w:r w:rsidRPr="002C7B01">
        <w:rPr>
          <w:szCs w:val="21"/>
        </w:rPr>
        <w:t>12</w:t>
      </w:r>
      <w:r w:rsidRPr="002C7B01">
        <w:rPr>
          <w:szCs w:val="21"/>
        </w:rPr>
        <w:t>月以来，两国经贸团队开展了密集和有益的磋商。我多次讲过，中美两国谁也离不开谁，合则两利，斗则俱伤，合作是最好的选择。对于双方经贸分歧和摩擦问题，我们愿意采取合作的方式加以解决，推动达成双方都能接受的协议。对此，下列说法正确的是</w:t>
      </w:r>
      <w:r w:rsidRPr="002C7B01">
        <w:rPr>
          <w:szCs w:val="21"/>
        </w:rPr>
        <w:t>(    )</w:t>
      </w:r>
    </w:p>
    <w:p w:rsidR="002C7B01" w:rsidRPr="002C7B01" w:rsidP="00137CA4" w14:paraId="148DFE7F" w14:textId="77777777">
      <w:pPr>
        <w:spacing w:line="360" w:lineRule="auto"/>
        <w:ind w:firstLine="200"/>
        <w:rPr>
          <w:szCs w:val="21"/>
        </w:rPr>
      </w:pPr>
      <w:r w:rsidRPr="002C7B01">
        <w:rPr>
          <w:rFonts w:ascii="宋体" w:hAnsi="宋体" w:cs="宋体" w:hint="eastAsia"/>
          <w:szCs w:val="21"/>
        </w:rPr>
        <w:t>①</w:t>
      </w:r>
      <w:r w:rsidRPr="002C7B01">
        <w:rPr>
          <w:szCs w:val="21"/>
        </w:rPr>
        <w:t>双方经贸磋商定能达成对两国和世界各国人民有利的成果</w:t>
      </w:r>
    </w:p>
    <w:p w:rsidR="002C7B01" w:rsidRPr="002C7B01" w:rsidP="00137CA4" w14:paraId="2668FB9F" w14:textId="77777777">
      <w:pPr>
        <w:spacing w:line="360" w:lineRule="auto"/>
        <w:ind w:firstLine="200"/>
        <w:rPr>
          <w:szCs w:val="21"/>
        </w:rPr>
      </w:pPr>
      <w:r w:rsidRPr="002C7B01">
        <w:rPr>
          <w:rFonts w:ascii="宋体" w:hAnsi="宋体" w:cs="宋体" w:hint="eastAsia"/>
          <w:szCs w:val="21"/>
        </w:rPr>
        <w:t>②</w:t>
      </w:r>
      <w:r w:rsidRPr="002C7B01">
        <w:rPr>
          <w:szCs w:val="21"/>
        </w:rPr>
        <w:t>中美两国应无条件合作，加强沟通、聚焦合作、管控分歧</w:t>
      </w:r>
    </w:p>
    <w:p w:rsidR="002C7B01" w:rsidRPr="002C7B01" w:rsidP="00137CA4" w14:paraId="2489C00E" w14:textId="77777777">
      <w:pPr>
        <w:spacing w:line="360" w:lineRule="auto"/>
        <w:ind w:firstLine="200"/>
        <w:rPr>
          <w:szCs w:val="21"/>
        </w:rPr>
      </w:pPr>
      <w:r w:rsidRPr="002C7B01">
        <w:rPr>
          <w:rFonts w:ascii="宋体" w:hAnsi="宋体" w:cs="宋体" w:hint="eastAsia"/>
          <w:szCs w:val="21"/>
        </w:rPr>
        <w:t>③</w:t>
      </w:r>
      <w:r w:rsidRPr="002C7B01">
        <w:rPr>
          <w:szCs w:val="21"/>
        </w:rPr>
        <w:t>中美双方应积极开展国际合作，求同存异、互利互惠</w:t>
      </w:r>
    </w:p>
    <w:p w:rsidR="002C7B01" w:rsidRPr="002C7B01" w:rsidP="00137CA4" w14:paraId="5399A2E4" w14:textId="77777777">
      <w:pPr>
        <w:spacing w:line="360" w:lineRule="auto"/>
        <w:ind w:firstLine="200"/>
        <w:rPr>
          <w:szCs w:val="21"/>
        </w:rPr>
      </w:pPr>
      <w:r w:rsidRPr="002C7B01">
        <w:rPr>
          <w:rFonts w:ascii="宋体" w:hAnsi="宋体" w:cs="宋体" w:hint="eastAsia"/>
          <w:szCs w:val="21"/>
        </w:rPr>
        <w:t>④</w:t>
      </w:r>
      <w:r w:rsidRPr="002C7B01">
        <w:rPr>
          <w:szCs w:val="21"/>
        </w:rPr>
        <w:t>中美两国在维护自身利益的同时，应兼顾对方的合理关切</w:t>
      </w:r>
    </w:p>
    <w:p w:rsidR="002C7B01" w:rsidRPr="002C7B01" w:rsidP="00137CA4" w14:paraId="480ADB72" w14:textId="24F1E1FE">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610F69" w14:paraId="059753FD"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D  </w:t>
      </w:r>
    </w:p>
    <w:p w:rsidR="00610F69" w:rsidRPr="00610F69" w:rsidP="00610F69" w14:paraId="119B1093" w14:textId="197DD313">
      <w:pPr>
        <w:spacing w:line="360" w:lineRule="auto"/>
        <w:ind w:firstLine="200"/>
        <w:rPr>
          <w:color w:val="FF0000"/>
          <w:szCs w:val="21"/>
        </w:rPr>
      </w:pPr>
      <w:r w:rsidRPr="00610F69">
        <w:rPr>
          <w:rFonts w:hint="eastAsia"/>
          <w:color w:val="FF0000"/>
          <w:szCs w:val="21"/>
        </w:rPr>
        <w:t>【解析】</w:t>
      </w:r>
      <w:r w:rsidRPr="00610F69">
        <w:rPr>
          <w:rFonts w:ascii="宋体" w:hAnsi="宋体" w:cs="宋体" w:hint="eastAsia"/>
          <w:color w:val="FF0000"/>
          <w:szCs w:val="21"/>
        </w:rPr>
        <w:t>①</w:t>
      </w:r>
      <w:r w:rsidRPr="00610F69">
        <w:rPr>
          <w:color w:val="FF0000"/>
          <w:szCs w:val="21"/>
        </w:rPr>
        <w:t>中</w:t>
      </w:r>
      <w:r w:rsidRPr="00610F69">
        <w:rPr>
          <w:color w:val="FF0000"/>
          <w:szCs w:val="21"/>
        </w:rPr>
        <w:t>“</w:t>
      </w:r>
      <w:r w:rsidRPr="00610F69">
        <w:rPr>
          <w:color w:val="FF0000"/>
          <w:szCs w:val="21"/>
        </w:rPr>
        <w:t>定能达成</w:t>
      </w:r>
      <w:r w:rsidRPr="00610F69">
        <w:rPr>
          <w:color w:val="FF0000"/>
          <w:szCs w:val="21"/>
        </w:rPr>
        <w:t>”</w:t>
      </w:r>
      <w:r w:rsidRPr="00610F69">
        <w:rPr>
          <w:color w:val="FF0000"/>
          <w:szCs w:val="21"/>
        </w:rPr>
        <w:t>的说法太绝对。中美合作是有一定原则的，而不是无条件合作，</w:t>
      </w:r>
      <w:r w:rsidRPr="00610F69">
        <w:rPr>
          <w:rFonts w:ascii="宋体" w:hAnsi="宋体" w:cs="宋体" w:hint="eastAsia"/>
          <w:color w:val="FF0000"/>
          <w:szCs w:val="21"/>
        </w:rPr>
        <w:t>②</w:t>
      </w:r>
      <w:r w:rsidRPr="00610F69">
        <w:rPr>
          <w:color w:val="FF0000"/>
          <w:szCs w:val="21"/>
        </w:rPr>
        <w:t>错误。中美两国谁也离不开谁，合则两利，斗则俱伤，合作是最好的选择，这说明中美双方应积极开展国际合作，求同存异、互利互惠，</w:t>
      </w:r>
      <w:r w:rsidRPr="00610F69">
        <w:rPr>
          <w:rFonts w:ascii="宋体" w:hAnsi="宋体" w:cs="宋体" w:hint="eastAsia"/>
          <w:color w:val="FF0000"/>
          <w:szCs w:val="21"/>
        </w:rPr>
        <w:t>③</w:t>
      </w:r>
      <w:r w:rsidRPr="00610F69">
        <w:rPr>
          <w:color w:val="FF0000"/>
          <w:szCs w:val="21"/>
        </w:rPr>
        <w:t>正确。对于中美双方经贸分歧和摩擦问题，我们愿意采取合作的方式加以解决，推动达成双方都能接受的协议，这说明中美两国在维护自身利益的同时，应兼顾对方的合理关切，</w:t>
      </w:r>
      <w:r w:rsidRPr="00610F69">
        <w:rPr>
          <w:rFonts w:ascii="宋体" w:hAnsi="宋体" w:cs="宋体" w:hint="eastAsia"/>
          <w:color w:val="FF0000"/>
          <w:szCs w:val="21"/>
        </w:rPr>
        <w:t>④</w:t>
      </w:r>
      <w:r w:rsidRPr="00610F69">
        <w:rPr>
          <w:color w:val="FF0000"/>
          <w:szCs w:val="21"/>
        </w:rPr>
        <w:t>正确。</w:t>
      </w:r>
    </w:p>
    <w:p w:rsidR="002C7B01" w:rsidRPr="002C7B01" w:rsidP="00137CA4" w14:paraId="63917D5A" w14:textId="46B5B8DA">
      <w:pPr>
        <w:spacing w:line="360" w:lineRule="auto"/>
        <w:ind w:firstLine="200"/>
        <w:rPr>
          <w:szCs w:val="21"/>
        </w:rPr>
      </w:pPr>
      <w:r w:rsidRPr="002C7B01">
        <w:rPr>
          <w:rFonts w:eastAsia="仿宋"/>
          <w:b/>
          <w:bCs/>
          <w:szCs w:val="21"/>
        </w:rPr>
        <w:t>81</w:t>
      </w:r>
      <w:r w:rsidR="00137CA4">
        <w:rPr>
          <w:rFonts w:eastAsia="仿宋"/>
          <w:b/>
          <w:bCs/>
          <w:szCs w:val="21"/>
        </w:rPr>
        <w:t>．</w:t>
      </w:r>
      <w:r w:rsidRPr="002C7B01">
        <w:rPr>
          <w:rFonts w:eastAsia="仿宋"/>
          <w:b/>
          <w:bCs/>
          <w:szCs w:val="21"/>
        </w:rPr>
        <w:t>(19</w:t>
      </w:r>
      <w:r w:rsidRPr="002C7B01">
        <w:rPr>
          <w:rFonts w:eastAsia="仿宋"/>
          <w:b/>
          <w:bCs/>
          <w:szCs w:val="21"/>
        </w:rPr>
        <w:t>届广东</w:t>
      </w:r>
      <w:r w:rsidRPr="002C7B01">
        <w:rPr>
          <w:rFonts w:eastAsia="仿宋"/>
          <w:b/>
          <w:bCs/>
          <w:szCs w:val="21"/>
        </w:rPr>
        <w:t>“</w:t>
      </w:r>
      <w:r w:rsidRPr="002C7B01">
        <w:rPr>
          <w:rFonts w:eastAsia="仿宋"/>
          <w:b/>
          <w:bCs/>
          <w:szCs w:val="21"/>
        </w:rPr>
        <w:t>六校联盟</w:t>
      </w:r>
      <w:r w:rsidRPr="002C7B01">
        <w:rPr>
          <w:rFonts w:eastAsia="仿宋"/>
          <w:b/>
          <w:bCs/>
          <w:szCs w:val="21"/>
        </w:rPr>
        <w:t>”</w:t>
      </w:r>
      <w:r w:rsidRPr="002C7B01">
        <w:rPr>
          <w:rFonts w:eastAsia="仿宋"/>
          <w:b/>
          <w:bCs/>
          <w:szCs w:val="21"/>
        </w:rPr>
        <w:t>高三第三次联考</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2</w:t>
      </w:r>
      <w:r w:rsidRPr="002C7B01">
        <w:rPr>
          <w:szCs w:val="21"/>
        </w:rPr>
        <w:t>日，《告台湾同胞书》发表</w:t>
      </w:r>
      <w:r w:rsidRPr="002C7B01">
        <w:rPr>
          <w:szCs w:val="21"/>
        </w:rPr>
        <w:t>40</w:t>
      </w:r>
      <w:r w:rsidRPr="002C7B01">
        <w:rPr>
          <w:szCs w:val="21"/>
        </w:rPr>
        <w:t>周年大会在京隆重召开，习近平同志出席并发表重要讲话，强调祖国必须统一，也必然统一。最终实现祖国的完全统一，我们应该</w:t>
      </w:r>
      <w:r w:rsidRPr="002C7B01">
        <w:rPr>
          <w:szCs w:val="21"/>
        </w:rPr>
        <w:t>(    )</w:t>
      </w:r>
    </w:p>
    <w:p w:rsidR="002C7B01" w:rsidRPr="002C7B01" w:rsidP="00137CA4" w14:paraId="5F82D6D6" w14:textId="77777777">
      <w:pPr>
        <w:spacing w:line="360" w:lineRule="auto"/>
        <w:ind w:firstLine="200"/>
        <w:rPr>
          <w:szCs w:val="21"/>
        </w:rPr>
      </w:pPr>
      <w:r w:rsidRPr="002C7B01">
        <w:rPr>
          <w:rFonts w:ascii="宋体" w:hAnsi="宋体" w:cs="宋体" w:hint="eastAsia"/>
          <w:szCs w:val="21"/>
        </w:rPr>
        <w:t>①</w:t>
      </w:r>
      <w:r w:rsidRPr="002C7B01">
        <w:rPr>
          <w:szCs w:val="21"/>
        </w:rPr>
        <w:t>秉持中国人</w:t>
      </w:r>
      <w:r w:rsidRPr="002C7B01">
        <w:rPr>
          <w:szCs w:val="21"/>
        </w:rPr>
        <w:t>不</w:t>
      </w:r>
      <w:r w:rsidRPr="002C7B01">
        <w:rPr>
          <w:szCs w:val="21"/>
        </w:rPr>
        <w:t>打中国人，坚持和平统一，绝不放弃武力</w:t>
      </w:r>
    </w:p>
    <w:p w:rsidR="002C7B01" w:rsidRPr="002C7B01" w:rsidP="00137CA4" w14:paraId="3978B439" w14:textId="77777777">
      <w:pPr>
        <w:spacing w:line="360" w:lineRule="auto"/>
        <w:ind w:firstLine="200"/>
        <w:rPr>
          <w:szCs w:val="21"/>
        </w:rPr>
      </w:pPr>
      <w:r w:rsidRPr="002C7B01">
        <w:rPr>
          <w:rFonts w:ascii="宋体" w:hAnsi="宋体" w:cs="宋体" w:hint="eastAsia"/>
          <w:szCs w:val="21"/>
        </w:rPr>
        <w:t>②</w:t>
      </w:r>
      <w:r w:rsidRPr="002C7B01">
        <w:rPr>
          <w:szCs w:val="21"/>
        </w:rPr>
        <w:t>坚持一个中国原则，坚决维护国家主权和领土完整</w:t>
      </w:r>
    </w:p>
    <w:p w:rsidR="002C7B01" w:rsidRPr="002C7B01" w:rsidP="00137CA4" w14:paraId="66A6B86F" w14:textId="77777777">
      <w:pPr>
        <w:spacing w:line="360" w:lineRule="auto"/>
        <w:ind w:firstLine="200"/>
        <w:rPr>
          <w:szCs w:val="21"/>
        </w:rPr>
      </w:pPr>
      <w:r w:rsidRPr="002C7B01">
        <w:rPr>
          <w:rFonts w:ascii="宋体" w:hAnsi="宋体" w:cs="宋体" w:hint="eastAsia"/>
          <w:szCs w:val="21"/>
        </w:rPr>
        <w:t>③</w:t>
      </w:r>
      <w:r w:rsidRPr="002C7B01">
        <w:rPr>
          <w:szCs w:val="21"/>
        </w:rPr>
        <w:t>在香港成功实践了的</w:t>
      </w:r>
      <w:r w:rsidRPr="002C7B01">
        <w:rPr>
          <w:szCs w:val="21"/>
        </w:rPr>
        <w:t>“</w:t>
      </w:r>
      <w:r w:rsidRPr="002C7B01">
        <w:rPr>
          <w:szCs w:val="21"/>
        </w:rPr>
        <w:t>一国两制</w:t>
      </w:r>
      <w:r w:rsidRPr="002C7B01">
        <w:rPr>
          <w:szCs w:val="21"/>
        </w:rPr>
        <w:t>”</w:t>
      </w:r>
      <w:r w:rsidRPr="002C7B01">
        <w:rPr>
          <w:szCs w:val="21"/>
        </w:rPr>
        <w:t>相关制度，完全可以在台湾适用</w:t>
      </w:r>
    </w:p>
    <w:p w:rsidR="002C7B01" w:rsidRPr="002C7B01" w:rsidP="00137CA4" w14:paraId="24FE7057" w14:textId="77777777">
      <w:pPr>
        <w:spacing w:line="360" w:lineRule="auto"/>
        <w:ind w:firstLine="200"/>
        <w:rPr>
          <w:szCs w:val="21"/>
        </w:rPr>
      </w:pPr>
      <w:r w:rsidRPr="002C7B01">
        <w:rPr>
          <w:rFonts w:ascii="宋体" w:hAnsi="宋体" w:cs="宋体" w:hint="eastAsia"/>
          <w:szCs w:val="21"/>
        </w:rPr>
        <w:t>④</w:t>
      </w:r>
      <w:r w:rsidRPr="002C7B01">
        <w:rPr>
          <w:szCs w:val="21"/>
        </w:rPr>
        <w:t>坚持和平共处五项原则，大陆与台湾执政当局展开和平对话与协商</w:t>
      </w:r>
    </w:p>
    <w:p w:rsidR="002C7B01" w:rsidRPr="002C7B01" w:rsidP="00137CA4" w14:paraId="5028704D" w14:textId="7E643FF0">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610F69" w14:paraId="7FFDC42F"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A </w:t>
      </w:r>
    </w:p>
    <w:p w:rsidR="00610F69" w:rsidRPr="00610F69" w:rsidP="00610F69" w14:paraId="5F98B251" w14:textId="7E61BF0F">
      <w:pPr>
        <w:spacing w:line="360" w:lineRule="auto"/>
        <w:ind w:firstLine="200"/>
        <w:rPr>
          <w:color w:val="FF0000"/>
          <w:szCs w:val="21"/>
        </w:rPr>
      </w:pPr>
      <w:r w:rsidRPr="00610F69">
        <w:rPr>
          <w:rFonts w:hint="eastAsia"/>
          <w:color w:val="FF0000"/>
          <w:szCs w:val="21"/>
        </w:rPr>
        <w:t>【解析】</w:t>
      </w:r>
      <w:r w:rsidRPr="00610F69">
        <w:rPr>
          <w:color w:val="FF0000"/>
          <w:szCs w:val="21"/>
        </w:rPr>
        <w:t>材料与在台湾适用</w:t>
      </w:r>
      <w:r w:rsidRPr="00610F69">
        <w:rPr>
          <w:color w:val="FF0000"/>
          <w:szCs w:val="21"/>
        </w:rPr>
        <w:t>“</w:t>
      </w:r>
      <w:r w:rsidRPr="00610F69">
        <w:rPr>
          <w:color w:val="FF0000"/>
          <w:szCs w:val="21"/>
        </w:rPr>
        <w:t>一国两制</w:t>
      </w:r>
      <w:r w:rsidRPr="00610F69">
        <w:rPr>
          <w:color w:val="FF0000"/>
          <w:szCs w:val="21"/>
        </w:rPr>
        <w:t>”</w:t>
      </w:r>
      <w:r w:rsidRPr="00610F69">
        <w:rPr>
          <w:color w:val="FF0000"/>
          <w:szCs w:val="21"/>
        </w:rPr>
        <w:t>相关制度无关，</w:t>
      </w:r>
      <w:r w:rsidRPr="00610F69">
        <w:rPr>
          <w:color w:val="FF0000"/>
          <w:szCs w:val="21"/>
        </w:rPr>
        <w:t>“</w:t>
      </w:r>
      <w:r w:rsidRPr="00610F69">
        <w:rPr>
          <w:color w:val="FF0000"/>
          <w:szCs w:val="21"/>
        </w:rPr>
        <w:t>完全可以在台湾适用</w:t>
      </w:r>
      <w:r w:rsidRPr="00610F69">
        <w:rPr>
          <w:color w:val="FF0000"/>
          <w:szCs w:val="21"/>
        </w:rPr>
        <w:t>”</w:t>
      </w:r>
      <w:r w:rsidRPr="00610F69">
        <w:rPr>
          <w:color w:val="FF0000"/>
          <w:szCs w:val="21"/>
        </w:rPr>
        <w:t>的说法太绝对，</w:t>
      </w:r>
      <w:r w:rsidRPr="00610F69">
        <w:rPr>
          <w:rFonts w:ascii="宋体" w:hAnsi="宋体" w:cs="宋体" w:hint="eastAsia"/>
          <w:color w:val="FF0000"/>
          <w:szCs w:val="21"/>
        </w:rPr>
        <w:t>③</w:t>
      </w:r>
      <w:r w:rsidRPr="00610F69">
        <w:rPr>
          <w:color w:val="FF0000"/>
          <w:szCs w:val="21"/>
        </w:rPr>
        <w:t>错误。和平共处五项原则即互相尊重主权和领土完整，互不侵犯，互不干涉内政，平等互利，和平共处，是针对国家与家国之间而言的，</w:t>
      </w:r>
      <w:r w:rsidRPr="00610F69">
        <w:rPr>
          <w:rFonts w:ascii="宋体" w:hAnsi="宋体" w:cs="宋体" w:hint="eastAsia"/>
          <w:color w:val="FF0000"/>
          <w:szCs w:val="21"/>
        </w:rPr>
        <w:t>④</w:t>
      </w:r>
      <w:r w:rsidRPr="00610F69">
        <w:rPr>
          <w:color w:val="FF0000"/>
          <w:szCs w:val="21"/>
        </w:rPr>
        <w:t>错误。根据题意，最终实现祖国的完全统一，我们应该秉持中国人</w:t>
      </w:r>
      <w:r w:rsidRPr="00610F69">
        <w:rPr>
          <w:color w:val="FF0000"/>
          <w:szCs w:val="21"/>
        </w:rPr>
        <w:t>不</w:t>
      </w:r>
      <w:r w:rsidRPr="00610F69">
        <w:rPr>
          <w:color w:val="FF0000"/>
          <w:szCs w:val="21"/>
        </w:rPr>
        <w:t>打中国人，坚持和平统一，绝不放弃武力，坚持一个中国原则，坚决维护国家主权和领土完整，</w:t>
      </w:r>
      <w:r w:rsidRPr="00610F69">
        <w:rPr>
          <w:rFonts w:ascii="宋体" w:hAnsi="宋体" w:cs="宋体" w:hint="eastAsia"/>
          <w:color w:val="FF0000"/>
          <w:szCs w:val="21"/>
        </w:rPr>
        <w:t>①②</w:t>
      </w:r>
      <w:r w:rsidRPr="00610F69">
        <w:rPr>
          <w:color w:val="FF0000"/>
          <w:szCs w:val="21"/>
        </w:rPr>
        <w:t>入选。</w:t>
      </w:r>
    </w:p>
    <w:p w:rsidR="002C7B01" w:rsidRPr="002C7B01" w:rsidP="00137CA4" w14:paraId="3A692ABE" w14:textId="0E5F4822">
      <w:pPr>
        <w:spacing w:line="360" w:lineRule="auto"/>
        <w:ind w:firstLine="200"/>
        <w:rPr>
          <w:szCs w:val="21"/>
        </w:rPr>
      </w:pPr>
      <w:r w:rsidRPr="002C7B01">
        <w:rPr>
          <w:rFonts w:eastAsia="仿宋"/>
          <w:b/>
          <w:bCs/>
          <w:szCs w:val="21"/>
        </w:rPr>
        <w:t>82</w:t>
      </w:r>
      <w:r w:rsidR="00137CA4">
        <w:rPr>
          <w:rFonts w:eastAsia="仿宋"/>
          <w:b/>
          <w:bCs/>
          <w:szCs w:val="21"/>
        </w:rPr>
        <w:t>．</w:t>
      </w:r>
      <w:r w:rsidRPr="002C7B01">
        <w:rPr>
          <w:rFonts w:eastAsia="仿宋"/>
          <w:b/>
          <w:bCs/>
          <w:szCs w:val="21"/>
        </w:rPr>
        <w:t>(19</w:t>
      </w:r>
      <w:r w:rsidRPr="002C7B01">
        <w:rPr>
          <w:rFonts w:eastAsia="仿宋"/>
          <w:b/>
          <w:bCs/>
          <w:szCs w:val="21"/>
        </w:rPr>
        <w:t>届安徽皖江名校高三第五次联考</w:t>
      </w:r>
      <w:r w:rsidRPr="002C7B01">
        <w:rPr>
          <w:rFonts w:eastAsia="仿宋"/>
          <w:b/>
          <w:bCs/>
          <w:szCs w:val="21"/>
        </w:rPr>
        <w:t>)</w:t>
      </w:r>
      <w:r w:rsidRPr="002C7B01">
        <w:rPr>
          <w:szCs w:val="21"/>
        </w:rPr>
        <w:t>2018</w:t>
      </w:r>
      <w:r w:rsidRPr="002C7B01">
        <w:rPr>
          <w:szCs w:val="21"/>
        </w:rPr>
        <w:t>年</w:t>
      </w:r>
      <w:r w:rsidRPr="002C7B01">
        <w:rPr>
          <w:szCs w:val="21"/>
        </w:rPr>
        <w:t>11</w:t>
      </w:r>
      <w:r w:rsidRPr="002C7B01">
        <w:rPr>
          <w:szCs w:val="21"/>
        </w:rPr>
        <w:t>月</w:t>
      </w:r>
      <w:r w:rsidRPr="002C7B01">
        <w:rPr>
          <w:szCs w:val="21"/>
        </w:rPr>
        <w:t>20</w:t>
      </w:r>
      <w:r w:rsidRPr="002C7B01">
        <w:rPr>
          <w:szCs w:val="21"/>
        </w:rPr>
        <w:t>日</w:t>
      </w:r>
      <w:r w:rsidR="00137CA4">
        <w:rPr>
          <w:szCs w:val="21"/>
        </w:rPr>
        <w:t>，</w:t>
      </w:r>
      <w:r w:rsidRPr="002C7B01">
        <w:rPr>
          <w:szCs w:val="21"/>
        </w:rPr>
        <w:t>意大利某奢侈品投放的广告宣传片涉嫌辱华</w:t>
      </w:r>
      <w:r w:rsidR="00137CA4">
        <w:rPr>
          <w:szCs w:val="21"/>
        </w:rPr>
        <w:t>，</w:t>
      </w:r>
      <w:r w:rsidRPr="002C7B01">
        <w:rPr>
          <w:szCs w:val="21"/>
        </w:rPr>
        <w:t>引发我国民众强烈不满</w:t>
      </w:r>
      <w:r w:rsidR="00137CA4">
        <w:rPr>
          <w:szCs w:val="21"/>
        </w:rPr>
        <w:t>，</w:t>
      </w:r>
      <w:r w:rsidRPr="002C7B01">
        <w:rPr>
          <w:szCs w:val="21"/>
        </w:rPr>
        <w:t>遭到众多明星抵制。对此</w:t>
      </w:r>
      <w:r w:rsidR="00137CA4">
        <w:rPr>
          <w:szCs w:val="21"/>
        </w:rPr>
        <w:t>，</w:t>
      </w:r>
      <w:r w:rsidRPr="002C7B01">
        <w:rPr>
          <w:szCs w:val="21"/>
        </w:rPr>
        <w:t>我国相关部门表示</w:t>
      </w:r>
      <w:r w:rsidR="00137CA4">
        <w:rPr>
          <w:szCs w:val="21"/>
        </w:rPr>
        <w:t>，</w:t>
      </w:r>
      <w:r w:rsidRPr="002C7B01">
        <w:rPr>
          <w:szCs w:val="21"/>
        </w:rPr>
        <w:t>我们欢迎外国企业来华投资兴业</w:t>
      </w:r>
      <w:r w:rsidR="00137CA4">
        <w:rPr>
          <w:szCs w:val="21"/>
        </w:rPr>
        <w:t>，</w:t>
      </w:r>
      <w:r w:rsidRPr="002C7B01">
        <w:rPr>
          <w:szCs w:val="21"/>
        </w:rPr>
        <w:t>同时在华经营的外国企业也应当尊重中国</w:t>
      </w:r>
      <w:r w:rsidR="00137CA4">
        <w:rPr>
          <w:szCs w:val="21"/>
        </w:rPr>
        <w:t>，</w:t>
      </w:r>
      <w:r w:rsidRPr="002C7B01">
        <w:rPr>
          <w:szCs w:val="21"/>
        </w:rPr>
        <w:t>尊重中国人民。由此可见</w:t>
      </w:r>
      <w:r w:rsidRPr="002C7B01">
        <w:rPr>
          <w:szCs w:val="21"/>
        </w:rPr>
        <w:t>(    )</w:t>
      </w:r>
    </w:p>
    <w:p w:rsidR="002C7B01" w:rsidRPr="002C7B01" w:rsidP="00137CA4" w14:paraId="6F997CA8" w14:textId="77777777">
      <w:pPr>
        <w:spacing w:line="360" w:lineRule="auto"/>
        <w:ind w:firstLine="200"/>
        <w:rPr>
          <w:szCs w:val="21"/>
        </w:rPr>
      </w:pPr>
      <w:r w:rsidRPr="002C7B01">
        <w:rPr>
          <w:rFonts w:ascii="宋体" w:hAnsi="宋体" w:cs="宋体" w:hint="eastAsia"/>
          <w:szCs w:val="21"/>
        </w:rPr>
        <w:t>①</w:t>
      </w:r>
      <w:r w:rsidRPr="002C7B01">
        <w:rPr>
          <w:szCs w:val="21"/>
        </w:rPr>
        <w:t>公民在平等地享有权利的同时平等地履行义务</w:t>
      </w:r>
    </w:p>
    <w:p w:rsidR="002C7B01" w:rsidRPr="002C7B01" w:rsidP="00137CA4" w14:paraId="6E503DBA" w14:textId="6D04E5F6">
      <w:pPr>
        <w:spacing w:line="360" w:lineRule="auto"/>
        <w:ind w:firstLine="200"/>
        <w:rPr>
          <w:szCs w:val="21"/>
        </w:rPr>
      </w:pPr>
      <w:r w:rsidRPr="002C7B01">
        <w:rPr>
          <w:rFonts w:ascii="宋体" w:hAnsi="宋体" w:cs="宋体" w:hint="eastAsia"/>
          <w:szCs w:val="21"/>
        </w:rPr>
        <w:t>②</w:t>
      </w:r>
      <w:r w:rsidRPr="002C7B01">
        <w:rPr>
          <w:szCs w:val="21"/>
        </w:rPr>
        <w:t>需要提高公民政治素养</w:t>
      </w:r>
      <w:r w:rsidR="00137CA4">
        <w:rPr>
          <w:szCs w:val="21"/>
        </w:rPr>
        <w:t>，</w:t>
      </w:r>
      <w:r w:rsidRPr="002C7B01">
        <w:rPr>
          <w:szCs w:val="21"/>
        </w:rPr>
        <w:t>依法有序参与抵制活动</w:t>
      </w:r>
    </w:p>
    <w:p w:rsidR="002C7B01" w:rsidRPr="002C7B01" w:rsidP="00137CA4" w14:paraId="175CFCC9" w14:textId="77777777">
      <w:pPr>
        <w:spacing w:line="360" w:lineRule="auto"/>
        <w:ind w:firstLine="200"/>
        <w:rPr>
          <w:szCs w:val="21"/>
        </w:rPr>
      </w:pPr>
      <w:r w:rsidRPr="002C7B01">
        <w:rPr>
          <w:rFonts w:ascii="宋体" w:hAnsi="宋体" w:cs="宋体" w:hint="eastAsia"/>
          <w:szCs w:val="21"/>
        </w:rPr>
        <w:t>③</w:t>
      </w:r>
      <w:r w:rsidRPr="002C7B01">
        <w:rPr>
          <w:szCs w:val="21"/>
        </w:rPr>
        <w:t>公民有维护国家安全、荣誉和利益的义务</w:t>
      </w:r>
    </w:p>
    <w:p w:rsidR="002C7B01" w:rsidRPr="002C7B01" w:rsidP="00137CA4" w14:paraId="655A7A5E" w14:textId="73335194">
      <w:pPr>
        <w:spacing w:line="360" w:lineRule="auto"/>
        <w:ind w:firstLine="200"/>
        <w:rPr>
          <w:szCs w:val="21"/>
        </w:rPr>
      </w:pPr>
      <w:r w:rsidRPr="002C7B01">
        <w:rPr>
          <w:rFonts w:ascii="宋体" w:hAnsi="宋体" w:cs="宋体" w:hint="eastAsia"/>
          <w:szCs w:val="21"/>
        </w:rPr>
        <w:t>④</w:t>
      </w:r>
      <w:r w:rsidRPr="002C7B01">
        <w:rPr>
          <w:szCs w:val="21"/>
        </w:rPr>
        <w:t>我国坚持国家利益至上</w:t>
      </w:r>
      <w:r w:rsidR="00137CA4">
        <w:rPr>
          <w:szCs w:val="21"/>
        </w:rPr>
        <w:t>，</w:t>
      </w:r>
      <w:r w:rsidRPr="002C7B01">
        <w:rPr>
          <w:szCs w:val="21"/>
        </w:rPr>
        <w:t>坚定维护我国的利益</w:t>
      </w:r>
    </w:p>
    <w:p w:rsidR="002C7B01" w:rsidRPr="002C7B01" w:rsidP="00137CA4" w14:paraId="5B154FB3" w14:textId="003E064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610F69" w:rsidRPr="00610F69" w:rsidP="00610F69" w14:paraId="1F682669"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D  </w:t>
      </w:r>
    </w:p>
    <w:p w:rsidR="00610F69" w:rsidRPr="00610F69" w:rsidP="00610F69" w14:paraId="316C3634" w14:textId="7996427D">
      <w:pPr>
        <w:spacing w:line="360" w:lineRule="auto"/>
        <w:ind w:firstLine="200"/>
        <w:rPr>
          <w:color w:val="FF0000"/>
          <w:szCs w:val="21"/>
        </w:rPr>
      </w:pPr>
      <w:r w:rsidRPr="00610F69">
        <w:rPr>
          <w:rFonts w:hint="eastAsia"/>
          <w:color w:val="FF0000"/>
          <w:szCs w:val="21"/>
        </w:rPr>
        <w:t>【解析】</w:t>
      </w:r>
      <w:r w:rsidRPr="00610F69">
        <w:rPr>
          <w:color w:val="FF0000"/>
          <w:szCs w:val="21"/>
        </w:rPr>
        <w:t>意大利某奢侈品投放的广告宣传片涉嫌辱华，引发我国民众强烈不满，遭到众多明星抵制，表明公民有维护国家安全、荣誉和利益的义务，我国坚持国家利益至上，坚定维护我国的利益，</w:t>
      </w:r>
      <w:r w:rsidRPr="00610F69">
        <w:rPr>
          <w:rFonts w:ascii="宋体" w:hAnsi="宋体" w:cs="宋体" w:hint="eastAsia"/>
          <w:color w:val="FF0000"/>
          <w:szCs w:val="21"/>
        </w:rPr>
        <w:t>③④</w:t>
      </w:r>
      <w:r w:rsidRPr="00610F69">
        <w:rPr>
          <w:color w:val="FF0000"/>
          <w:szCs w:val="21"/>
        </w:rPr>
        <w:t>符合题意。题干与公民平等地享受权利无关，</w:t>
      </w:r>
      <w:r w:rsidRPr="00610F69">
        <w:rPr>
          <w:rFonts w:ascii="宋体" w:hAnsi="宋体" w:cs="宋体" w:hint="eastAsia"/>
          <w:color w:val="FF0000"/>
          <w:szCs w:val="21"/>
        </w:rPr>
        <w:t>①</w:t>
      </w:r>
      <w:r w:rsidRPr="00610F69">
        <w:rPr>
          <w:color w:val="FF0000"/>
          <w:szCs w:val="21"/>
        </w:rPr>
        <w:t>不选。题干不涉及提高公民政治素养，依法有序的知识，</w:t>
      </w:r>
      <w:r w:rsidRPr="00610F69">
        <w:rPr>
          <w:rFonts w:ascii="宋体" w:hAnsi="宋体" w:cs="宋体" w:hint="eastAsia"/>
          <w:color w:val="FF0000"/>
          <w:szCs w:val="21"/>
        </w:rPr>
        <w:t>②</w:t>
      </w:r>
      <w:r w:rsidRPr="00610F69">
        <w:rPr>
          <w:color w:val="FF0000"/>
          <w:szCs w:val="21"/>
        </w:rPr>
        <w:t>不选。</w:t>
      </w:r>
    </w:p>
    <w:p w:rsidR="002C7B01" w:rsidRPr="002C7B01" w:rsidP="00610F69" w14:paraId="5B9F60EA" w14:textId="40746096">
      <w:pPr>
        <w:spacing w:line="360" w:lineRule="auto"/>
        <w:ind w:firstLine="200"/>
        <w:rPr>
          <w:szCs w:val="21"/>
        </w:rPr>
      </w:pPr>
      <w:r w:rsidRPr="002C7B01">
        <w:rPr>
          <w:rFonts w:eastAsia="仿宋"/>
          <w:b/>
          <w:bCs/>
          <w:szCs w:val="21"/>
        </w:rPr>
        <w:t>83</w:t>
      </w:r>
      <w:r w:rsidR="00137CA4">
        <w:rPr>
          <w:rFonts w:eastAsia="仿宋"/>
          <w:b/>
          <w:bCs/>
          <w:szCs w:val="21"/>
        </w:rPr>
        <w:t>．</w:t>
      </w:r>
      <w:r w:rsidRPr="002C7B01">
        <w:rPr>
          <w:rFonts w:eastAsia="仿宋"/>
          <w:b/>
          <w:bCs/>
          <w:szCs w:val="21"/>
        </w:rPr>
        <w:t>(19</w:t>
      </w:r>
      <w:r w:rsidRPr="002C7B01">
        <w:rPr>
          <w:rFonts w:eastAsia="仿宋"/>
          <w:b/>
          <w:bCs/>
          <w:szCs w:val="21"/>
        </w:rPr>
        <w:t>届安徽淮北宿州高三</w:t>
      </w:r>
      <w:r w:rsidRPr="002C7B01">
        <w:rPr>
          <w:rFonts w:eastAsia="仿宋"/>
          <w:b/>
          <w:bCs/>
          <w:szCs w:val="21"/>
        </w:rPr>
        <w:t>上一模</w:t>
      </w:r>
      <w:r w:rsidRPr="002C7B01">
        <w:rPr>
          <w:rFonts w:eastAsia="仿宋"/>
          <w:b/>
          <w:bCs/>
          <w:szCs w:val="21"/>
        </w:rPr>
        <w:t>)</w:t>
      </w:r>
      <w:r w:rsidRPr="002C7B01">
        <w:rPr>
          <w:szCs w:val="21"/>
        </w:rPr>
        <w:t>外交部长王毅在</w:t>
      </w:r>
      <w:r w:rsidRPr="002C7B01">
        <w:rPr>
          <w:szCs w:val="21"/>
        </w:rPr>
        <w:t>2018</w:t>
      </w:r>
      <w:r w:rsidRPr="002C7B01">
        <w:rPr>
          <w:szCs w:val="21"/>
        </w:rPr>
        <w:t>年国际形势与中国外交研讨会开幕式发表演讲时表示，我们时刻关心每一位海外中国同胞的安危冷暖，对于任何肆意侵害中国公民正当权益</w:t>
      </w:r>
      <w:r w:rsidRPr="002C7B01">
        <w:rPr>
          <w:szCs w:val="21"/>
        </w:rPr>
        <w:t>的霸凌行径</w:t>
      </w:r>
      <w:r w:rsidRPr="002C7B01">
        <w:rPr>
          <w:szCs w:val="21"/>
        </w:rPr>
        <w:t>，中方绝不会坐视不管，将全力维护中国公民的合法权利，还世间一份公道和正义。材料表明，我国</w:t>
      </w:r>
      <w:r w:rsidRPr="002C7B01">
        <w:rPr>
          <w:szCs w:val="21"/>
        </w:rPr>
        <w:t>(    )</w:t>
      </w:r>
    </w:p>
    <w:p w:rsidR="002C7B01" w:rsidRPr="002C7B01" w:rsidP="00137CA4" w14:paraId="0C55D783" w14:textId="77777777">
      <w:pPr>
        <w:spacing w:line="360" w:lineRule="auto"/>
        <w:ind w:firstLine="200"/>
        <w:rPr>
          <w:szCs w:val="21"/>
        </w:rPr>
      </w:pPr>
      <w:r w:rsidRPr="002C7B01">
        <w:rPr>
          <w:rFonts w:ascii="宋体" w:hAnsi="宋体" w:cs="宋体" w:hint="eastAsia"/>
          <w:szCs w:val="21"/>
        </w:rPr>
        <w:t>①</w:t>
      </w:r>
      <w:r w:rsidRPr="002C7B01">
        <w:rPr>
          <w:szCs w:val="21"/>
        </w:rPr>
        <w:t>在保护公民的合法权利方面，对任何公民一律平等</w:t>
      </w:r>
    </w:p>
    <w:p w:rsidR="002C7B01" w:rsidRPr="002C7B01" w:rsidP="00137CA4" w14:paraId="543982A6" w14:textId="77777777">
      <w:pPr>
        <w:spacing w:line="360" w:lineRule="auto"/>
        <w:ind w:firstLine="200"/>
        <w:rPr>
          <w:szCs w:val="21"/>
        </w:rPr>
      </w:pPr>
      <w:r w:rsidRPr="002C7B01">
        <w:rPr>
          <w:rFonts w:ascii="宋体" w:hAnsi="宋体" w:cs="宋体" w:hint="eastAsia"/>
          <w:szCs w:val="21"/>
        </w:rPr>
        <w:t>②</w:t>
      </w:r>
      <w:r w:rsidRPr="002C7B01">
        <w:rPr>
          <w:szCs w:val="21"/>
        </w:rPr>
        <w:t>创造各种条件，保障公民真正享有和行使政治自由</w:t>
      </w:r>
    </w:p>
    <w:p w:rsidR="002C7B01" w:rsidRPr="002C7B01" w:rsidP="00137CA4" w14:paraId="3D55EDC6" w14:textId="77777777">
      <w:pPr>
        <w:spacing w:line="360" w:lineRule="auto"/>
        <w:ind w:firstLine="200"/>
        <w:rPr>
          <w:szCs w:val="21"/>
        </w:rPr>
      </w:pPr>
      <w:r w:rsidRPr="002C7B01">
        <w:rPr>
          <w:rFonts w:ascii="宋体" w:hAnsi="宋体" w:cs="宋体" w:hint="eastAsia"/>
          <w:szCs w:val="21"/>
        </w:rPr>
        <w:t>③</w:t>
      </w:r>
      <w:r w:rsidRPr="002C7B01">
        <w:rPr>
          <w:szCs w:val="21"/>
        </w:rPr>
        <w:t>行使主权国家管辖权，坚定维护公民海外合法权益</w:t>
      </w:r>
    </w:p>
    <w:p w:rsidR="002C7B01" w:rsidRPr="002C7B01" w:rsidP="00137CA4" w14:paraId="248FAC1C" w14:textId="77777777">
      <w:pPr>
        <w:spacing w:line="360" w:lineRule="auto"/>
        <w:ind w:firstLine="200"/>
        <w:rPr>
          <w:szCs w:val="21"/>
        </w:rPr>
      </w:pPr>
      <w:r w:rsidRPr="002C7B01">
        <w:rPr>
          <w:rFonts w:ascii="宋体" w:hAnsi="宋体" w:cs="宋体" w:hint="eastAsia"/>
          <w:szCs w:val="21"/>
        </w:rPr>
        <w:t>④</w:t>
      </w:r>
      <w:r w:rsidRPr="002C7B01">
        <w:rPr>
          <w:szCs w:val="21"/>
        </w:rPr>
        <w:t>坚持国家的专政职能，维护国家的长治久安</w:t>
      </w:r>
    </w:p>
    <w:p w:rsidR="002C7B01" w:rsidRPr="002C7B01" w:rsidP="00137CA4" w14:paraId="36CA6638" w14:textId="3D8DD337">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610F69" w:rsidRPr="00610F69" w:rsidP="00610F69" w14:paraId="69091253" w14:textId="77777777">
      <w:pPr>
        <w:spacing w:line="360" w:lineRule="auto"/>
        <w:ind w:firstLine="200"/>
        <w:rPr>
          <w:rFonts w:hint="eastAsia"/>
          <w:color w:val="FF0000"/>
          <w:szCs w:val="21"/>
        </w:rPr>
      </w:pPr>
      <w:r w:rsidRPr="00610F69">
        <w:rPr>
          <w:rFonts w:hint="eastAsia"/>
          <w:color w:val="FF0000"/>
          <w:szCs w:val="21"/>
        </w:rPr>
        <w:t>【答案】</w:t>
      </w:r>
      <w:r w:rsidRPr="00610F69">
        <w:rPr>
          <w:color w:val="FF0000"/>
          <w:szCs w:val="21"/>
        </w:rPr>
        <w:t xml:space="preserve">A  </w:t>
      </w:r>
    </w:p>
    <w:p w:rsidR="00610F69" w:rsidRPr="00610F69" w:rsidP="00610F69" w14:paraId="5F44AF61" w14:textId="1C10DE2F">
      <w:pPr>
        <w:spacing w:line="360" w:lineRule="auto"/>
        <w:ind w:firstLine="200"/>
        <w:rPr>
          <w:color w:val="FF0000"/>
          <w:szCs w:val="21"/>
        </w:rPr>
      </w:pPr>
      <w:r w:rsidRPr="00610F69">
        <w:rPr>
          <w:rFonts w:hint="eastAsia"/>
          <w:color w:val="FF0000"/>
          <w:szCs w:val="21"/>
        </w:rPr>
        <w:t>【解析】</w:t>
      </w:r>
      <w:r w:rsidRPr="00610F69">
        <w:rPr>
          <w:color w:val="FF0000"/>
          <w:szCs w:val="21"/>
        </w:rPr>
        <w:t>题干中强调我国对任何肆意侵害中国公民正当权益</w:t>
      </w:r>
      <w:r w:rsidRPr="00610F69">
        <w:rPr>
          <w:color w:val="FF0000"/>
          <w:szCs w:val="21"/>
        </w:rPr>
        <w:t>的霸凌行径</w:t>
      </w:r>
      <w:r w:rsidRPr="00610F69">
        <w:rPr>
          <w:color w:val="FF0000"/>
          <w:szCs w:val="21"/>
        </w:rPr>
        <w:t>，绝不会坐视不管，将全力维护中国公民的合法权利，这说明了我国在保护公民的合法权利方面，对任何公民一律平等，</w:t>
      </w:r>
      <w:r w:rsidRPr="00610F69">
        <w:rPr>
          <w:rFonts w:ascii="宋体" w:hAnsi="宋体" w:cs="宋体" w:hint="eastAsia"/>
          <w:color w:val="FF0000"/>
          <w:szCs w:val="21"/>
        </w:rPr>
        <w:t>①</w:t>
      </w:r>
      <w:r w:rsidRPr="00610F69">
        <w:rPr>
          <w:color w:val="FF0000"/>
          <w:szCs w:val="21"/>
        </w:rPr>
        <w:t>符合题意。题干中提到我国时刻关心每一位海外中国同胞的安危冷暖，全力维护中国公民的合法权利，这说明了我国政府行使主权国家的管辖权，坚定维护公民海外合法权益，</w:t>
      </w:r>
      <w:r w:rsidRPr="00610F69">
        <w:rPr>
          <w:rFonts w:ascii="宋体" w:hAnsi="宋体" w:cs="宋体" w:hint="eastAsia"/>
          <w:color w:val="FF0000"/>
          <w:szCs w:val="21"/>
        </w:rPr>
        <w:t>③</w:t>
      </w:r>
      <w:r w:rsidRPr="00610F69">
        <w:rPr>
          <w:color w:val="FF0000"/>
          <w:szCs w:val="21"/>
        </w:rPr>
        <w:t>符合题意。材料主旨是维护中国公民的合法权利，不是政治自由，</w:t>
      </w:r>
      <w:r w:rsidRPr="00610F69">
        <w:rPr>
          <w:rFonts w:ascii="宋体" w:hAnsi="宋体" w:cs="宋体" w:hint="eastAsia"/>
          <w:color w:val="FF0000"/>
          <w:szCs w:val="21"/>
        </w:rPr>
        <w:t>②</w:t>
      </w:r>
      <w:r w:rsidRPr="00610F69">
        <w:rPr>
          <w:color w:val="FF0000"/>
          <w:szCs w:val="21"/>
        </w:rPr>
        <w:t>不合题意。题</w:t>
      </w:r>
      <w:r w:rsidRPr="00610F69">
        <w:rPr>
          <w:color w:val="FF0000"/>
          <w:szCs w:val="21"/>
        </w:rPr>
        <w:t>干强调</w:t>
      </w:r>
      <w:r w:rsidRPr="00610F69">
        <w:rPr>
          <w:color w:val="FF0000"/>
          <w:szCs w:val="21"/>
        </w:rPr>
        <w:t>要维护中国公民的合法权利，没有涉及国家的专政职能，</w:t>
      </w:r>
      <w:r w:rsidRPr="00610F69">
        <w:rPr>
          <w:rFonts w:ascii="宋体" w:hAnsi="宋体" w:cs="宋体" w:hint="eastAsia"/>
          <w:color w:val="FF0000"/>
          <w:szCs w:val="21"/>
        </w:rPr>
        <w:t>④</w:t>
      </w:r>
      <w:r w:rsidRPr="00610F69">
        <w:rPr>
          <w:color w:val="FF0000"/>
          <w:szCs w:val="21"/>
        </w:rPr>
        <w:t>不合题意。</w:t>
      </w:r>
    </w:p>
    <w:p w:rsidR="002C7B01" w:rsidRPr="002C7B01" w:rsidP="00137CA4" w14:paraId="0DC04717" w14:textId="4B811EDB">
      <w:pPr>
        <w:spacing w:line="360" w:lineRule="auto"/>
        <w:ind w:firstLine="200"/>
        <w:rPr>
          <w:szCs w:val="21"/>
        </w:rPr>
      </w:pPr>
      <w:r w:rsidRPr="002C7B01">
        <w:rPr>
          <w:rFonts w:eastAsia="仿宋"/>
          <w:b/>
          <w:bCs/>
          <w:szCs w:val="21"/>
        </w:rPr>
        <w:t>84</w:t>
      </w:r>
      <w:r w:rsidR="00137CA4">
        <w:rPr>
          <w:rFonts w:eastAsia="仿宋"/>
          <w:b/>
          <w:bCs/>
          <w:szCs w:val="21"/>
        </w:rPr>
        <w:t>．</w:t>
      </w:r>
      <w:r w:rsidRPr="002C7B01">
        <w:rPr>
          <w:rFonts w:eastAsia="仿宋"/>
          <w:b/>
          <w:bCs/>
          <w:szCs w:val="21"/>
        </w:rPr>
        <w:t>(19</w:t>
      </w:r>
      <w:r w:rsidRPr="002C7B01">
        <w:rPr>
          <w:rFonts w:eastAsia="仿宋"/>
          <w:b/>
          <w:bCs/>
          <w:szCs w:val="21"/>
        </w:rPr>
        <w:t>届河南名校联考高三上联考</w:t>
      </w:r>
      <w:r w:rsidRPr="002C7B01">
        <w:rPr>
          <w:rFonts w:eastAsia="仿宋"/>
          <w:b/>
          <w:bCs/>
          <w:szCs w:val="21"/>
        </w:rPr>
        <w:t>(</w:t>
      </w:r>
      <w:r w:rsidRPr="002C7B01">
        <w:rPr>
          <w:rFonts w:eastAsia="仿宋"/>
          <w:b/>
          <w:bCs/>
          <w:szCs w:val="21"/>
        </w:rPr>
        <w:t>四</w:t>
      </w:r>
      <w:r w:rsidRPr="002C7B01">
        <w:rPr>
          <w:rFonts w:eastAsia="仿宋"/>
          <w:b/>
          <w:bCs/>
          <w:szCs w:val="21"/>
        </w:rPr>
        <w:t>))</w:t>
      </w:r>
      <w:r w:rsidRPr="002C7B01">
        <w:rPr>
          <w:szCs w:val="21"/>
        </w:rPr>
        <w:t>针对美国指责我国南海岛礁建设影响南海航行自由，我国国防部</w:t>
      </w:r>
      <w:r w:rsidRPr="002C7B01">
        <w:rPr>
          <w:szCs w:val="21"/>
        </w:rPr>
        <w:t>8</w:t>
      </w:r>
      <w:r w:rsidRPr="002C7B01">
        <w:rPr>
          <w:szCs w:val="21"/>
        </w:rPr>
        <w:t>月</w:t>
      </w:r>
      <w:r w:rsidRPr="002C7B01">
        <w:rPr>
          <w:szCs w:val="21"/>
        </w:rPr>
        <w:t>30</w:t>
      </w:r>
      <w:r w:rsidRPr="002C7B01">
        <w:rPr>
          <w:szCs w:val="21"/>
        </w:rPr>
        <w:t>日回应</w:t>
      </w:r>
      <w:r w:rsidR="00B94BDA">
        <w:rPr>
          <w:szCs w:val="21"/>
        </w:rPr>
        <w:t>：</w:t>
      </w:r>
      <w:r w:rsidRPr="002C7B01">
        <w:rPr>
          <w:szCs w:val="21"/>
        </w:rPr>
        <w:t>南海诸岛自古以来就是中国领土，部署必要的防卫设施完全正当合理；美军方飞机飞到中方岛礁附近挑衅，中方依法依规喊话警告，同样完全正当合理。我国国防部的表态</w:t>
      </w:r>
      <w:r w:rsidRPr="002C7B01">
        <w:rPr>
          <w:szCs w:val="21"/>
        </w:rPr>
        <w:t>(    )</w:t>
      </w:r>
    </w:p>
    <w:p w:rsidR="002C7B01" w:rsidRPr="002C7B01" w:rsidP="00137CA4" w14:paraId="2474018B" w14:textId="77777777">
      <w:pPr>
        <w:spacing w:line="360" w:lineRule="auto"/>
        <w:ind w:firstLine="200"/>
        <w:rPr>
          <w:szCs w:val="21"/>
        </w:rPr>
      </w:pPr>
      <w:r w:rsidRPr="002C7B01">
        <w:rPr>
          <w:rFonts w:ascii="宋体" w:hAnsi="宋体" w:cs="宋体" w:hint="eastAsia"/>
          <w:szCs w:val="21"/>
        </w:rPr>
        <w:t>①</w:t>
      </w:r>
      <w:r w:rsidRPr="002C7B01">
        <w:rPr>
          <w:szCs w:val="21"/>
        </w:rPr>
        <w:t>表明我国反对用武力手段解决国家间的争端</w:t>
      </w:r>
    </w:p>
    <w:p w:rsidR="002C7B01" w:rsidRPr="002C7B01" w:rsidP="00137CA4" w14:paraId="116BF037" w14:textId="77777777">
      <w:pPr>
        <w:spacing w:line="360" w:lineRule="auto"/>
        <w:ind w:firstLine="200"/>
        <w:rPr>
          <w:szCs w:val="21"/>
        </w:rPr>
      </w:pPr>
      <w:r w:rsidRPr="002C7B01">
        <w:rPr>
          <w:rFonts w:ascii="宋体" w:hAnsi="宋体" w:cs="宋体" w:hint="eastAsia"/>
          <w:szCs w:val="21"/>
        </w:rPr>
        <w:t>②</w:t>
      </w:r>
      <w:r w:rsidRPr="002C7B01">
        <w:rPr>
          <w:szCs w:val="21"/>
        </w:rPr>
        <w:t>是基于我国作为主权独立的国家享有自卫权</w:t>
      </w:r>
    </w:p>
    <w:p w:rsidR="002C7B01" w:rsidRPr="002C7B01" w:rsidP="00137CA4" w14:paraId="74EB22BA" w14:textId="77777777">
      <w:pPr>
        <w:spacing w:line="360" w:lineRule="auto"/>
        <w:ind w:firstLine="200"/>
        <w:rPr>
          <w:szCs w:val="21"/>
        </w:rPr>
      </w:pPr>
      <w:r w:rsidRPr="002C7B01">
        <w:rPr>
          <w:rFonts w:ascii="宋体" w:hAnsi="宋体" w:cs="宋体" w:hint="eastAsia"/>
          <w:szCs w:val="21"/>
        </w:rPr>
        <w:t>③</w:t>
      </w:r>
      <w:r w:rsidRPr="002C7B01">
        <w:rPr>
          <w:szCs w:val="21"/>
        </w:rPr>
        <w:t>彰</w:t>
      </w:r>
      <w:r w:rsidRPr="002C7B01">
        <w:rPr>
          <w:szCs w:val="21"/>
        </w:rPr>
        <w:t>显我国</w:t>
      </w:r>
      <w:r w:rsidRPr="002C7B01">
        <w:rPr>
          <w:szCs w:val="21"/>
        </w:rPr>
        <w:t>维护领土和主权完整的信心和决心</w:t>
      </w:r>
    </w:p>
    <w:p w:rsidR="002C7B01" w:rsidRPr="002C7B01" w:rsidP="00137CA4" w14:paraId="7BA034F9" w14:textId="77777777">
      <w:pPr>
        <w:spacing w:line="360" w:lineRule="auto"/>
        <w:ind w:firstLine="200"/>
        <w:rPr>
          <w:szCs w:val="21"/>
        </w:rPr>
      </w:pPr>
      <w:r w:rsidRPr="002C7B01">
        <w:rPr>
          <w:rFonts w:ascii="宋体" w:hAnsi="宋体" w:cs="宋体" w:hint="eastAsia"/>
          <w:szCs w:val="21"/>
        </w:rPr>
        <w:t>④</w:t>
      </w:r>
      <w:r w:rsidRPr="002C7B01">
        <w:rPr>
          <w:szCs w:val="21"/>
        </w:rPr>
        <w:t>表明我国维护自身利益，兼顾他国合理关切</w:t>
      </w:r>
    </w:p>
    <w:p w:rsidR="002C7B01" w:rsidRPr="002C7B01" w:rsidP="00137CA4" w14:paraId="4C1D3AF4" w14:textId="41E06E63">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F03125" w:rsidRPr="00F03125" w:rsidP="00F03125" w14:paraId="274C0615"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D  </w:t>
      </w:r>
    </w:p>
    <w:p w:rsidR="00F03125" w:rsidRPr="00F03125" w:rsidP="00F03125" w14:paraId="34A7E013" w14:textId="2A920A8E">
      <w:pPr>
        <w:spacing w:line="360" w:lineRule="auto"/>
        <w:ind w:firstLine="200"/>
        <w:rPr>
          <w:color w:val="FF0000"/>
          <w:szCs w:val="21"/>
        </w:rPr>
      </w:pPr>
      <w:r w:rsidRPr="00F03125">
        <w:rPr>
          <w:rFonts w:hint="eastAsia"/>
          <w:color w:val="FF0000"/>
          <w:szCs w:val="21"/>
        </w:rPr>
        <w:t>【解析】</w:t>
      </w:r>
      <w:r w:rsidRPr="00F03125">
        <w:rPr>
          <w:color w:val="FF0000"/>
          <w:szCs w:val="21"/>
        </w:rPr>
        <w:t>南海诸岛自古以来就是中国领土，部署必要的防卫设施完全正当合理，美军方飞机飞到中方岛礁附近挑衅，中方依法依规喊话警告，同样完全正当合理，这表明我国作为主权独立的国家享有自卫权，也彰</w:t>
      </w:r>
      <w:r w:rsidRPr="00F03125">
        <w:rPr>
          <w:color w:val="FF0000"/>
          <w:szCs w:val="21"/>
        </w:rPr>
        <w:t>显我国</w:t>
      </w:r>
      <w:r w:rsidRPr="00F03125">
        <w:rPr>
          <w:color w:val="FF0000"/>
          <w:szCs w:val="21"/>
        </w:rPr>
        <w:t>维护领土和主权完整的信心和决心，</w:t>
      </w:r>
      <w:r w:rsidRPr="00F03125">
        <w:rPr>
          <w:rFonts w:ascii="宋体" w:hAnsi="宋体" w:cs="宋体" w:hint="eastAsia"/>
          <w:color w:val="FF0000"/>
          <w:szCs w:val="21"/>
        </w:rPr>
        <w:t>②③</w:t>
      </w:r>
      <w:r w:rsidRPr="00F03125">
        <w:rPr>
          <w:color w:val="FF0000"/>
          <w:szCs w:val="21"/>
        </w:rPr>
        <w:t>符合题意。材料强调我国坚决捍卫国家主权，没有涉及我国反对用武力手段解决国家间的争端，</w:t>
      </w:r>
      <w:r w:rsidRPr="00F03125">
        <w:rPr>
          <w:rFonts w:ascii="宋体" w:hAnsi="宋体" w:cs="宋体" w:hint="eastAsia"/>
          <w:color w:val="FF0000"/>
          <w:szCs w:val="21"/>
        </w:rPr>
        <w:t>①</w:t>
      </w:r>
      <w:r w:rsidRPr="00F03125">
        <w:rPr>
          <w:color w:val="FF0000"/>
          <w:szCs w:val="21"/>
        </w:rPr>
        <w:t>排除。材料表明我国维护自身利益，但没有涉及兼顾他国合理关切，</w:t>
      </w:r>
      <w:r w:rsidRPr="00F03125">
        <w:rPr>
          <w:rFonts w:ascii="宋体" w:hAnsi="宋体" w:cs="宋体" w:hint="eastAsia"/>
          <w:color w:val="FF0000"/>
          <w:szCs w:val="21"/>
        </w:rPr>
        <w:t>④</w:t>
      </w:r>
      <w:r w:rsidRPr="00F03125">
        <w:rPr>
          <w:color w:val="FF0000"/>
          <w:szCs w:val="21"/>
        </w:rPr>
        <w:t>排除。</w:t>
      </w:r>
    </w:p>
    <w:p w:rsidR="002C7B01" w:rsidRPr="002C7B01" w:rsidP="00137CA4" w14:paraId="186B7E48" w14:textId="28322CD3">
      <w:pPr>
        <w:spacing w:line="360" w:lineRule="auto"/>
        <w:ind w:firstLine="200"/>
        <w:rPr>
          <w:szCs w:val="21"/>
        </w:rPr>
      </w:pPr>
      <w:r w:rsidRPr="002C7B01">
        <w:rPr>
          <w:rFonts w:eastAsia="仿宋"/>
          <w:b/>
          <w:bCs/>
          <w:szCs w:val="21"/>
        </w:rPr>
        <w:t>85</w:t>
      </w:r>
      <w:r w:rsidR="00137CA4">
        <w:rPr>
          <w:rFonts w:eastAsia="仿宋"/>
          <w:b/>
          <w:bCs/>
          <w:szCs w:val="21"/>
        </w:rPr>
        <w:t>．</w:t>
      </w:r>
      <w:r w:rsidRPr="002C7B01">
        <w:rPr>
          <w:rFonts w:eastAsia="仿宋"/>
          <w:b/>
          <w:bCs/>
          <w:szCs w:val="21"/>
        </w:rPr>
        <w:t>(19</w:t>
      </w:r>
      <w:r w:rsidRPr="002C7B01">
        <w:rPr>
          <w:rFonts w:eastAsia="仿宋"/>
          <w:b/>
          <w:bCs/>
          <w:szCs w:val="21"/>
        </w:rPr>
        <w:t>届贵州部分重点中学高三</w:t>
      </w:r>
      <w:r w:rsidRPr="002C7B01">
        <w:rPr>
          <w:rFonts w:eastAsia="仿宋"/>
          <w:b/>
          <w:bCs/>
          <w:szCs w:val="21"/>
        </w:rPr>
        <w:t>12</w:t>
      </w:r>
      <w:r w:rsidRPr="002C7B01">
        <w:rPr>
          <w:rFonts w:eastAsia="仿宋"/>
          <w:b/>
          <w:bCs/>
          <w:szCs w:val="21"/>
        </w:rPr>
        <w:t>月联考</w:t>
      </w:r>
      <w:r w:rsidRPr="002C7B01">
        <w:rPr>
          <w:rFonts w:eastAsia="仿宋"/>
          <w:b/>
          <w:bCs/>
          <w:szCs w:val="21"/>
        </w:rPr>
        <w:t>)</w:t>
      </w:r>
      <w:r w:rsidRPr="002C7B01">
        <w:rPr>
          <w:szCs w:val="21"/>
        </w:rPr>
        <w:t>2018</w:t>
      </w:r>
      <w:r w:rsidRPr="002C7B01">
        <w:rPr>
          <w:szCs w:val="21"/>
        </w:rPr>
        <w:t>年</w:t>
      </w:r>
      <w:r w:rsidRPr="002C7B01">
        <w:rPr>
          <w:szCs w:val="21"/>
        </w:rPr>
        <w:t>10</w:t>
      </w:r>
      <w:r w:rsidRPr="002C7B01">
        <w:rPr>
          <w:szCs w:val="21"/>
        </w:rPr>
        <w:t>月</w:t>
      </w:r>
      <w:r w:rsidRPr="002C7B01">
        <w:rPr>
          <w:szCs w:val="21"/>
        </w:rPr>
        <w:t>26</w:t>
      </w:r>
      <w:r w:rsidRPr="002C7B01">
        <w:rPr>
          <w:szCs w:val="21"/>
        </w:rPr>
        <w:t>日，国家主席习近平在会见日本首相安信晋三时指出</w:t>
      </w:r>
      <w:r w:rsidR="00137CA4">
        <w:rPr>
          <w:szCs w:val="21"/>
        </w:rPr>
        <w:t>，</w:t>
      </w:r>
      <w:r w:rsidRPr="002C7B01">
        <w:rPr>
          <w:szCs w:val="21"/>
        </w:rPr>
        <w:t>中日是近邻</w:t>
      </w:r>
      <w:r w:rsidR="00137CA4">
        <w:rPr>
          <w:szCs w:val="21"/>
        </w:rPr>
        <w:t>，</w:t>
      </w:r>
      <w:r w:rsidRPr="002C7B01">
        <w:rPr>
          <w:szCs w:val="21"/>
        </w:rPr>
        <w:t>两国利益高度交融。要重信守诺</w:t>
      </w:r>
      <w:r w:rsidR="00137CA4">
        <w:rPr>
          <w:szCs w:val="21"/>
        </w:rPr>
        <w:t>，</w:t>
      </w:r>
      <w:r w:rsidRPr="002C7B01">
        <w:rPr>
          <w:szCs w:val="21"/>
        </w:rPr>
        <w:t>按照中日四个政治文件和双方已达成的共识行事，建设性地处理矛盾分歧，维护好中日关系健康发展的政治基础。由此可知</w:t>
      </w:r>
      <w:r w:rsidRPr="002C7B01">
        <w:rPr>
          <w:szCs w:val="21"/>
        </w:rPr>
        <w:t>(    )</w:t>
      </w:r>
    </w:p>
    <w:p w:rsidR="002C7B01" w:rsidRPr="002C7B01" w:rsidP="00137CA4" w14:paraId="6ED84940" w14:textId="77777777">
      <w:pPr>
        <w:spacing w:line="360" w:lineRule="auto"/>
        <w:ind w:firstLine="200"/>
        <w:rPr>
          <w:szCs w:val="21"/>
        </w:rPr>
      </w:pPr>
      <w:r w:rsidRPr="002C7B01">
        <w:rPr>
          <w:rFonts w:ascii="宋体" w:hAnsi="宋体" w:cs="宋体" w:hint="eastAsia"/>
          <w:szCs w:val="21"/>
        </w:rPr>
        <w:t>①</w:t>
      </w:r>
      <w:r w:rsidRPr="002C7B01">
        <w:rPr>
          <w:szCs w:val="21"/>
        </w:rPr>
        <w:t>重信守诺是国际关系的决定因素</w:t>
      </w:r>
    </w:p>
    <w:p w:rsidR="002C7B01" w:rsidRPr="002C7B01" w:rsidP="00137CA4" w14:paraId="7A7F05D2" w14:textId="77777777">
      <w:pPr>
        <w:spacing w:line="360" w:lineRule="auto"/>
        <w:ind w:firstLine="200"/>
        <w:rPr>
          <w:szCs w:val="21"/>
        </w:rPr>
      </w:pPr>
      <w:r w:rsidRPr="002C7B01">
        <w:rPr>
          <w:rFonts w:ascii="宋体" w:hAnsi="宋体" w:cs="宋体" w:hint="eastAsia"/>
          <w:szCs w:val="21"/>
        </w:rPr>
        <w:t>②</w:t>
      </w:r>
      <w:r w:rsidRPr="002C7B01">
        <w:rPr>
          <w:szCs w:val="21"/>
        </w:rPr>
        <w:t>中日两国利益高度交融是合作的基础</w:t>
      </w:r>
    </w:p>
    <w:p w:rsidR="002C7B01" w:rsidRPr="002C7B01" w:rsidP="00137CA4" w14:paraId="760F46F1" w14:textId="77777777">
      <w:pPr>
        <w:spacing w:line="360" w:lineRule="auto"/>
        <w:ind w:firstLine="200"/>
        <w:rPr>
          <w:szCs w:val="21"/>
        </w:rPr>
      </w:pPr>
      <w:r w:rsidRPr="002C7B01">
        <w:rPr>
          <w:rFonts w:ascii="宋体" w:hAnsi="宋体" w:cs="宋体" w:hint="eastAsia"/>
          <w:szCs w:val="21"/>
        </w:rPr>
        <w:t>③</w:t>
      </w:r>
      <w:r w:rsidRPr="002C7B01">
        <w:rPr>
          <w:szCs w:val="21"/>
        </w:rPr>
        <w:t>处理好矛盾分歧能推动中日共同发展</w:t>
      </w:r>
    </w:p>
    <w:p w:rsidR="002C7B01" w:rsidRPr="002C7B01" w:rsidP="00137CA4" w14:paraId="43217CEB" w14:textId="77777777">
      <w:pPr>
        <w:spacing w:line="360" w:lineRule="auto"/>
        <w:ind w:firstLine="200"/>
        <w:rPr>
          <w:szCs w:val="21"/>
        </w:rPr>
      </w:pPr>
      <w:r w:rsidRPr="002C7B01">
        <w:rPr>
          <w:rFonts w:ascii="宋体" w:hAnsi="宋体" w:cs="宋体" w:hint="eastAsia"/>
          <w:szCs w:val="21"/>
        </w:rPr>
        <w:t>④</w:t>
      </w:r>
      <w:r w:rsidRPr="002C7B01">
        <w:rPr>
          <w:szCs w:val="21"/>
        </w:rPr>
        <w:t>中日关系回暖是国际社会的普遍期待</w:t>
      </w:r>
    </w:p>
    <w:p w:rsidR="00F03125" w:rsidRPr="00F03125" w:rsidP="00F03125" w14:paraId="3FABA288" w14:textId="357E62C6">
      <w:pPr>
        <w:spacing w:line="360" w:lineRule="auto"/>
        <w:ind w:firstLine="200"/>
        <w:rPr>
          <w:rFonts w:hint="eastAsia"/>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F03125" w:rsidRPr="00F03125" w:rsidP="00F03125" w14:paraId="4CA010DC"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C  </w:t>
      </w:r>
    </w:p>
    <w:p w:rsidR="00F03125" w:rsidRPr="00F03125" w:rsidP="00F03125" w14:paraId="4C2EABB7" w14:textId="33B393FA">
      <w:pPr>
        <w:spacing w:line="360" w:lineRule="auto"/>
        <w:ind w:firstLine="200"/>
        <w:rPr>
          <w:color w:val="FF0000"/>
          <w:szCs w:val="21"/>
        </w:rPr>
      </w:pPr>
      <w:r w:rsidRPr="00F03125">
        <w:rPr>
          <w:rFonts w:hint="eastAsia"/>
          <w:color w:val="FF0000"/>
          <w:szCs w:val="21"/>
        </w:rPr>
        <w:t>【解析】</w:t>
      </w:r>
      <w:r w:rsidRPr="00F03125">
        <w:rPr>
          <w:color w:val="FF0000"/>
          <w:szCs w:val="21"/>
        </w:rPr>
        <w:t>材料中的</w:t>
      </w:r>
      <w:r w:rsidRPr="00F03125">
        <w:rPr>
          <w:color w:val="FF0000"/>
          <w:szCs w:val="21"/>
        </w:rPr>
        <w:t>“</w:t>
      </w:r>
      <w:r w:rsidRPr="00F03125">
        <w:rPr>
          <w:color w:val="FF0000"/>
          <w:szCs w:val="21"/>
        </w:rPr>
        <w:t>中日是近邻，两国利益高度交融。按照中日四个政治文件和双方已达成的共识行事，建设性地处理矛盾分歧，维护好中日关系健康发展的政治基础</w:t>
      </w:r>
      <w:r w:rsidRPr="00F03125">
        <w:rPr>
          <w:color w:val="FF0000"/>
          <w:szCs w:val="21"/>
        </w:rPr>
        <w:t>”</w:t>
      </w:r>
      <w:r w:rsidRPr="00F03125">
        <w:rPr>
          <w:color w:val="FF0000"/>
          <w:szCs w:val="21"/>
        </w:rPr>
        <w:t>，体现了中日两国利益高度交融是合作的基础，处理好矛盾分歧能推动中日共同发展，</w:t>
      </w:r>
      <w:r w:rsidRPr="00F03125">
        <w:rPr>
          <w:rFonts w:ascii="宋体" w:hAnsi="宋体" w:cs="宋体" w:hint="eastAsia"/>
          <w:color w:val="FF0000"/>
          <w:szCs w:val="21"/>
        </w:rPr>
        <w:t>②③</w:t>
      </w:r>
      <w:r w:rsidRPr="00F03125">
        <w:rPr>
          <w:color w:val="FF0000"/>
          <w:szCs w:val="21"/>
        </w:rPr>
        <w:t>符合题意。国家利益是国际关系的决定因素，</w:t>
      </w:r>
      <w:r w:rsidRPr="00F03125">
        <w:rPr>
          <w:rFonts w:ascii="宋体" w:hAnsi="宋体" w:cs="宋体" w:hint="eastAsia"/>
          <w:color w:val="FF0000"/>
          <w:szCs w:val="21"/>
        </w:rPr>
        <w:t>①</w:t>
      </w:r>
      <w:r w:rsidRPr="00F03125">
        <w:rPr>
          <w:color w:val="FF0000"/>
          <w:szCs w:val="21"/>
        </w:rPr>
        <w:t>错误。材料中没涉及到中日关系回暖是国际社会的普遍期待，</w:t>
      </w:r>
      <w:r w:rsidRPr="00F03125">
        <w:rPr>
          <w:rFonts w:ascii="宋体" w:hAnsi="宋体" w:cs="宋体" w:hint="eastAsia"/>
          <w:color w:val="FF0000"/>
          <w:szCs w:val="21"/>
        </w:rPr>
        <w:t>④</w:t>
      </w:r>
      <w:r w:rsidRPr="00F03125">
        <w:rPr>
          <w:color w:val="FF0000"/>
          <w:szCs w:val="21"/>
        </w:rPr>
        <w:t>与题意无关。</w:t>
      </w:r>
    </w:p>
    <w:p w:rsidR="002C7B01" w:rsidRPr="002C7B01" w:rsidP="00137CA4" w14:paraId="0EE4BDEF" w14:textId="0374C544">
      <w:pPr>
        <w:spacing w:line="360" w:lineRule="auto"/>
        <w:ind w:firstLine="200"/>
        <w:rPr>
          <w:szCs w:val="21"/>
        </w:rPr>
      </w:pPr>
      <w:r w:rsidRPr="002C7B01">
        <w:rPr>
          <w:rFonts w:eastAsia="仿宋"/>
          <w:b/>
          <w:bCs/>
          <w:szCs w:val="21"/>
        </w:rPr>
        <w:t>86</w:t>
      </w:r>
      <w:r w:rsidR="00137CA4">
        <w:rPr>
          <w:rFonts w:eastAsia="仿宋"/>
          <w:b/>
          <w:bCs/>
          <w:szCs w:val="21"/>
        </w:rPr>
        <w:t>．</w:t>
      </w:r>
      <w:r w:rsidRPr="002C7B01">
        <w:rPr>
          <w:rFonts w:eastAsia="仿宋"/>
          <w:b/>
          <w:bCs/>
          <w:szCs w:val="21"/>
        </w:rPr>
        <w:t>(19</w:t>
      </w:r>
      <w:r w:rsidRPr="002C7B01">
        <w:rPr>
          <w:rFonts w:eastAsia="仿宋"/>
          <w:b/>
          <w:bCs/>
          <w:szCs w:val="21"/>
        </w:rPr>
        <w:t>届山东日照高三</w:t>
      </w:r>
      <w:r w:rsidRPr="002C7B01">
        <w:rPr>
          <w:rFonts w:eastAsia="仿宋"/>
          <w:b/>
          <w:bCs/>
          <w:szCs w:val="21"/>
        </w:rPr>
        <w:t>11</w:t>
      </w:r>
      <w:r w:rsidRPr="002C7B01">
        <w:rPr>
          <w:rFonts w:eastAsia="仿宋"/>
          <w:b/>
          <w:bCs/>
          <w:szCs w:val="21"/>
        </w:rPr>
        <w:t>月份校际联考</w:t>
      </w:r>
      <w:r w:rsidRPr="002C7B01">
        <w:rPr>
          <w:rFonts w:eastAsia="仿宋"/>
          <w:b/>
          <w:bCs/>
          <w:szCs w:val="21"/>
        </w:rPr>
        <w:t>)</w:t>
      </w:r>
      <w:r w:rsidRPr="002C7B01">
        <w:rPr>
          <w:szCs w:val="21"/>
        </w:rPr>
        <w:t>截至目前，中国已经与</w:t>
      </w:r>
      <w:r w:rsidRPr="002C7B01">
        <w:rPr>
          <w:szCs w:val="21"/>
        </w:rPr>
        <w:t>137</w:t>
      </w:r>
      <w:r w:rsidRPr="002C7B01">
        <w:rPr>
          <w:szCs w:val="21"/>
        </w:rPr>
        <w:t>个国家缔结互免签证协定。持普通护照的中国公民可以享受</w:t>
      </w:r>
      <w:r w:rsidRPr="002C7B01">
        <w:rPr>
          <w:szCs w:val="21"/>
        </w:rPr>
        <w:t>69</w:t>
      </w:r>
      <w:r w:rsidRPr="002C7B01">
        <w:rPr>
          <w:szCs w:val="21"/>
        </w:rPr>
        <w:t>个国家和地区的免签、落地签政策。我国签证便利化取得重要进展</w:t>
      </w:r>
      <w:r w:rsidRPr="002C7B01">
        <w:rPr>
          <w:szCs w:val="21"/>
        </w:rPr>
        <w:t>(    )</w:t>
      </w:r>
    </w:p>
    <w:p w:rsidR="002C7B01" w:rsidRPr="002C7B01" w:rsidP="00137CA4" w14:paraId="7857201C" w14:textId="77777777">
      <w:pPr>
        <w:spacing w:line="360" w:lineRule="auto"/>
        <w:ind w:firstLine="200"/>
        <w:rPr>
          <w:szCs w:val="21"/>
        </w:rPr>
      </w:pPr>
      <w:r w:rsidRPr="002C7B01">
        <w:rPr>
          <w:rFonts w:ascii="宋体" w:hAnsi="宋体" w:cs="宋体" w:hint="eastAsia"/>
          <w:szCs w:val="21"/>
        </w:rPr>
        <w:t>①</w:t>
      </w:r>
      <w:r w:rsidRPr="002C7B01">
        <w:rPr>
          <w:szCs w:val="21"/>
        </w:rPr>
        <w:t>离不开我国综合国力和国际地位的提升</w:t>
      </w:r>
    </w:p>
    <w:p w:rsidR="002C7B01" w:rsidRPr="002C7B01" w:rsidP="00137CA4" w14:paraId="4177CB68" w14:textId="77777777">
      <w:pPr>
        <w:spacing w:line="360" w:lineRule="auto"/>
        <w:ind w:firstLine="200"/>
        <w:rPr>
          <w:szCs w:val="21"/>
        </w:rPr>
      </w:pPr>
      <w:r w:rsidRPr="002C7B01">
        <w:rPr>
          <w:rFonts w:ascii="宋体" w:hAnsi="宋体" w:cs="宋体" w:hint="eastAsia"/>
          <w:szCs w:val="21"/>
        </w:rPr>
        <w:t>②</w:t>
      </w:r>
      <w:r w:rsidRPr="002C7B01">
        <w:rPr>
          <w:szCs w:val="21"/>
        </w:rPr>
        <w:t>说明国家间共同利益是国家合作的基础</w:t>
      </w:r>
    </w:p>
    <w:p w:rsidR="002C7B01" w:rsidRPr="002C7B01" w:rsidP="00137CA4" w14:paraId="2BC32ABA" w14:textId="77777777">
      <w:pPr>
        <w:spacing w:line="360" w:lineRule="auto"/>
        <w:ind w:firstLine="200"/>
        <w:rPr>
          <w:szCs w:val="21"/>
        </w:rPr>
      </w:pPr>
      <w:r w:rsidRPr="002C7B01">
        <w:rPr>
          <w:rFonts w:ascii="宋体" w:hAnsi="宋体" w:cs="宋体" w:hint="eastAsia"/>
          <w:szCs w:val="21"/>
        </w:rPr>
        <w:t>③</w:t>
      </w:r>
      <w:r w:rsidRPr="002C7B01">
        <w:rPr>
          <w:szCs w:val="21"/>
        </w:rPr>
        <w:t>表明国家力量是国际关系的决定性因素</w:t>
      </w:r>
    </w:p>
    <w:p w:rsidR="002C7B01" w:rsidRPr="002C7B01" w:rsidP="00137CA4" w14:paraId="794AE228" w14:textId="77777777">
      <w:pPr>
        <w:spacing w:line="360" w:lineRule="auto"/>
        <w:ind w:firstLine="200"/>
        <w:rPr>
          <w:szCs w:val="21"/>
        </w:rPr>
      </w:pPr>
      <w:r w:rsidRPr="002C7B01">
        <w:rPr>
          <w:rFonts w:ascii="宋体" w:hAnsi="宋体" w:cs="宋体" w:hint="eastAsia"/>
          <w:szCs w:val="21"/>
        </w:rPr>
        <w:t>④</w:t>
      </w:r>
      <w:r w:rsidRPr="002C7B01">
        <w:rPr>
          <w:szCs w:val="21"/>
        </w:rPr>
        <w:t>是由我国在联合国的地位和作用决定的</w:t>
      </w:r>
    </w:p>
    <w:p w:rsidR="002C7B01" w:rsidRPr="002C7B01" w:rsidP="00137CA4" w14:paraId="48D30866" w14:textId="72AF5177">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F03125" w:rsidRPr="00F03125" w:rsidP="00F03125" w14:paraId="2FD3558D"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A  </w:t>
      </w:r>
    </w:p>
    <w:p w:rsidR="00F03125" w:rsidRPr="00F03125" w:rsidP="00F03125" w14:paraId="233127DF" w14:textId="5985DD42">
      <w:pPr>
        <w:spacing w:line="360" w:lineRule="auto"/>
        <w:ind w:firstLine="200"/>
        <w:rPr>
          <w:color w:val="FF0000"/>
          <w:szCs w:val="21"/>
        </w:rPr>
      </w:pPr>
      <w:r w:rsidRPr="00F03125">
        <w:rPr>
          <w:rFonts w:hint="eastAsia"/>
          <w:color w:val="FF0000"/>
          <w:szCs w:val="21"/>
        </w:rPr>
        <w:t>【解析】</w:t>
      </w:r>
      <w:r w:rsidRPr="00F03125">
        <w:rPr>
          <w:color w:val="FF0000"/>
          <w:szCs w:val="21"/>
        </w:rPr>
        <w:t>国家利益是国际关系的决定性因素，</w:t>
      </w:r>
      <w:r w:rsidRPr="00F03125">
        <w:rPr>
          <w:rFonts w:ascii="宋体" w:hAnsi="宋体" w:cs="宋体" w:hint="eastAsia"/>
          <w:color w:val="FF0000"/>
          <w:szCs w:val="21"/>
        </w:rPr>
        <w:t>③</w:t>
      </w:r>
      <w:r w:rsidRPr="00F03125">
        <w:rPr>
          <w:color w:val="FF0000"/>
          <w:szCs w:val="21"/>
        </w:rPr>
        <w:t>错误。我国签证便利化与我国在联合国的地位和作用无关，</w:t>
      </w:r>
      <w:r w:rsidRPr="00F03125">
        <w:rPr>
          <w:rFonts w:ascii="宋体" w:hAnsi="宋体" w:cs="宋体" w:hint="eastAsia"/>
          <w:color w:val="FF0000"/>
          <w:szCs w:val="21"/>
        </w:rPr>
        <w:t>④</w:t>
      </w:r>
      <w:r w:rsidRPr="00F03125">
        <w:rPr>
          <w:color w:val="FF0000"/>
          <w:szCs w:val="21"/>
        </w:rPr>
        <w:t>错误。截至目前，中国已经与</w:t>
      </w:r>
      <w:r w:rsidRPr="00F03125">
        <w:rPr>
          <w:color w:val="FF0000"/>
          <w:szCs w:val="21"/>
        </w:rPr>
        <w:t>137</w:t>
      </w:r>
      <w:r w:rsidRPr="00F03125">
        <w:rPr>
          <w:color w:val="FF0000"/>
          <w:szCs w:val="21"/>
        </w:rPr>
        <w:t>个国家缔结互免签证协定。持普通护照的中国公民可以享受</w:t>
      </w:r>
      <w:r w:rsidRPr="00F03125">
        <w:rPr>
          <w:color w:val="FF0000"/>
          <w:szCs w:val="21"/>
        </w:rPr>
        <w:t>69</w:t>
      </w:r>
      <w:r w:rsidRPr="00F03125">
        <w:rPr>
          <w:color w:val="FF0000"/>
          <w:szCs w:val="21"/>
        </w:rPr>
        <w:t>个</w:t>
      </w:r>
      <w:r w:rsidRPr="00F03125">
        <w:rPr>
          <w:color w:val="FF0000"/>
          <w:szCs w:val="21"/>
        </w:rPr>
        <w:t>国家和地区的免签、落地签政策，我国签证便利化取得重要进展离不开我国综合国力和国际地位的提升，也说明了国家间共同利益是国家合作的基础，</w:t>
      </w:r>
      <w:r w:rsidRPr="00F03125">
        <w:rPr>
          <w:rFonts w:ascii="宋体" w:hAnsi="宋体" w:cs="宋体" w:hint="eastAsia"/>
          <w:color w:val="FF0000"/>
          <w:szCs w:val="21"/>
        </w:rPr>
        <w:t>①②</w:t>
      </w:r>
      <w:r w:rsidRPr="00F03125">
        <w:rPr>
          <w:color w:val="FF0000"/>
          <w:szCs w:val="21"/>
        </w:rPr>
        <w:t>入选。</w:t>
      </w:r>
    </w:p>
    <w:p w:rsidR="002C7B01" w:rsidRPr="002C7B01" w:rsidP="00137CA4" w14:paraId="62F6123C" w14:textId="7F8DD33F">
      <w:pPr>
        <w:spacing w:line="360" w:lineRule="auto"/>
        <w:ind w:firstLine="200"/>
        <w:rPr>
          <w:szCs w:val="21"/>
        </w:rPr>
      </w:pPr>
      <w:r w:rsidRPr="002C7B01">
        <w:rPr>
          <w:rFonts w:eastAsia="仿宋"/>
          <w:b/>
          <w:bCs/>
          <w:szCs w:val="21"/>
        </w:rPr>
        <w:t>87</w:t>
      </w:r>
      <w:r w:rsidR="00137CA4">
        <w:rPr>
          <w:rFonts w:eastAsia="仿宋"/>
          <w:b/>
          <w:bCs/>
          <w:szCs w:val="21"/>
        </w:rPr>
        <w:t>．</w:t>
      </w:r>
      <w:r w:rsidRPr="002C7B01">
        <w:rPr>
          <w:rFonts w:eastAsia="仿宋"/>
          <w:b/>
          <w:bCs/>
          <w:szCs w:val="21"/>
        </w:rPr>
        <w:t>(19</w:t>
      </w:r>
      <w:r w:rsidRPr="002C7B01">
        <w:rPr>
          <w:rFonts w:eastAsia="仿宋"/>
          <w:b/>
          <w:bCs/>
          <w:szCs w:val="21"/>
        </w:rPr>
        <w:t>届广西柳州高三</w:t>
      </w:r>
      <w:r w:rsidRPr="002C7B01">
        <w:rPr>
          <w:rFonts w:eastAsia="仿宋"/>
          <w:b/>
          <w:bCs/>
          <w:szCs w:val="21"/>
        </w:rPr>
        <w:t>10</w:t>
      </w:r>
      <w:r w:rsidRPr="002C7B01">
        <w:rPr>
          <w:rFonts w:eastAsia="仿宋"/>
          <w:b/>
          <w:bCs/>
          <w:szCs w:val="21"/>
        </w:rPr>
        <w:t>月模拟</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w:t>
      </w:r>
      <w:r w:rsidRPr="002C7B01">
        <w:rPr>
          <w:szCs w:val="21"/>
        </w:rPr>
        <w:t>3</w:t>
      </w:r>
      <w:r w:rsidRPr="002C7B01">
        <w:rPr>
          <w:szCs w:val="21"/>
        </w:rPr>
        <w:t>日</w:t>
      </w:r>
      <w:r w:rsidR="00137CA4">
        <w:rPr>
          <w:szCs w:val="21"/>
        </w:rPr>
        <w:t>，</w:t>
      </w:r>
      <w:r w:rsidRPr="002C7B01">
        <w:rPr>
          <w:szCs w:val="21"/>
        </w:rPr>
        <w:t>中非合作论坛北京峰会在人民大会堂隆重开幕。中国国家主席习近平出席开幕式并发表主旨讲话，强调中非要携起手来，共同打造责任共担、合作共赢、幸福共享、文化共兴、安全共筑、和谐共生的中非命运共同体。中非合作</w:t>
      </w:r>
      <w:r w:rsidRPr="002C7B01">
        <w:rPr>
          <w:szCs w:val="21"/>
        </w:rPr>
        <w:t>(    )</w:t>
      </w:r>
    </w:p>
    <w:p w:rsidR="002C7B01" w:rsidRPr="002C7B01" w:rsidP="00137CA4" w14:paraId="15267831" w14:textId="77777777">
      <w:pPr>
        <w:spacing w:line="360" w:lineRule="auto"/>
        <w:ind w:firstLine="200"/>
        <w:rPr>
          <w:szCs w:val="21"/>
        </w:rPr>
      </w:pPr>
      <w:r w:rsidRPr="002C7B01">
        <w:rPr>
          <w:rFonts w:ascii="宋体" w:hAnsi="宋体" w:cs="宋体" w:hint="eastAsia"/>
          <w:szCs w:val="21"/>
        </w:rPr>
        <w:t>①</w:t>
      </w:r>
      <w:r w:rsidRPr="002C7B01">
        <w:rPr>
          <w:szCs w:val="21"/>
        </w:rPr>
        <w:t>进一步促进了中非区域共同体的发展</w:t>
      </w:r>
    </w:p>
    <w:p w:rsidR="002C7B01" w:rsidRPr="002C7B01" w:rsidP="00137CA4" w14:paraId="7FDDB4F5" w14:textId="77777777">
      <w:pPr>
        <w:spacing w:line="360" w:lineRule="auto"/>
        <w:ind w:firstLine="200"/>
        <w:rPr>
          <w:szCs w:val="21"/>
        </w:rPr>
      </w:pPr>
      <w:r w:rsidRPr="002C7B01">
        <w:rPr>
          <w:rFonts w:ascii="宋体" w:hAnsi="宋体" w:cs="宋体" w:hint="eastAsia"/>
          <w:szCs w:val="21"/>
        </w:rPr>
        <w:t>②</w:t>
      </w:r>
      <w:r w:rsidRPr="002C7B01">
        <w:rPr>
          <w:szCs w:val="21"/>
        </w:rPr>
        <w:t>有利于维护世界和平，促进共同发展</w:t>
      </w:r>
    </w:p>
    <w:p w:rsidR="002C7B01" w:rsidRPr="002C7B01" w:rsidP="00137CA4" w14:paraId="77740DF1" w14:textId="77777777">
      <w:pPr>
        <w:spacing w:line="360" w:lineRule="auto"/>
        <w:ind w:firstLine="200"/>
        <w:rPr>
          <w:szCs w:val="21"/>
        </w:rPr>
      </w:pPr>
      <w:r w:rsidRPr="002C7B01">
        <w:rPr>
          <w:rFonts w:ascii="宋体" w:hAnsi="宋体" w:cs="宋体" w:hint="eastAsia"/>
          <w:szCs w:val="21"/>
        </w:rPr>
        <w:t>③</w:t>
      </w:r>
      <w:r w:rsidRPr="002C7B01">
        <w:rPr>
          <w:szCs w:val="21"/>
        </w:rPr>
        <w:t>符合中国和与会非洲各国的共同利益</w:t>
      </w:r>
    </w:p>
    <w:p w:rsidR="002C7B01" w:rsidRPr="002C7B01" w:rsidP="00137CA4" w14:paraId="3A47C8F8" w14:textId="77777777">
      <w:pPr>
        <w:spacing w:line="360" w:lineRule="auto"/>
        <w:ind w:firstLine="200"/>
        <w:rPr>
          <w:szCs w:val="21"/>
        </w:rPr>
      </w:pPr>
      <w:r w:rsidRPr="002C7B01">
        <w:rPr>
          <w:rFonts w:ascii="宋体" w:hAnsi="宋体" w:cs="宋体" w:hint="eastAsia"/>
          <w:szCs w:val="21"/>
        </w:rPr>
        <w:t>④</w:t>
      </w:r>
      <w:r w:rsidRPr="002C7B01">
        <w:rPr>
          <w:szCs w:val="21"/>
        </w:rPr>
        <w:t>发挥了中国在国际事务中的主导作用</w:t>
      </w:r>
    </w:p>
    <w:p w:rsidR="002C7B01" w:rsidRPr="002C7B01" w:rsidP="00137CA4" w14:paraId="6EF593A7" w14:textId="0FFBA67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F03125" w:rsidRPr="00F03125" w:rsidP="00F03125" w14:paraId="236F0837"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C  </w:t>
      </w:r>
    </w:p>
    <w:p w:rsidR="00F03125" w:rsidRPr="00F03125" w:rsidP="00F03125" w14:paraId="0637BD8A" w14:textId="759AD87B">
      <w:pPr>
        <w:spacing w:line="360" w:lineRule="auto"/>
        <w:ind w:firstLine="200"/>
        <w:rPr>
          <w:color w:val="FF0000"/>
          <w:szCs w:val="21"/>
        </w:rPr>
      </w:pPr>
      <w:r w:rsidRPr="00F03125">
        <w:rPr>
          <w:rFonts w:hint="eastAsia"/>
          <w:color w:val="FF0000"/>
          <w:szCs w:val="21"/>
        </w:rPr>
        <w:t>【解析】</w:t>
      </w:r>
      <w:r w:rsidRPr="00F03125">
        <w:rPr>
          <w:color w:val="FF0000"/>
          <w:szCs w:val="21"/>
        </w:rPr>
        <w:t>材料强调了中非要携起手来，共同打造责任共担、合作共赢、幸福共享、文化共兴、安全共筑、和谐共生的中非命运共同体，这种做法有利于促进维护世界和平，符合中非的共同利益，</w:t>
      </w:r>
      <w:r w:rsidRPr="00F03125">
        <w:rPr>
          <w:rFonts w:ascii="宋体" w:hAnsi="宋体" w:cs="宋体" w:hint="eastAsia"/>
          <w:color w:val="FF0000"/>
          <w:szCs w:val="21"/>
        </w:rPr>
        <w:t>②③</w:t>
      </w:r>
      <w:r w:rsidRPr="00F03125">
        <w:rPr>
          <w:color w:val="FF0000"/>
          <w:szCs w:val="21"/>
        </w:rPr>
        <w:t>符合题意。题中强调的是打造中非命运共同体，而不是中非区域共同体，</w:t>
      </w:r>
      <w:r w:rsidRPr="00F03125">
        <w:rPr>
          <w:rFonts w:ascii="宋体" w:hAnsi="宋体" w:cs="宋体" w:hint="eastAsia"/>
          <w:color w:val="FF0000"/>
          <w:szCs w:val="21"/>
        </w:rPr>
        <w:t>①</w:t>
      </w:r>
      <w:r w:rsidRPr="00F03125">
        <w:rPr>
          <w:color w:val="FF0000"/>
          <w:szCs w:val="21"/>
        </w:rPr>
        <w:t>错误。</w:t>
      </w:r>
      <w:r w:rsidRPr="00F03125">
        <w:rPr>
          <w:rFonts w:ascii="宋体" w:hAnsi="宋体" w:cs="宋体" w:hint="eastAsia"/>
          <w:color w:val="FF0000"/>
          <w:szCs w:val="21"/>
        </w:rPr>
        <w:t>④</w:t>
      </w:r>
      <w:r w:rsidRPr="00F03125">
        <w:rPr>
          <w:color w:val="FF0000"/>
          <w:szCs w:val="21"/>
        </w:rPr>
        <w:t>中国在国际事务中发挥建设性作用，而不是主导作用，错误。</w:t>
      </w:r>
    </w:p>
    <w:p w:rsidR="002C7B01" w:rsidRPr="002C7B01" w:rsidP="00137CA4" w14:paraId="5E2E6B65" w14:textId="51990F33">
      <w:pPr>
        <w:spacing w:line="360" w:lineRule="auto"/>
        <w:ind w:firstLine="200"/>
        <w:rPr>
          <w:szCs w:val="21"/>
        </w:rPr>
      </w:pPr>
      <w:r w:rsidRPr="002C7B01">
        <w:rPr>
          <w:rFonts w:eastAsia="仿宋"/>
          <w:b/>
          <w:bCs/>
          <w:szCs w:val="21"/>
        </w:rPr>
        <w:t>88</w:t>
      </w:r>
      <w:r w:rsidR="00137CA4">
        <w:rPr>
          <w:rFonts w:eastAsia="仿宋"/>
          <w:b/>
          <w:bCs/>
          <w:szCs w:val="21"/>
        </w:rPr>
        <w:t>．</w:t>
      </w:r>
      <w:r w:rsidRPr="002C7B01">
        <w:rPr>
          <w:rFonts w:eastAsia="仿宋"/>
          <w:b/>
          <w:bCs/>
          <w:szCs w:val="21"/>
        </w:rPr>
        <w:t>(19</w:t>
      </w:r>
      <w:r w:rsidRPr="002C7B01">
        <w:rPr>
          <w:rFonts w:eastAsia="仿宋"/>
          <w:b/>
          <w:bCs/>
          <w:szCs w:val="21"/>
        </w:rPr>
        <w:t>届江西</w:t>
      </w:r>
      <w:r w:rsidRPr="002C7B01">
        <w:rPr>
          <w:rFonts w:eastAsia="仿宋"/>
          <w:b/>
          <w:bCs/>
          <w:szCs w:val="21"/>
        </w:rPr>
        <w:t>红色七校</w:t>
      </w:r>
      <w:r w:rsidRPr="002C7B01">
        <w:rPr>
          <w:rFonts w:eastAsia="仿宋"/>
          <w:b/>
          <w:bCs/>
          <w:szCs w:val="21"/>
        </w:rPr>
        <w:t>高三第一次联考</w:t>
      </w:r>
      <w:r w:rsidRPr="002C7B01">
        <w:rPr>
          <w:rFonts w:eastAsia="仿宋"/>
          <w:b/>
          <w:bCs/>
          <w:szCs w:val="21"/>
        </w:rPr>
        <w:t>)</w:t>
      </w:r>
      <w:r w:rsidRPr="002C7B01">
        <w:rPr>
          <w:szCs w:val="21"/>
        </w:rPr>
        <w:t>中国提出的人类命运共同体理念传播到国际社会</w:t>
      </w:r>
      <w:r w:rsidR="00137CA4">
        <w:rPr>
          <w:szCs w:val="21"/>
        </w:rPr>
        <w:t>，</w:t>
      </w:r>
      <w:r w:rsidRPr="002C7B01">
        <w:rPr>
          <w:szCs w:val="21"/>
        </w:rPr>
        <w:t>并载入联合国文件</w:t>
      </w:r>
      <w:r w:rsidR="00137CA4">
        <w:rPr>
          <w:szCs w:val="21"/>
        </w:rPr>
        <w:t>，</w:t>
      </w:r>
      <w:r w:rsidRPr="002C7B01">
        <w:rPr>
          <w:szCs w:val="21"/>
        </w:rPr>
        <w:t>达到新的理论高度和国际认可度。它是中国的世界观</w:t>
      </w:r>
      <w:r w:rsidR="00137CA4">
        <w:rPr>
          <w:szCs w:val="21"/>
        </w:rPr>
        <w:t>，</w:t>
      </w:r>
      <w:r w:rsidRPr="002C7B01">
        <w:rPr>
          <w:szCs w:val="21"/>
        </w:rPr>
        <w:t>反映了中国对世界的看法和对人类社会发展规律的把握</w:t>
      </w:r>
      <w:r w:rsidR="00137CA4">
        <w:rPr>
          <w:szCs w:val="21"/>
        </w:rPr>
        <w:t>，</w:t>
      </w:r>
      <w:r w:rsidRPr="002C7B01">
        <w:rPr>
          <w:szCs w:val="21"/>
        </w:rPr>
        <w:t>反映了中国与世界的关系。这一理念得到认可说明</w:t>
      </w:r>
      <w:r w:rsidRPr="002C7B01">
        <w:rPr>
          <w:szCs w:val="21"/>
        </w:rPr>
        <w:t>(    )</w:t>
      </w:r>
    </w:p>
    <w:p w:rsidR="002C7B01" w:rsidRPr="002C7B01" w:rsidP="00137CA4" w14:paraId="35DAFA1A" w14:textId="77777777">
      <w:pPr>
        <w:spacing w:line="360" w:lineRule="auto"/>
        <w:ind w:firstLine="200"/>
        <w:rPr>
          <w:szCs w:val="21"/>
        </w:rPr>
      </w:pPr>
      <w:r w:rsidRPr="002C7B01">
        <w:rPr>
          <w:rFonts w:ascii="宋体" w:hAnsi="宋体" w:cs="宋体" w:hint="eastAsia"/>
          <w:szCs w:val="21"/>
        </w:rPr>
        <w:t>①</w:t>
      </w:r>
      <w:r w:rsidRPr="002C7B01">
        <w:rPr>
          <w:szCs w:val="21"/>
        </w:rPr>
        <w:t>经济实力的提高和在国际社会中发挥日益突出的主导作用</w:t>
      </w:r>
    </w:p>
    <w:p w:rsidR="002C7B01" w:rsidRPr="002C7B01" w:rsidP="00137CA4" w14:paraId="2CB98D51" w14:textId="77777777">
      <w:pPr>
        <w:spacing w:line="360" w:lineRule="auto"/>
        <w:ind w:firstLine="200"/>
        <w:rPr>
          <w:szCs w:val="21"/>
        </w:rPr>
      </w:pPr>
      <w:r w:rsidRPr="002C7B01">
        <w:rPr>
          <w:rFonts w:ascii="宋体" w:hAnsi="宋体" w:cs="宋体" w:hint="eastAsia"/>
          <w:szCs w:val="21"/>
        </w:rPr>
        <w:t>②</w:t>
      </w:r>
      <w:r w:rsidRPr="002C7B01">
        <w:rPr>
          <w:szCs w:val="21"/>
        </w:rPr>
        <w:t>共商共建共享的全球治理理念符合联合国的宗旨和原则</w:t>
      </w:r>
    </w:p>
    <w:p w:rsidR="002C7B01" w:rsidRPr="002C7B01" w:rsidP="00137CA4" w14:paraId="656F160B" w14:textId="77777777">
      <w:pPr>
        <w:spacing w:line="360" w:lineRule="auto"/>
        <w:ind w:firstLine="200"/>
        <w:rPr>
          <w:szCs w:val="21"/>
        </w:rPr>
      </w:pPr>
      <w:r w:rsidRPr="002C7B01">
        <w:rPr>
          <w:rFonts w:ascii="宋体" w:hAnsi="宋体" w:cs="宋体" w:hint="eastAsia"/>
          <w:szCs w:val="21"/>
        </w:rPr>
        <w:t>③</w:t>
      </w:r>
      <w:r w:rsidRPr="002C7B01">
        <w:rPr>
          <w:szCs w:val="21"/>
        </w:rPr>
        <w:t>推动全球化朝着开放、包容、平衡、普惠方向发展符合各国的根本利益</w:t>
      </w:r>
    </w:p>
    <w:p w:rsidR="002C7B01" w:rsidRPr="002C7B01" w:rsidP="00137CA4" w14:paraId="71AD97FB" w14:textId="77777777">
      <w:pPr>
        <w:spacing w:line="360" w:lineRule="auto"/>
        <w:ind w:firstLine="200"/>
        <w:rPr>
          <w:szCs w:val="21"/>
        </w:rPr>
      </w:pPr>
      <w:r w:rsidRPr="002C7B01">
        <w:rPr>
          <w:rFonts w:ascii="宋体" w:hAnsi="宋体" w:cs="宋体" w:hint="eastAsia"/>
          <w:szCs w:val="21"/>
        </w:rPr>
        <w:t>④</w:t>
      </w:r>
      <w:r w:rsidRPr="002C7B01">
        <w:rPr>
          <w:szCs w:val="21"/>
        </w:rPr>
        <w:t>积极承担国际责任、促进国际发展合作</w:t>
      </w:r>
    </w:p>
    <w:p w:rsidR="002C7B01" w:rsidRPr="002C7B01" w:rsidP="00137CA4" w14:paraId="2BAC7F48" w14:textId="5B074501">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F03125" w:rsidRPr="00F03125" w:rsidP="00F03125" w14:paraId="0D5E0B9E"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D  </w:t>
      </w:r>
    </w:p>
    <w:p w:rsidR="00F03125" w:rsidRPr="00F03125" w:rsidP="00F03125" w14:paraId="70C9EB8A" w14:textId="6BF05C6D">
      <w:pPr>
        <w:spacing w:line="360" w:lineRule="auto"/>
        <w:ind w:firstLine="200"/>
        <w:rPr>
          <w:color w:val="FF0000"/>
          <w:szCs w:val="21"/>
        </w:rPr>
      </w:pPr>
      <w:r w:rsidRPr="00F03125">
        <w:rPr>
          <w:rFonts w:hint="eastAsia"/>
          <w:color w:val="FF0000"/>
          <w:szCs w:val="21"/>
        </w:rPr>
        <w:t>【解析】</w:t>
      </w:r>
      <w:r w:rsidRPr="00F03125">
        <w:rPr>
          <w:rFonts w:ascii="宋体" w:hAnsi="宋体" w:cs="宋体" w:hint="eastAsia"/>
          <w:color w:val="FF0000"/>
          <w:szCs w:val="21"/>
        </w:rPr>
        <w:t>①</w:t>
      </w:r>
      <w:r w:rsidRPr="00F03125">
        <w:rPr>
          <w:color w:val="FF0000"/>
          <w:szCs w:val="21"/>
        </w:rPr>
        <w:t>“</w:t>
      </w:r>
      <w:r w:rsidRPr="00F03125">
        <w:rPr>
          <w:color w:val="FF0000"/>
          <w:szCs w:val="21"/>
        </w:rPr>
        <w:t>主导作用</w:t>
      </w:r>
      <w:r w:rsidRPr="00F03125">
        <w:rPr>
          <w:color w:val="FF0000"/>
          <w:szCs w:val="21"/>
        </w:rPr>
        <w:t>”</w:t>
      </w:r>
      <w:r w:rsidRPr="00F03125">
        <w:rPr>
          <w:color w:val="FF0000"/>
          <w:szCs w:val="21"/>
        </w:rPr>
        <w:t>的表述错误。</w:t>
      </w:r>
      <w:r w:rsidRPr="00F03125">
        <w:rPr>
          <w:color w:val="FF0000"/>
          <w:szCs w:val="21"/>
        </w:rPr>
        <w:t>“</w:t>
      </w:r>
      <w:r w:rsidRPr="00F03125">
        <w:rPr>
          <w:color w:val="FF0000"/>
          <w:szCs w:val="21"/>
        </w:rPr>
        <w:t>符合所有国家的根本利益</w:t>
      </w:r>
      <w:r w:rsidRPr="00F03125">
        <w:rPr>
          <w:color w:val="FF0000"/>
          <w:szCs w:val="21"/>
        </w:rPr>
        <w:t>”</w:t>
      </w:r>
      <w:r w:rsidRPr="00F03125">
        <w:rPr>
          <w:color w:val="FF0000"/>
          <w:szCs w:val="21"/>
        </w:rPr>
        <w:t>的表述不当，</w:t>
      </w:r>
      <w:r w:rsidRPr="00F03125">
        <w:rPr>
          <w:rFonts w:ascii="宋体" w:hAnsi="宋体" w:cs="宋体" w:hint="eastAsia"/>
          <w:color w:val="FF0000"/>
          <w:szCs w:val="21"/>
        </w:rPr>
        <w:t>③</w:t>
      </w:r>
      <w:r w:rsidRPr="00F03125">
        <w:rPr>
          <w:color w:val="FF0000"/>
          <w:szCs w:val="21"/>
        </w:rPr>
        <w:t>错误。中国提出的人类命运共同体理念反映了中国对世界的看法和对人类社会发展规律的把握，反映了中国与世界的关系，并被写入联合国文件，这一理念得到认可说明共商共建共享的全球治理理念符合联合国的宗旨和原则，我国积极承担国际责任、促进国际发展合作，</w:t>
      </w:r>
      <w:r w:rsidRPr="00F03125">
        <w:rPr>
          <w:rFonts w:ascii="宋体" w:hAnsi="宋体" w:cs="宋体" w:hint="eastAsia"/>
          <w:color w:val="FF0000"/>
          <w:szCs w:val="21"/>
        </w:rPr>
        <w:t>②④</w:t>
      </w:r>
      <w:r w:rsidRPr="00F03125">
        <w:rPr>
          <w:color w:val="FF0000"/>
          <w:szCs w:val="21"/>
        </w:rPr>
        <w:t>正确。</w:t>
      </w:r>
    </w:p>
    <w:p w:rsidR="002C7B01" w:rsidRPr="002C7B01" w:rsidP="00137CA4" w14:paraId="139BB3D1" w14:textId="60AAF885">
      <w:pPr>
        <w:spacing w:line="360" w:lineRule="auto"/>
        <w:ind w:firstLine="200"/>
        <w:rPr>
          <w:szCs w:val="21"/>
        </w:rPr>
      </w:pPr>
      <w:r w:rsidRPr="002C7B01">
        <w:rPr>
          <w:rFonts w:eastAsia="仿宋"/>
          <w:b/>
          <w:bCs/>
          <w:szCs w:val="21"/>
        </w:rPr>
        <w:t>89</w:t>
      </w:r>
      <w:r w:rsidR="00137CA4">
        <w:rPr>
          <w:rFonts w:eastAsia="仿宋"/>
          <w:b/>
          <w:bCs/>
          <w:szCs w:val="21"/>
        </w:rPr>
        <w:t>．</w:t>
      </w:r>
      <w:r w:rsidRPr="002C7B01">
        <w:rPr>
          <w:rFonts w:eastAsia="仿宋"/>
          <w:b/>
          <w:bCs/>
          <w:szCs w:val="21"/>
        </w:rPr>
        <w:t>(19</w:t>
      </w:r>
      <w:r w:rsidRPr="002C7B01">
        <w:rPr>
          <w:rFonts w:eastAsia="仿宋"/>
          <w:b/>
          <w:bCs/>
          <w:szCs w:val="21"/>
        </w:rPr>
        <w:t>届吉林省校高三第一次联合模拟</w:t>
      </w:r>
      <w:r w:rsidRPr="002C7B01">
        <w:rPr>
          <w:rFonts w:eastAsia="仿宋"/>
          <w:b/>
          <w:bCs/>
          <w:szCs w:val="21"/>
        </w:rPr>
        <w:t>)</w:t>
      </w:r>
      <w:r w:rsidRPr="002C7B01">
        <w:rPr>
          <w:szCs w:val="21"/>
        </w:rPr>
        <w:t>亚洲和欧洲是世界两大稳定力量，也是世界两大经济板块。在美</w:t>
      </w:r>
      <w:r w:rsidRPr="002C7B01">
        <w:rPr>
          <w:szCs w:val="21"/>
        </w:rPr>
        <w:t>国总统特朗普高呼</w:t>
      </w:r>
      <w:r w:rsidRPr="002C7B01">
        <w:rPr>
          <w:szCs w:val="21"/>
        </w:rPr>
        <w:t>“</w:t>
      </w:r>
      <w:r w:rsidRPr="002C7B01">
        <w:rPr>
          <w:szCs w:val="21"/>
        </w:rPr>
        <w:t>美国优先</w:t>
      </w:r>
      <w:r w:rsidRPr="002C7B01">
        <w:rPr>
          <w:szCs w:val="21"/>
        </w:rPr>
        <w:t>”</w:t>
      </w:r>
      <w:r w:rsidRPr="002C7B01">
        <w:rPr>
          <w:szCs w:val="21"/>
        </w:rPr>
        <w:t>，退出各类国际性协议、把贸易大棒挥向全球之际，第十二届亚欧首脑峰会却积极拥抱自由贸易、多边主义，</w:t>
      </w:r>
      <w:r w:rsidRPr="002C7B01">
        <w:rPr>
          <w:szCs w:val="21"/>
        </w:rPr>
        <w:t>强化伙伴</w:t>
      </w:r>
      <w:r w:rsidRPr="002C7B01">
        <w:rPr>
          <w:szCs w:val="21"/>
        </w:rPr>
        <w:t>关系，向美国愈演愈烈的保护主义发难。由此可见</w:t>
      </w:r>
      <w:r w:rsidRPr="002C7B01">
        <w:rPr>
          <w:szCs w:val="21"/>
        </w:rPr>
        <w:t>(    )</w:t>
      </w:r>
    </w:p>
    <w:p w:rsidR="002C7B01" w:rsidRPr="002C7B01" w:rsidP="00137CA4" w14:paraId="574E176A" w14:textId="77777777">
      <w:pPr>
        <w:spacing w:line="360" w:lineRule="auto"/>
        <w:ind w:firstLine="200"/>
        <w:rPr>
          <w:szCs w:val="21"/>
        </w:rPr>
      </w:pPr>
      <w:r w:rsidRPr="002C7B01">
        <w:rPr>
          <w:rFonts w:ascii="宋体" w:hAnsi="宋体" w:cs="宋体" w:hint="eastAsia"/>
          <w:szCs w:val="21"/>
        </w:rPr>
        <w:t>①</w:t>
      </w:r>
      <w:r w:rsidRPr="002C7B01">
        <w:rPr>
          <w:szCs w:val="21"/>
        </w:rPr>
        <w:t>外交上的联合行动源于各国共同的国家利益</w:t>
      </w:r>
    </w:p>
    <w:p w:rsidR="002C7B01" w:rsidRPr="002C7B01" w:rsidP="00137CA4" w14:paraId="69E52A14" w14:textId="77777777">
      <w:pPr>
        <w:spacing w:line="360" w:lineRule="auto"/>
        <w:ind w:firstLine="200"/>
        <w:rPr>
          <w:szCs w:val="21"/>
        </w:rPr>
      </w:pPr>
      <w:r w:rsidRPr="002C7B01">
        <w:rPr>
          <w:rFonts w:ascii="宋体" w:hAnsi="宋体" w:cs="宋体" w:hint="eastAsia"/>
          <w:szCs w:val="21"/>
        </w:rPr>
        <w:t>②</w:t>
      </w:r>
      <w:r w:rsidRPr="002C7B01">
        <w:rPr>
          <w:szCs w:val="21"/>
        </w:rPr>
        <w:t>亚欧各国致力于构建人类命运共同体</w:t>
      </w:r>
    </w:p>
    <w:p w:rsidR="002C7B01" w:rsidRPr="002C7B01" w:rsidP="00137CA4" w14:paraId="178C22AD" w14:textId="77777777">
      <w:pPr>
        <w:spacing w:line="360" w:lineRule="auto"/>
        <w:ind w:firstLine="200"/>
        <w:rPr>
          <w:szCs w:val="21"/>
        </w:rPr>
      </w:pPr>
      <w:r w:rsidRPr="002C7B01">
        <w:rPr>
          <w:rFonts w:ascii="宋体" w:hAnsi="宋体" w:cs="宋体" w:hint="eastAsia"/>
          <w:szCs w:val="21"/>
        </w:rPr>
        <w:t>③</w:t>
      </w:r>
      <w:r w:rsidRPr="002C7B01">
        <w:rPr>
          <w:szCs w:val="21"/>
        </w:rPr>
        <w:t>单边主义、保护主义导致国际竞争日趋激烈</w:t>
      </w:r>
    </w:p>
    <w:p w:rsidR="002C7B01" w:rsidRPr="002C7B01" w:rsidP="00137CA4" w14:paraId="761AFF6A" w14:textId="77777777">
      <w:pPr>
        <w:spacing w:line="360" w:lineRule="auto"/>
        <w:ind w:firstLine="200"/>
        <w:rPr>
          <w:szCs w:val="21"/>
        </w:rPr>
      </w:pPr>
      <w:r w:rsidRPr="002C7B01">
        <w:rPr>
          <w:rFonts w:ascii="宋体" w:hAnsi="宋体" w:cs="宋体" w:hint="eastAsia"/>
          <w:szCs w:val="21"/>
        </w:rPr>
        <w:t>④</w:t>
      </w:r>
      <w:r w:rsidRPr="002C7B01">
        <w:rPr>
          <w:szCs w:val="21"/>
        </w:rPr>
        <w:t>世界向多极化发展有利于世界和平与发展</w:t>
      </w:r>
    </w:p>
    <w:p w:rsidR="002C7B01" w:rsidRPr="002C7B01" w:rsidP="00137CA4" w14:paraId="04C58B09" w14:textId="67D0C54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F03125" w:rsidRPr="00F03125" w:rsidP="00137CA4" w14:paraId="39242E38"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B  </w:t>
      </w:r>
    </w:p>
    <w:p w:rsidR="00F03125" w:rsidRPr="00F03125" w:rsidP="00137CA4" w14:paraId="7F16ABFE" w14:textId="3C0DEFB0">
      <w:pPr>
        <w:spacing w:line="360" w:lineRule="auto"/>
        <w:ind w:firstLine="200"/>
        <w:rPr>
          <w:rFonts w:eastAsia="仿宋" w:hint="eastAsia"/>
          <w:b/>
          <w:bCs/>
          <w:color w:val="FF0000"/>
          <w:szCs w:val="21"/>
        </w:rPr>
      </w:pPr>
      <w:r w:rsidRPr="00F03125">
        <w:rPr>
          <w:rFonts w:hint="eastAsia"/>
          <w:color w:val="FF0000"/>
          <w:szCs w:val="21"/>
        </w:rPr>
        <w:t>【解析】</w:t>
      </w:r>
      <w:r w:rsidRPr="00F03125">
        <w:rPr>
          <w:color w:val="FF0000"/>
          <w:szCs w:val="21"/>
        </w:rPr>
        <w:t>国家利益决定国际关系，亚欧</w:t>
      </w:r>
      <w:r w:rsidRPr="00F03125">
        <w:rPr>
          <w:color w:val="FF0000"/>
          <w:szCs w:val="21"/>
        </w:rPr>
        <w:t>强化伙伴</w:t>
      </w:r>
      <w:r w:rsidRPr="00F03125">
        <w:rPr>
          <w:color w:val="FF0000"/>
          <w:szCs w:val="21"/>
        </w:rPr>
        <w:t>关系，说明其在外交上的联合行动源于各国共同的国家利益，</w:t>
      </w:r>
      <w:r w:rsidRPr="00F03125">
        <w:rPr>
          <w:rFonts w:ascii="宋体" w:hAnsi="宋体" w:cs="宋体" w:hint="eastAsia"/>
          <w:color w:val="FF0000"/>
          <w:szCs w:val="21"/>
        </w:rPr>
        <w:t>①</w:t>
      </w:r>
      <w:r w:rsidRPr="00F03125">
        <w:rPr>
          <w:color w:val="FF0000"/>
          <w:szCs w:val="21"/>
        </w:rPr>
        <w:t>正确。材料没有涉及构建人类命运共同体，</w:t>
      </w:r>
      <w:r w:rsidRPr="00F03125">
        <w:rPr>
          <w:rFonts w:ascii="宋体" w:hAnsi="宋体" w:cs="宋体" w:hint="eastAsia"/>
          <w:color w:val="FF0000"/>
          <w:szCs w:val="21"/>
        </w:rPr>
        <w:t>②</w:t>
      </w:r>
      <w:r w:rsidRPr="00F03125">
        <w:rPr>
          <w:color w:val="FF0000"/>
          <w:szCs w:val="21"/>
        </w:rPr>
        <w:t>不合题意。国际竞争日趋激烈不是由单边主义、保护主义导致的，</w:t>
      </w:r>
      <w:r w:rsidRPr="00F03125">
        <w:rPr>
          <w:rFonts w:ascii="宋体" w:hAnsi="宋体" w:cs="宋体" w:hint="eastAsia"/>
          <w:color w:val="FF0000"/>
          <w:szCs w:val="21"/>
        </w:rPr>
        <w:t>③</w:t>
      </w:r>
      <w:r w:rsidRPr="00F03125">
        <w:rPr>
          <w:color w:val="FF0000"/>
          <w:szCs w:val="21"/>
        </w:rPr>
        <w:t>错误。亚洲和欧洲是世界两大稳定力量，也是世界两大经济板块，亚欧向美国的保护主义发难，说明世界向多极化发展有利于世界和平与发展，</w:t>
      </w:r>
      <w:r w:rsidRPr="00F03125">
        <w:rPr>
          <w:rFonts w:ascii="宋体" w:hAnsi="宋体" w:cs="宋体" w:hint="eastAsia"/>
          <w:color w:val="FF0000"/>
          <w:szCs w:val="21"/>
        </w:rPr>
        <w:t>④</w:t>
      </w:r>
      <w:r w:rsidRPr="00F03125">
        <w:rPr>
          <w:color w:val="FF0000"/>
          <w:szCs w:val="21"/>
        </w:rPr>
        <w:t>符合题意。</w:t>
      </w:r>
    </w:p>
    <w:p w:rsidR="002C7B01" w:rsidRPr="002C7B01" w:rsidP="00137CA4" w14:paraId="29737FC2" w14:textId="6F52CD3B">
      <w:pPr>
        <w:spacing w:line="360" w:lineRule="auto"/>
        <w:ind w:firstLine="200"/>
        <w:rPr>
          <w:szCs w:val="21"/>
        </w:rPr>
      </w:pPr>
      <w:r w:rsidRPr="002C7B01">
        <w:rPr>
          <w:rFonts w:eastAsia="仿宋"/>
          <w:b/>
          <w:bCs/>
          <w:szCs w:val="21"/>
        </w:rPr>
        <w:t>90</w:t>
      </w:r>
      <w:r w:rsidR="00137CA4">
        <w:rPr>
          <w:rFonts w:eastAsia="仿宋"/>
          <w:b/>
          <w:bCs/>
          <w:szCs w:val="21"/>
        </w:rPr>
        <w:t>．</w:t>
      </w:r>
      <w:r w:rsidRPr="002C7B01">
        <w:rPr>
          <w:rFonts w:eastAsia="仿宋"/>
          <w:b/>
          <w:bCs/>
          <w:szCs w:val="21"/>
        </w:rPr>
        <w:t>(19</w:t>
      </w:r>
      <w:r w:rsidRPr="002C7B01">
        <w:rPr>
          <w:rFonts w:eastAsia="仿宋"/>
          <w:b/>
          <w:bCs/>
          <w:szCs w:val="21"/>
        </w:rPr>
        <w:t>届山西高三百日冲刺</w:t>
      </w:r>
      <w:r w:rsidRPr="002C7B01">
        <w:rPr>
          <w:rFonts w:eastAsia="仿宋"/>
          <w:b/>
          <w:bCs/>
          <w:szCs w:val="21"/>
        </w:rPr>
        <w:t>)</w:t>
      </w:r>
      <w:r w:rsidRPr="002C7B01">
        <w:rPr>
          <w:szCs w:val="21"/>
        </w:rPr>
        <w:t>亚洲和欧洲是世界两大稳定力量，也是世界两大经济板块。在美国总统特朗普高呼</w:t>
      </w:r>
      <w:r w:rsidRPr="002C7B01">
        <w:rPr>
          <w:szCs w:val="21"/>
        </w:rPr>
        <w:t>“</w:t>
      </w:r>
      <w:r w:rsidRPr="002C7B01">
        <w:rPr>
          <w:szCs w:val="21"/>
        </w:rPr>
        <w:t>美国优先</w:t>
      </w:r>
      <w:r w:rsidRPr="002C7B01">
        <w:rPr>
          <w:szCs w:val="21"/>
        </w:rPr>
        <w:t>”</w:t>
      </w:r>
      <w:r w:rsidRPr="002C7B01">
        <w:rPr>
          <w:szCs w:val="21"/>
        </w:rPr>
        <w:t>，退出各类国际性协议、把贸易大棒挥向全球之际，第十二届亚欧首脑峰会却积极拥抱自由贸易、多边主义，</w:t>
      </w:r>
      <w:r w:rsidRPr="002C7B01">
        <w:rPr>
          <w:szCs w:val="21"/>
        </w:rPr>
        <w:t>强化伙伴</w:t>
      </w:r>
      <w:r w:rsidRPr="002C7B01">
        <w:rPr>
          <w:szCs w:val="21"/>
        </w:rPr>
        <w:t>关系，向美国愈演愈烈的保护主义发难。由此可见</w:t>
      </w:r>
      <w:r w:rsidRPr="002C7B01">
        <w:rPr>
          <w:szCs w:val="21"/>
        </w:rPr>
        <w:t>(    )</w:t>
      </w:r>
    </w:p>
    <w:p w:rsidR="002C7B01" w:rsidRPr="002C7B01" w:rsidP="00137CA4" w14:paraId="4EF904C0" w14:textId="77777777">
      <w:pPr>
        <w:spacing w:line="360" w:lineRule="auto"/>
        <w:ind w:firstLine="200"/>
        <w:rPr>
          <w:szCs w:val="21"/>
        </w:rPr>
      </w:pPr>
      <w:r w:rsidRPr="002C7B01">
        <w:rPr>
          <w:rFonts w:ascii="宋体" w:hAnsi="宋体" w:cs="宋体" w:hint="eastAsia"/>
          <w:szCs w:val="21"/>
        </w:rPr>
        <w:t>①</w:t>
      </w:r>
      <w:r w:rsidRPr="002C7B01">
        <w:rPr>
          <w:szCs w:val="21"/>
        </w:rPr>
        <w:t>外交上的联合行动源于各国共同的国家利益</w:t>
      </w:r>
    </w:p>
    <w:p w:rsidR="002C7B01" w:rsidRPr="002C7B01" w:rsidP="00137CA4" w14:paraId="42381A55" w14:textId="77777777">
      <w:pPr>
        <w:spacing w:line="360" w:lineRule="auto"/>
        <w:ind w:firstLine="200"/>
        <w:rPr>
          <w:szCs w:val="21"/>
        </w:rPr>
      </w:pPr>
      <w:r w:rsidRPr="002C7B01">
        <w:rPr>
          <w:rFonts w:ascii="宋体" w:hAnsi="宋体" w:cs="宋体" w:hint="eastAsia"/>
          <w:szCs w:val="21"/>
        </w:rPr>
        <w:t>②</w:t>
      </w:r>
      <w:r w:rsidRPr="002C7B01">
        <w:rPr>
          <w:szCs w:val="21"/>
        </w:rPr>
        <w:t>亚欧各国致力于构建人类命运共同体</w:t>
      </w:r>
    </w:p>
    <w:p w:rsidR="002C7B01" w:rsidRPr="002C7B01" w:rsidP="00137CA4" w14:paraId="7D570DE2" w14:textId="77777777">
      <w:pPr>
        <w:spacing w:line="360" w:lineRule="auto"/>
        <w:ind w:firstLine="200"/>
        <w:rPr>
          <w:szCs w:val="21"/>
        </w:rPr>
      </w:pPr>
      <w:r w:rsidRPr="002C7B01">
        <w:rPr>
          <w:rFonts w:ascii="宋体" w:hAnsi="宋体" w:cs="宋体" w:hint="eastAsia"/>
          <w:szCs w:val="21"/>
        </w:rPr>
        <w:t>③</w:t>
      </w:r>
      <w:r w:rsidRPr="002C7B01">
        <w:rPr>
          <w:szCs w:val="21"/>
        </w:rPr>
        <w:t>世界向多极化发展有利于世界和平与发展</w:t>
      </w:r>
    </w:p>
    <w:p w:rsidR="002C7B01" w:rsidRPr="002C7B01" w:rsidP="00137CA4" w14:paraId="0FBCA398" w14:textId="77777777">
      <w:pPr>
        <w:spacing w:line="360" w:lineRule="auto"/>
        <w:ind w:firstLine="200"/>
        <w:rPr>
          <w:szCs w:val="21"/>
        </w:rPr>
      </w:pPr>
      <w:r w:rsidRPr="002C7B01">
        <w:rPr>
          <w:rFonts w:ascii="宋体" w:hAnsi="宋体" w:cs="宋体" w:hint="eastAsia"/>
          <w:szCs w:val="21"/>
        </w:rPr>
        <w:t>④</w:t>
      </w:r>
      <w:r w:rsidRPr="002C7B01">
        <w:rPr>
          <w:szCs w:val="21"/>
        </w:rPr>
        <w:t>单边主义、保护主义导致国际竞争日趋激烈</w:t>
      </w:r>
    </w:p>
    <w:p w:rsidR="002C7B01" w:rsidRPr="002C7B01" w:rsidP="00137CA4" w14:paraId="52DCC7DF" w14:textId="1A83E52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F03125" w:rsidRPr="00F03125" w:rsidP="00F03125" w14:paraId="5A7057C5" w14:textId="77777777">
      <w:pPr>
        <w:spacing w:line="360" w:lineRule="auto"/>
        <w:ind w:firstLine="200"/>
        <w:rPr>
          <w:rFonts w:hint="eastAsia"/>
          <w:color w:val="FF0000"/>
          <w:szCs w:val="21"/>
        </w:rPr>
      </w:pPr>
      <w:r w:rsidRPr="00F03125">
        <w:rPr>
          <w:rFonts w:hint="eastAsia"/>
          <w:color w:val="FF0000"/>
          <w:szCs w:val="21"/>
        </w:rPr>
        <w:t>【答案】</w:t>
      </w:r>
      <w:r w:rsidRPr="00F03125">
        <w:rPr>
          <w:color w:val="FF0000"/>
          <w:szCs w:val="21"/>
        </w:rPr>
        <w:t xml:space="preserve">A  </w:t>
      </w:r>
    </w:p>
    <w:p w:rsidR="00F03125" w:rsidRPr="00F03125" w:rsidP="00F03125" w14:paraId="12DA4406" w14:textId="22E4063F">
      <w:pPr>
        <w:spacing w:line="360" w:lineRule="auto"/>
        <w:ind w:firstLine="200"/>
        <w:rPr>
          <w:color w:val="FF0000"/>
          <w:szCs w:val="21"/>
        </w:rPr>
      </w:pPr>
      <w:r w:rsidRPr="00F03125">
        <w:rPr>
          <w:rFonts w:hint="eastAsia"/>
          <w:color w:val="FF0000"/>
          <w:szCs w:val="21"/>
        </w:rPr>
        <w:t>【解析】</w:t>
      </w:r>
      <w:r w:rsidRPr="00F03125">
        <w:rPr>
          <w:color w:val="FF0000"/>
          <w:szCs w:val="21"/>
        </w:rPr>
        <w:t>在美国总统特朗普高呼</w:t>
      </w:r>
      <w:r w:rsidRPr="00F03125">
        <w:rPr>
          <w:color w:val="FF0000"/>
          <w:szCs w:val="21"/>
        </w:rPr>
        <w:t>“</w:t>
      </w:r>
      <w:r w:rsidRPr="00F03125">
        <w:rPr>
          <w:color w:val="FF0000"/>
          <w:szCs w:val="21"/>
        </w:rPr>
        <w:t>美国优先</w:t>
      </w:r>
      <w:r w:rsidRPr="00F03125">
        <w:rPr>
          <w:color w:val="FF0000"/>
          <w:szCs w:val="21"/>
        </w:rPr>
        <w:t>”</w:t>
      </w:r>
      <w:r w:rsidRPr="00F03125">
        <w:rPr>
          <w:color w:val="FF0000"/>
          <w:szCs w:val="21"/>
        </w:rPr>
        <w:t>，积极</w:t>
      </w:r>
      <w:r w:rsidRPr="00F03125">
        <w:rPr>
          <w:color w:val="FF0000"/>
          <w:szCs w:val="21"/>
        </w:rPr>
        <w:t>“</w:t>
      </w:r>
      <w:r w:rsidRPr="00F03125">
        <w:rPr>
          <w:color w:val="FF0000"/>
          <w:szCs w:val="21"/>
        </w:rPr>
        <w:t>退群</w:t>
      </w:r>
      <w:r w:rsidRPr="00F03125">
        <w:rPr>
          <w:color w:val="FF0000"/>
          <w:szCs w:val="21"/>
        </w:rPr>
        <w:t>”</w:t>
      </w:r>
      <w:r w:rsidRPr="00F03125">
        <w:rPr>
          <w:color w:val="FF0000"/>
          <w:szCs w:val="21"/>
        </w:rPr>
        <w:t>之际，第十二届亚欧首脑峰会却积极拥抱自由贸易、多边主义，</w:t>
      </w:r>
      <w:r w:rsidRPr="00F03125">
        <w:rPr>
          <w:color w:val="FF0000"/>
          <w:szCs w:val="21"/>
        </w:rPr>
        <w:t>强化伙伴</w:t>
      </w:r>
      <w:r w:rsidRPr="00F03125">
        <w:rPr>
          <w:color w:val="FF0000"/>
          <w:szCs w:val="21"/>
        </w:rPr>
        <w:t>关系，向美国愈演愈烈的保护主义发难。这表明外交上的联合行动源于各国共同的国家利益，而世界向多极化发展有利于世界和平与发展，</w:t>
      </w:r>
      <w:r w:rsidRPr="00F03125">
        <w:rPr>
          <w:rFonts w:ascii="宋体" w:hAnsi="宋体" w:cs="宋体" w:hint="eastAsia"/>
          <w:color w:val="FF0000"/>
          <w:szCs w:val="21"/>
        </w:rPr>
        <w:t>①③</w:t>
      </w:r>
      <w:r w:rsidRPr="00F03125">
        <w:rPr>
          <w:color w:val="FF0000"/>
          <w:szCs w:val="21"/>
        </w:rPr>
        <w:t>正确。我国提出的构建人类命运共同体倡议虽得到了世界大多数国家响应，但不意味着每个国家都积极致力于构建人类命运共同体，</w:t>
      </w:r>
      <w:r w:rsidRPr="00F03125">
        <w:rPr>
          <w:rFonts w:ascii="宋体" w:hAnsi="宋体" w:cs="宋体" w:hint="eastAsia"/>
          <w:color w:val="FF0000"/>
          <w:szCs w:val="21"/>
        </w:rPr>
        <w:t>②</w:t>
      </w:r>
      <w:r w:rsidRPr="00F03125">
        <w:rPr>
          <w:color w:val="FF0000"/>
          <w:szCs w:val="21"/>
        </w:rPr>
        <w:t>中的</w:t>
      </w:r>
      <w:r w:rsidRPr="00F03125">
        <w:rPr>
          <w:color w:val="FF0000"/>
          <w:szCs w:val="21"/>
        </w:rPr>
        <w:t>“</w:t>
      </w:r>
      <w:r w:rsidRPr="00F03125">
        <w:rPr>
          <w:color w:val="FF0000"/>
          <w:szCs w:val="21"/>
        </w:rPr>
        <w:t>亚欧各国</w:t>
      </w:r>
      <w:r w:rsidRPr="00F03125">
        <w:rPr>
          <w:color w:val="FF0000"/>
          <w:szCs w:val="21"/>
        </w:rPr>
        <w:t>”</w:t>
      </w:r>
      <w:r w:rsidRPr="00F03125">
        <w:rPr>
          <w:color w:val="FF0000"/>
          <w:szCs w:val="21"/>
        </w:rPr>
        <w:t>说法错误。日趋激烈的国际竞争让一些国家单边主义、保护主义思潮抬头，不是单边主义、保护主义导致国际竞争日趋激烈，</w:t>
      </w:r>
      <w:r w:rsidRPr="00F03125">
        <w:rPr>
          <w:rFonts w:ascii="宋体" w:hAnsi="宋体" w:cs="宋体" w:hint="eastAsia"/>
          <w:color w:val="FF0000"/>
          <w:szCs w:val="21"/>
        </w:rPr>
        <w:t>④</w:t>
      </w:r>
      <w:r w:rsidRPr="00F03125">
        <w:rPr>
          <w:color w:val="FF0000"/>
          <w:szCs w:val="21"/>
        </w:rPr>
        <w:t>错误。</w:t>
      </w:r>
    </w:p>
    <w:p w:rsidR="002C7B01" w:rsidRPr="002C7B01" w:rsidP="00137CA4" w14:paraId="7AECA50D" w14:textId="3E3757C3">
      <w:pPr>
        <w:spacing w:line="360" w:lineRule="auto"/>
        <w:ind w:firstLine="200"/>
        <w:rPr>
          <w:szCs w:val="21"/>
        </w:rPr>
      </w:pPr>
      <w:r w:rsidRPr="002C7B01">
        <w:rPr>
          <w:rFonts w:eastAsia="仿宋"/>
          <w:b/>
          <w:bCs/>
          <w:szCs w:val="21"/>
        </w:rPr>
        <w:t>91</w:t>
      </w:r>
      <w:r w:rsidR="00137CA4">
        <w:rPr>
          <w:rFonts w:eastAsia="仿宋"/>
          <w:b/>
          <w:bCs/>
          <w:szCs w:val="21"/>
        </w:rPr>
        <w:t>．</w:t>
      </w:r>
      <w:r w:rsidRPr="002C7B01">
        <w:rPr>
          <w:rFonts w:eastAsia="仿宋"/>
          <w:b/>
          <w:bCs/>
          <w:szCs w:val="21"/>
        </w:rPr>
        <w:t>(19</w:t>
      </w:r>
      <w:r w:rsidRPr="002C7B01">
        <w:rPr>
          <w:rFonts w:eastAsia="仿宋"/>
          <w:b/>
          <w:bCs/>
          <w:szCs w:val="21"/>
        </w:rPr>
        <w:t>届福建漳州高三</w:t>
      </w:r>
      <w:r w:rsidRPr="002C7B01">
        <w:rPr>
          <w:rFonts w:eastAsia="仿宋"/>
          <w:b/>
          <w:bCs/>
          <w:szCs w:val="21"/>
        </w:rPr>
        <w:t>3</w:t>
      </w:r>
      <w:r w:rsidRPr="002C7B01">
        <w:rPr>
          <w:rFonts w:eastAsia="仿宋"/>
          <w:b/>
          <w:bCs/>
          <w:szCs w:val="21"/>
        </w:rPr>
        <w:t>月教学质</w:t>
      </w:r>
      <w:r w:rsidRPr="002C7B01">
        <w:rPr>
          <w:rFonts w:eastAsia="仿宋"/>
          <w:b/>
          <w:bCs/>
          <w:szCs w:val="21"/>
        </w:rPr>
        <w:t>监</w:t>
      </w:r>
      <w:r w:rsidRPr="002C7B01">
        <w:rPr>
          <w:rFonts w:eastAsia="仿宋"/>
          <w:b/>
          <w:bCs/>
          <w:szCs w:val="21"/>
        </w:rPr>
        <w:t>)</w:t>
      </w:r>
      <w:r w:rsidRPr="002C7B01">
        <w:rPr>
          <w:szCs w:val="21"/>
        </w:rPr>
        <w:t>习近平主席在</w:t>
      </w:r>
      <w:r w:rsidRPr="002C7B01">
        <w:rPr>
          <w:szCs w:val="21"/>
        </w:rPr>
        <w:t>2018</w:t>
      </w:r>
      <w:r w:rsidRPr="002C7B01">
        <w:rPr>
          <w:szCs w:val="21"/>
        </w:rPr>
        <w:t>年亚太经合组织工商领导人峰会上发表演讲时说</w:t>
      </w:r>
      <w:r w:rsidR="00B94BDA">
        <w:rPr>
          <w:szCs w:val="21"/>
        </w:rPr>
        <w:t>：</w:t>
      </w:r>
      <w:r w:rsidRPr="002C7B01">
        <w:rPr>
          <w:szCs w:val="21"/>
        </w:rPr>
        <w:t>“</w:t>
      </w:r>
      <w:r w:rsidRPr="002C7B01">
        <w:rPr>
          <w:szCs w:val="21"/>
        </w:rPr>
        <w:t>规则应该由国际社会共同制定，而不是谁的胳膊粗、气力大谁就说了算，更不能搞实用主义，双重标</w:t>
      </w:r>
      <w:r w:rsidRPr="002C7B01">
        <w:rPr>
          <w:szCs w:val="21"/>
        </w:rPr>
        <w:t>准，合则用、不合则弃</w:t>
      </w:r>
      <w:r w:rsidRPr="002C7B01">
        <w:rPr>
          <w:szCs w:val="21"/>
        </w:rPr>
        <w:t>”</w:t>
      </w:r>
      <w:r w:rsidRPr="002C7B01">
        <w:rPr>
          <w:szCs w:val="21"/>
        </w:rPr>
        <w:t>。由此可见，中国</w:t>
      </w:r>
      <w:r w:rsidRPr="002C7B01">
        <w:rPr>
          <w:szCs w:val="21"/>
        </w:rPr>
        <w:t>(    )</w:t>
      </w:r>
    </w:p>
    <w:p w:rsidR="002C7B01" w:rsidRPr="002C7B01" w:rsidP="00137CA4" w14:paraId="6384EB44" w14:textId="419F90DE">
      <w:pPr>
        <w:spacing w:line="360" w:lineRule="auto"/>
        <w:ind w:firstLine="200"/>
        <w:rPr>
          <w:szCs w:val="21"/>
        </w:rPr>
      </w:pPr>
      <w:r w:rsidRPr="002C7B01">
        <w:rPr>
          <w:rFonts w:ascii="宋体" w:hAnsi="宋体" w:cs="宋体" w:hint="eastAsia"/>
          <w:szCs w:val="21"/>
        </w:rPr>
        <w:t>①</w:t>
      </w:r>
      <w:r w:rsidRPr="002C7B01">
        <w:rPr>
          <w:szCs w:val="21"/>
        </w:rPr>
        <w:t>立足世界各国共同利益</w:t>
      </w:r>
      <w:r w:rsidR="00137CA4">
        <w:rPr>
          <w:szCs w:val="21"/>
        </w:rPr>
        <w:t>，</w:t>
      </w:r>
      <w:r w:rsidRPr="002C7B01">
        <w:rPr>
          <w:szCs w:val="21"/>
        </w:rPr>
        <w:t>建设人类命运共同体</w:t>
      </w:r>
    </w:p>
    <w:p w:rsidR="002C7B01" w:rsidRPr="002C7B01" w:rsidP="00137CA4" w14:paraId="7D42802B" w14:textId="77777777">
      <w:pPr>
        <w:spacing w:line="360" w:lineRule="auto"/>
        <w:ind w:firstLine="200"/>
        <w:rPr>
          <w:szCs w:val="21"/>
        </w:rPr>
      </w:pPr>
      <w:r w:rsidRPr="002C7B01">
        <w:rPr>
          <w:rFonts w:ascii="宋体" w:hAnsi="宋体" w:cs="宋体" w:hint="eastAsia"/>
          <w:szCs w:val="21"/>
        </w:rPr>
        <w:t>②</w:t>
      </w:r>
      <w:r w:rsidRPr="002C7B01">
        <w:rPr>
          <w:szCs w:val="21"/>
        </w:rPr>
        <w:t>捍卫国家利益坚守维护国家主权安全的底线</w:t>
      </w:r>
    </w:p>
    <w:p w:rsidR="002C7B01" w:rsidRPr="002C7B01" w:rsidP="00137CA4" w14:paraId="7B3BE41C" w14:textId="77777777">
      <w:pPr>
        <w:spacing w:line="360" w:lineRule="auto"/>
        <w:ind w:firstLine="200"/>
        <w:rPr>
          <w:szCs w:val="21"/>
        </w:rPr>
      </w:pPr>
      <w:r w:rsidRPr="002C7B01">
        <w:rPr>
          <w:rFonts w:ascii="宋体" w:hAnsi="宋体" w:cs="宋体" w:hint="eastAsia"/>
          <w:szCs w:val="21"/>
        </w:rPr>
        <w:t>③</w:t>
      </w:r>
      <w:r w:rsidRPr="002C7B01">
        <w:rPr>
          <w:szCs w:val="21"/>
        </w:rPr>
        <w:t>反对霸权主义和强权政治推动建立国际新秩序</w:t>
      </w:r>
    </w:p>
    <w:p w:rsidR="002C7B01" w:rsidRPr="002C7B01" w:rsidP="00137CA4" w14:paraId="43AAF4FE" w14:textId="77777777">
      <w:pPr>
        <w:spacing w:line="360" w:lineRule="auto"/>
        <w:ind w:firstLine="200"/>
        <w:rPr>
          <w:szCs w:val="21"/>
        </w:rPr>
      </w:pPr>
      <w:r w:rsidRPr="002C7B01">
        <w:rPr>
          <w:rFonts w:ascii="宋体" w:hAnsi="宋体" w:cs="宋体" w:hint="eastAsia"/>
          <w:szCs w:val="21"/>
        </w:rPr>
        <w:t>④</w:t>
      </w:r>
      <w:r w:rsidRPr="002C7B01">
        <w:rPr>
          <w:szCs w:val="21"/>
        </w:rPr>
        <w:t>坚决反对单边主义，倡导国际关系民主化</w:t>
      </w:r>
    </w:p>
    <w:p w:rsidR="002C7B01" w:rsidRPr="002C7B01" w:rsidP="00137CA4" w14:paraId="108580A1" w14:textId="6B97CC1A">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A80B06" w:rsidRPr="00A80B06" w:rsidP="00137CA4" w14:paraId="21F28493"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D  </w:t>
      </w:r>
    </w:p>
    <w:p w:rsidR="00F03125" w:rsidRPr="00A80B06" w:rsidP="00137CA4" w14:paraId="20D06506" w14:textId="6FD4BDF0">
      <w:pPr>
        <w:spacing w:line="360" w:lineRule="auto"/>
        <w:ind w:firstLine="200"/>
        <w:rPr>
          <w:rFonts w:eastAsia="仿宋" w:hint="eastAsia"/>
          <w:b/>
          <w:bCs/>
          <w:color w:val="FF0000"/>
          <w:szCs w:val="21"/>
        </w:rPr>
      </w:pPr>
      <w:r w:rsidRPr="00A80B06">
        <w:rPr>
          <w:rFonts w:hint="eastAsia"/>
          <w:color w:val="FF0000"/>
          <w:szCs w:val="21"/>
        </w:rPr>
        <w:t>【解析】</w:t>
      </w:r>
      <w:r w:rsidRPr="00A80B06">
        <w:rPr>
          <w:color w:val="FF0000"/>
          <w:szCs w:val="21"/>
        </w:rPr>
        <w:t>题中</w:t>
      </w:r>
      <w:r w:rsidRPr="00A80B06">
        <w:rPr>
          <w:color w:val="FF0000"/>
          <w:szCs w:val="21"/>
        </w:rPr>
        <w:t>习主席</w:t>
      </w:r>
      <w:r w:rsidRPr="00A80B06">
        <w:rPr>
          <w:color w:val="FF0000"/>
          <w:szCs w:val="21"/>
        </w:rPr>
        <w:t>讲话强调共同制定规则，就是要反对霸权主义和强权政治，推动建立国际新秩序，</w:t>
      </w:r>
      <w:r w:rsidRPr="00A80B06">
        <w:rPr>
          <w:rFonts w:ascii="宋体" w:hAnsi="宋体" w:cs="宋体" w:hint="eastAsia"/>
          <w:color w:val="FF0000"/>
          <w:szCs w:val="21"/>
        </w:rPr>
        <w:t>③</w:t>
      </w:r>
      <w:r w:rsidRPr="00A80B06">
        <w:rPr>
          <w:color w:val="FF0000"/>
          <w:szCs w:val="21"/>
        </w:rPr>
        <w:t>与题干相符。凭借胳膊粗、气力大而说了算，是单边主义的表现，规则由国际社会共同制定，说明坚决反对单边主义，倡导国际关系民主化，</w:t>
      </w:r>
      <w:r w:rsidRPr="00A80B06">
        <w:rPr>
          <w:rFonts w:ascii="宋体" w:hAnsi="宋体" w:cs="宋体" w:hint="eastAsia"/>
          <w:color w:val="FF0000"/>
          <w:szCs w:val="21"/>
        </w:rPr>
        <w:t>④</w:t>
      </w:r>
      <w:r w:rsidRPr="00A80B06">
        <w:rPr>
          <w:color w:val="FF0000"/>
          <w:szCs w:val="21"/>
        </w:rPr>
        <w:t>与题干相符。每个国家的立足点都是维护本国的国家利益，而不是立足世界各国共同利益，</w:t>
      </w:r>
      <w:r w:rsidRPr="00A80B06">
        <w:rPr>
          <w:rFonts w:ascii="宋体" w:hAnsi="宋体" w:cs="宋体" w:hint="eastAsia"/>
          <w:color w:val="FF0000"/>
          <w:szCs w:val="21"/>
        </w:rPr>
        <w:t>①</w:t>
      </w:r>
      <w:r w:rsidRPr="00A80B06">
        <w:rPr>
          <w:color w:val="FF0000"/>
          <w:szCs w:val="21"/>
        </w:rPr>
        <w:t>错误。题中事例并没有涉及国家主权安全，</w:t>
      </w:r>
      <w:r w:rsidRPr="00A80B06">
        <w:rPr>
          <w:rFonts w:ascii="宋体" w:hAnsi="宋体" w:cs="宋体" w:hint="eastAsia"/>
          <w:color w:val="FF0000"/>
          <w:szCs w:val="21"/>
        </w:rPr>
        <w:t>②</w:t>
      </w:r>
      <w:r w:rsidRPr="00A80B06">
        <w:rPr>
          <w:color w:val="FF0000"/>
          <w:szCs w:val="21"/>
        </w:rPr>
        <w:t>与题干不符。</w:t>
      </w:r>
    </w:p>
    <w:p w:rsidR="002C7B01" w:rsidRPr="002C7B01" w:rsidP="00137CA4" w14:paraId="6CA4577C" w14:textId="17A47ACF">
      <w:pPr>
        <w:spacing w:line="360" w:lineRule="auto"/>
        <w:ind w:firstLine="200"/>
        <w:rPr>
          <w:szCs w:val="21"/>
        </w:rPr>
      </w:pPr>
      <w:r w:rsidRPr="002C7B01">
        <w:rPr>
          <w:rFonts w:eastAsia="仿宋"/>
          <w:b/>
          <w:bCs/>
          <w:szCs w:val="21"/>
        </w:rPr>
        <w:t>92</w:t>
      </w:r>
      <w:r w:rsidR="00137CA4">
        <w:rPr>
          <w:rFonts w:eastAsia="仿宋"/>
          <w:b/>
          <w:bCs/>
          <w:szCs w:val="21"/>
        </w:rPr>
        <w:t>．</w:t>
      </w:r>
      <w:r w:rsidRPr="002C7B01">
        <w:rPr>
          <w:rFonts w:eastAsia="仿宋"/>
          <w:b/>
          <w:bCs/>
          <w:szCs w:val="21"/>
        </w:rPr>
        <w:t>(19</w:t>
      </w:r>
      <w:r w:rsidRPr="002C7B01">
        <w:rPr>
          <w:rFonts w:eastAsia="仿宋"/>
          <w:b/>
          <w:bCs/>
          <w:szCs w:val="21"/>
        </w:rPr>
        <w:t>届广东江门高三一模</w:t>
      </w:r>
      <w:r w:rsidRPr="002C7B01">
        <w:rPr>
          <w:rFonts w:eastAsia="仿宋"/>
          <w:b/>
          <w:bCs/>
          <w:szCs w:val="21"/>
        </w:rPr>
        <w:t>)</w:t>
      </w:r>
      <w:r w:rsidRPr="002C7B01">
        <w:rPr>
          <w:szCs w:val="21"/>
        </w:rPr>
        <w:t>2018</w:t>
      </w:r>
      <w:r w:rsidRPr="002C7B01">
        <w:rPr>
          <w:szCs w:val="21"/>
        </w:rPr>
        <w:t>年</w:t>
      </w:r>
      <w:r w:rsidRPr="002C7B01">
        <w:rPr>
          <w:szCs w:val="21"/>
        </w:rPr>
        <w:t>11</w:t>
      </w:r>
      <w:r w:rsidRPr="002C7B01">
        <w:rPr>
          <w:szCs w:val="21"/>
        </w:rPr>
        <w:t>月</w:t>
      </w:r>
      <w:r w:rsidRPr="002C7B01">
        <w:rPr>
          <w:szCs w:val="21"/>
        </w:rPr>
        <w:t>5</w:t>
      </w:r>
      <w:r w:rsidRPr="002C7B01">
        <w:rPr>
          <w:szCs w:val="21"/>
        </w:rPr>
        <w:t>日</w:t>
      </w:r>
      <w:r w:rsidR="00137CA4">
        <w:rPr>
          <w:szCs w:val="21"/>
        </w:rPr>
        <w:t>，</w:t>
      </w:r>
      <w:r w:rsidRPr="002C7B01">
        <w:rPr>
          <w:szCs w:val="21"/>
        </w:rPr>
        <w:t>习近平主席在首届中国国际进口博览会上发表主旨演讲时指出，</w:t>
      </w:r>
      <w:r w:rsidRPr="002C7B01">
        <w:rPr>
          <w:szCs w:val="21"/>
        </w:rPr>
        <w:t>“</w:t>
      </w:r>
      <w:r w:rsidRPr="002C7B01">
        <w:rPr>
          <w:szCs w:val="21"/>
        </w:rPr>
        <w:t>中国国际进口博览会由中国主办，世界贸易组织等多个国际组织和众多国家共同参与，不是中国的独唱，而是各国的大合唱</w:t>
      </w:r>
      <w:r w:rsidRPr="002C7B01">
        <w:rPr>
          <w:szCs w:val="21"/>
        </w:rPr>
        <w:t>”</w:t>
      </w:r>
      <w:r w:rsidRPr="002C7B01">
        <w:rPr>
          <w:szCs w:val="21"/>
        </w:rPr>
        <w:t>。</w:t>
      </w:r>
      <w:r w:rsidRPr="002C7B01">
        <w:rPr>
          <w:szCs w:val="21"/>
        </w:rPr>
        <w:t>“</w:t>
      </w:r>
      <w:r w:rsidRPr="002C7B01">
        <w:rPr>
          <w:szCs w:val="21"/>
        </w:rPr>
        <w:t>不一般</w:t>
      </w:r>
      <w:r w:rsidRPr="002C7B01">
        <w:rPr>
          <w:szCs w:val="21"/>
        </w:rPr>
        <w:t>”</w:t>
      </w:r>
      <w:r w:rsidRPr="002C7B01">
        <w:rPr>
          <w:szCs w:val="21"/>
        </w:rPr>
        <w:t>的进口博览会，正奏响</w:t>
      </w:r>
      <w:r w:rsidRPr="002C7B01">
        <w:rPr>
          <w:szCs w:val="21"/>
        </w:rPr>
        <w:t>“</w:t>
      </w:r>
      <w:r w:rsidRPr="002C7B01">
        <w:rPr>
          <w:szCs w:val="21"/>
        </w:rPr>
        <w:t>中国搭台，世界合唱</w:t>
      </w:r>
      <w:r w:rsidRPr="002C7B01">
        <w:rPr>
          <w:szCs w:val="21"/>
        </w:rPr>
        <w:t>”</w:t>
      </w:r>
      <w:r w:rsidRPr="002C7B01">
        <w:rPr>
          <w:szCs w:val="21"/>
        </w:rPr>
        <w:t>的美妙乐章。这表明</w:t>
      </w:r>
      <w:r w:rsidRPr="002C7B01">
        <w:rPr>
          <w:szCs w:val="21"/>
        </w:rPr>
        <w:t>(    )</w:t>
      </w:r>
    </w:p>
    <w:p w:rsidR="002C7B01" w:rsidRPr="002C7B01" w:rsidP="00137CA4" w14:paraId="77BD1652" w14:textId="4823DCEC">
      <w:pPr>
        <w:spacing w:line="360" w:lineRule="auto"/>
        <w:ind w:firstLine="200"/>
        <w:rPr>
          <w:szCs w:val="21"/>
        </w:rPr>
      </w:pPr>
      <w:r w:rsidRPr="002C7B01">
        <w:rPr>
          <w:rFonts w:ascii="宋体" w:hAnsi="宋体" w:cs="宋体" w:hint="eastAsia"/>
          <w:szCs w:val="21"/>
        </w:rPr>
        <w:t>①</w:t>
      </w:r>
      <w:r w:rsidR="004A5D95">
        <w:rPr>
          <w:szCs w:val="21"/>
        </w:rPr>
        <w:t>我国愿</w:t>
      </w:r>
      <w:r w:rsidRPr="002C7B01">
        <w:rPr>
          <w:szCs w:val="21"/>
        </w:rPr>
        <w:t>意与世界共享中国经济发展红利</w:t>
      </w:r>
    </w:p>
    <w:p w:rsidR="002C7B01" w:rsidRPr="002C7B01" w:rsidP="00137CA4" w14:paraId="2C0E45BF" w14:textId="77777777">
      <w:pPr>
        <w:spacing w:line="360" w:lineRule="auto"/>
        <w:ind w:firstLine="200"/>
        <w:rPr>
          <w:szCs w:val="21"/>
        </w:rPr>
      </w:pPr>
      <w:r w:rsidRPr="002C7B01">
        <w:rPr>
          <w:rFonts w:ascii="宋体" w:hAnsi="宋体" w:cs="宋体" w:hint="eastAsia"/>
          <w:szCs w:val="21"/>
        </w:rPr>
        <w:t>②</w:t>
      </w:r>
      <w:r w:rsidRPr="002C7B01">
        <w:rPr>
          <w:szCs w:val="21"/>
        </w:rPr>
        <w:t>开放和合作是当今国际社会的主流声音</w:t>
      </w:r>
      <w:bookmarkStart w:id="0" w:name="_GoBack"/>
      <w:bookmarkEnd w:id="0"/>
    </w:p>
    <w:p w:rsidR="002C7B01" w:rsidRPr="002C7B01" w:rsidP="00137CA4" w14:paraId="3A9670E7" w14:textId="77777777">
      <w:pPr>
        <w:spacing w:line="360" w:lineRule="auto"/>
        <w:ind w:firstLine="200"/>
        <w:rPr>
          <w:szCs w:val="21"/>
        </w:rPr>
      </w:pPr>
      <w:r w:rsidRPr="002C7B01">
        <w:rPr>
          <w:rFonts w:ascii="宋体" w:hAnsi="宋体" w:cs="宋体" w:hint="eastAsia"/>
          <w:szCs w:val="21"/>
        </w:rPr>
        <w:t>③</w:t>
      </w:r>
      <w:r w:rsidRPr="002C7B01">
        <w:rPr>
          <w:szCs w:val="21"/>
        </w:rPr>
        <w:t>处理对外关系要坚持国家利益至上原则</w:t>
      </w:r>
    </w:p>
    <w:p w:rsidR="002C7B01" w:rsidRPr="002C7B01" w:rsidP="00137CA4" w14:paraId="38761075" w14:textId="77777777">
      <w:pPr>
        <w:spacing w:line="360" w:lineRule="auto"/>
        <w:ind w:firstLine="200"/>
        <w:rPr>
          <w:szCs w:val="21"/>
        </w:rPr>
      </w:pPr>
      <w:r w:rsidRPr="002C7B01">
        <w:rPr>
          <w:rFonts w:ascii="宋体" w:hAnsi="宋体" w:cs="宋体" w:hint="eastAsia"/>
          <w:szCs w:val="21"/>
        </w:rPr>
        <w:t>④</w:t>
      </w:r>
      <w:r w:rsidRPr="002C7B01">
        <w:rPr>
          <w:szCs w:val="21"/>
        </w:rPr>
        <w:t>世界多极化是当今国际形势的突出特点</w:t>
      </w:r>
    </w:p>
    <w:p w:rsidR="002C7B01" w:rsidRPr="002C7B01" w:rsidP="00137CA4" w14:paraId="2462175F" w14:textId="2D2707B3">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A80B06" w:rsidRPr="00A80B06" w:rsidP="00A80B06" w14:paraId="36828281"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A  </w:t>
      </w:r>
    </w:p>
    <w:p w:rsidR="00A80B06" w:rsidRPr="00A80B06" w:rsidP="00A80B06" w14:paraId="6F33EFC6" w14:textId="47D56734">
      <w:pPr>
        <w:spacing w:line="360" w:lineRule="auto"/>
        <w:ind w:firstLine="200"/>
        <w:rPr>
          <w:color w:val="FF0000"/>
          <w:szCs w:val="21"/>
        </w:rPr>
      </w:pPr>
      <w:r w:rsidRPr="00A80B06">
        <w:rPr>
          <w:rFonts w:hint="eastAsia"/>
          <w:color w:val="FF0000"/>
          <w:szCs w:val="21"/>
        </w:rPr>
        <w:t>【解析】</w:t>
      </w:r>
      <w:r w:rsidRPr="00A80B06">
        <w:rPr>
          <w:color w:val="FF0000"/>
          <w:szCs w:val="21"/>
        </w:rPr>
        <w:t>材料中强调的是要加强与其他国家的合作，不是强调坚持国家利益至上，</w:t>
      </w:r>
      <w:r w:rsidRPr="00A80B06">
        <w:rPr>
          <w:rFonts w:ascii="宋体" w:hAnsi="宋体" w:cs="宋体" w:hint="eastAsia"/>
          <w:color w:val="FF0000"/>
          <w:szCs w:val="21"/>
        </w:rPr>
        <w:t>③</w:t>
      </w:r>
      <w:r w:rsidRPr="00A80B06">
        <w:rPr>
          <w:color w:val="FF0000"/>
          <w:szCs w:val="21"/>
        </w:rPr>
        <w:t>错误。材料没有强调世界多极化，</w:t>
      </w:r>
      <w:r w:rsidRPr="00A80B06">
        <w:rPr>
          <w:rFonts w:ascii="宋体" w:hAnsi="宋体" w:cs="宋体" w:hint="eastAsia"/>
          <w:color w:val="FF0000"/>
          <w:szCs w:val="21"/>
        </w:rPr>
        <w:t>④</w:t>
      </w:r>
      <w:r w:rsidRPr="00A80B06">
        <w:rPr>
          <w:color w:val="FF0000"/>
          <w:szCs w:val="21"/>
        </w:rPr>
        <w:t>错误。</w:t>
      </w:r>
      <w:r w:rsidRPr="00A80B06">
        <w:rPr>
          <w:color w:val="FF0000"/>
          <w:szCs w:val="21"/>
        </w:rPr>
        <w:t>“</w:t>
      </w:r>
      <w:r w:rsidRPr="00A80B06">
        <w:rPr>
          <w:color w:val="FF0000"/>
          <w:szCs w:val="21"/>
        </w:rPr>
        <w:t>不一般</w:t>
      </w:r>
      <w:r w:rsidRPr="00A80B06">
        <w:rPr>
          <w:color w:val="FF0000"/>
          <w:szCs w:val="21"/>
        </w:rPr>
        <w:t>”</w:t>
      </w:r>
      <w:r w:rsidRPr="00A80B06">
        <w:rPr>
          <w:color w:val="FF0000"/>
          <w:szCs w:val="21"/>
        </w:rPr>
        <w:t>的进口博览会，正奏响</w:t>
      </w:r>
      <w:r w:rsidRPr="00A80B06">
        <w:rPr>
          <w:color w:val="FF0000"/>
          <w:szCs w:val="21"/>
        </w:rPr>
        <w:t>“</w:t>
      </w:r>
      <w:r w:rsidRPr="00A80B06">
        <w:rPr>
          <w:color w:val="FF0000"/>
          <w:szCs w:val="21"/>
        </w:rPr>
        <w:t>中国搭台，世界合唱</w:t>
      </w:r>
      <w:r w:rsidRPr="00A80B06">
        <w:rPr>
          <w:color w:val="FF0000"/>
          <w:szCs w:val="21"/>
        </w:rPr>
        <w:t>”</w:t>
      </w:r>
      <w:r w:rsidRPr="00A80B06">
        <w:rPr>
          <w:color w:val="FF0000"/>
          <w:szCs w:val="21"/>
        </w:rPr>
        <w:t>的美妙乐章。这表明</w:t>
      </w:r>
      <w:r w:rsidRPr="00A80B06">
        <w:rPr>
          <w:color w:val="FF0000"/>
          <w:szCs w:val="21"/>
        </w:rPr>
        <w:t>我国感意与</w:t>
      </w:r>
      <w:r w:rsidRPr="00A80B06">
        <w:rPr>
          <w:color w:val="FF0000"/>
          <w:szCs w:val="21"/>
        </w:rPr>
        <w:t>世界共享中国经济发展红利，开放和合作是当今国际社会的主流声音，</w:t>
      </w:r>
      <w:r w:rsidRPr="00A80B06">
        <w:rPr>
          <w:rFonts w:ascii="宋体" w:hAnsi="宋体" w:cs="宋体" w:hint="eastAsia"/>
          <w:color w:val="FF0000"/>
          <w:szCs w:val="21"/>
        </w:rPr>
        <w:t>①②</w:t>
      </w:r>
      <w:r w:rsidRPr="00A80B06">
        <w:rPr>
          <w:color w:val="FF0000"/>
          <w:szCs w:val="21"/>
        </w:rPr>
        <w:t>入选。</w:t>
      </w:r>
    </w:p>
    <w:p w:rsidR="002C7B01" w:rsidRPr="002C7B01" w:rsidP="00137CA4" w14:paraId="62275A32" w14:textId="5D306F33">
      <w:pPr>
        <w:spacing w:line="360" w:lineRule="auto"/>
        <w:ind w:firstLine="200"/>
        <w:rPr>
          <w:szCs w:val="21"/>
        </w:rPr>
      </w:pPr>
      <w:r w:rsidRPr="002C7B01">
        <w:rPr>
          <w:rFonts w:eastAsia="仿宋"/>
          <w:b/>
          <w:bCs/>
          <w:szCs w:val="21"/>
        </w:rPr>
        <w:t>93</w:t>
      </w:r>
      <w:r w:rsidR="00137CA4">
        <w:rPr>
          <w:rFonts w:eastAsia="仿宋"/>
          <w:b/>
          <w:bCs/>
          <w:szCs w:val="21"/>
        </w:rPr>
        <w:t>．</w:t>
      </w:r>
      <w:r w:rsidRPr="002C7B01">
        <w:rPr>
          <w:rFonts w:eastAsia="仿宋"/>
          <w:b/>
          <w:bCs/>
          <w:szCs w:val="21"/>
        </w:rPr>
        <w:t>(19</w:t>
      </w:r>
      <w:r w:rsidRPr="002C7B01">
        <w:rPr>
          <w:rFonts w:eastAsia="仿宋"/>
          <w:b/>
          <w:bCs/>
          <w:szCs w:val="21"/>
        </w:rPr>
        <w:t>届山东临沂高三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主场外交是指一国以本国境内为外交舞台、利用主场优势开展的外交活动。</w:t>
      </w:r>
      <w:r w:rsidRPr="002C7B01">
        <w:rPr>
          <w:szCs w:val="21"/>
        </w:rPr>
        <w:t>2018</w:t>
      </w:r>
      <w:r w:rsidRPr="002C7B01">
        <w:rPr>
          <w:szCs w:val="21"/>
        </w:rPr>
        <w:t>年，中国外交亮点纷呈，从博鳌亚洲论坛、上海合作组织峰会、中非合作论坛到在上海举办的首届国际进口博览会，四大主场活动更是各具特色，意义深远。这一系列主场外交活动的成功举办</w:t>
      </w:r>
      <w:r w:rsidRPr="002C7B01">
        <w:rPr>
          <w:szCs w:val="21"/>
        </w:rPr>
        <w:t>(    )</w:t>
      </w:r>
    </w:p>
    <w:p w:rsidR="002C7B01" w:rsidRPr="002C7B01" w:rsidP="00137CA4" w14:paraId="1ABC2355" w14:textId="77777777">
      <w:pPr>
        <w:spacing w:line="360" w:lineRule="auto"/>
        <w:ind w:firstLine="200"/>
        <w:rPr>
          <w:szCs w:val="21"/>
        </w:rPr>
      </w:pPr>
      <w:r w:rsidRPr="002C7B01">
        <w:rPr>
          <w:rFonts w:ascii="宋体" w:hAnsi="宋体" w:cs="宋体" w:hint="eastAsia"/>
          <w:szCs w:val="21"/>
        </w:rPr>
        <w:t>①</w:t>
      </w:r>
      <w:r w:rsidRPr="002C7B01">
        <w:rPr>
          <w:szCs w:val="21"/>
        </w:rPr>
        <w:t>传播了合作共赢理念，为有关区域和国际合作机制增添新动力</w:t>
      </w:r>
    </w:p>
    <w:p w:rsidR="002C7B01" w:rsidRPr="002C7B01" w:rsidP="00137CA4" w14:paraId="3EA42E53" w14:textId="77777777">
      <w:pPr>
        <w:spacing w:line="360" w:lineRule="auto"/>
        <w:ind w:firstLine="200"/>
        <w:rPr>
          <w:szCs w:val="21"/>
        </w:rPr>
      </w:pPr>
      <w:r w:rsidRPr="002C7B01">
        <w:rPr>
          <w:rFonts w:ascii="宋体" w:hAnsi="宋体" w:cs="宋体" w:hint="eastAsia"/>
          <w:szCs w:val="21"/>
        </w:rPr>
        <w:t>②</w:t>
      </w:r>
      <w:r w:rsidRPr="002C7B01">
        <w:rPr>
          <w:szCs w:val="21"/>
        </w:rPr>
        <w:t>发出了中国声音，提升了我国的议程设置权的国际话语权</w:t>
      </w:r>
    </w:p>
    <w:p w:rsidR="002C7B01" w:rsidRPr="002C7B01" w:rsidP="00137CA4" w14:paraId="3B91F3B4" w14:textId="77777777">
      <w:pPr>
        <w:spacing w:line="360" w:lineRule="auto"/>
        <w:ind w:firstLine="200"/>
        <w:rPr>
          <w:szCs w:val="21"/>
        </w:rPr>
      </w:pPr>
      <w:r w:rsidRPr="002C7B01">
        <w:rPr>
          <w:rFonts w:ascii="宋体" w:hAnsi="宋体" w:cs="宋体" w:hint="eastAsia"/>
          <w:szCs w:val="21"/>
        </w:rPr>
        <w:t>③</w:t>
      </w:r>
      <w:r w:rsidRPr="002C7B01">
        <w:rPr>
          <w:szCs w:val="21"/>
        </w:rPr>
        <w:t>意在以积极主动的姿态展示我国在多极化形势下的强大力量</w:t>
      </w:r>
    </w:p>
    <w:p w:rsidR="002C7B01" w:rsidRPr="002C7B01" w:rsidP="00137CA4" w14:paraId="693F1A27" w14:textId="77777777">
      <w:pPr>
        <w:spacing w:line="360" w:lineRule="auto"/>
        <w:ind w:firstLine="200"/>
        <w:rPr>
          <w:szCs w:val="21"/>
        </w:rPr>
      </w:pPr>
      <w:r w:rsidRPr="002C7B01">
        <w:rPr>
          <w:rFonts w:ascii="宋体" w:hAnsi="宋体" w:cs="宋体" w:hint="eastAsia"/>
          <w:szCs w:val="21"/>
        </w:rPr>
        <w:t>④</w:t>
      </w:r>
      <w:r w:rsidRPr="002C7B01">
        <w:rPr>
          <w:szCs w:val="21"/>
        </w:rPr>
        <w:t>彰显了中国担当，把维护国家共同利益作为外交的首要目标</w:t>
      </w:r>
    </w:p>
    <w:p w:rsidR="002C7B01" w:rsidRPr="002C7B01" w:rsidP="00137CA4" w14:paraId="34DB3B3C" w14:textId="547424E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②③</w:t>
      </w:r>
      <w:r w:rsidRPr="002C7B01">
        <w:rPr>
          <w:szCs w:val="21"/>
        </w:rPr>
        <w:tab/>
        <w:t>C</w:t>
      </w:r>
      <w:r w:rsidR="00137CA4">
        <w:rPr>
          <w:szCs w:val="21"/>
        </w:rPr>
        <w:t>．</w:t>
      </w:r>
      <w:r w:rsidRPr="002C7B01">
        <w:rPr>
          <w:rFonts w:ascii="宋体" w:hAnsi="宋体" w:cs="宋体" w:hint="eastAsia"/>
          <w:szCs w:val="21"/>
        </w:rPr>
        <w:t>①④</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A80B06" w:rsidRPr="00A80B06" w:rsidP="00A80B06" w14:paraId="4D2CD997"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A  </w:t>
      </w:r>
    </w:p>
    <w:p w:rsidR="00A80B06" w:rsidRPr="00A80B06" w:rsidP="00A80B06" w14:paraId="6E9E6245" w14:textId="4CA45EAE">
      <w:pPr>
        <w:spacing w:line="360" w:lineRule="auto"/>
        <w:ind w:firstLine="200"/>
        <w:rPr>
          <w:color w:val="FF0000"/>
          <w:szCs w:val="21"/>
        </w:rPr>
      </w:pPr>
      <w:r w:rsidRPr="00A80B06">
        <w:rPr>
          <w:rFonts w:hint="eastAsia"/>
          <w:color w:val="FF0000"/>
          <w:szCs w:val="21"/>
        </w:rPr>
        <w:t>【解析】</w:t>
      </w:r>
      <w:r w:rsidRPr="00A80B06">
        <w:rPr>
          <w:color w:val="FF0000"/>
          <w:szCs w:val="21"/>
        </w:rPr>
        <w:t>从博鳌亚洲论坛、上海合作组织峰会、中非合作论坛到在上海举办的首届国际进口博览会，四大主场活动更是各具特色，意义深远。这一系列主场外交活动的成功举办传播了合作共赢理念，为有关区域和国际合作机制增添新动力，提升了我国的议程设置的国际话语权，</w:t>
      </w:r>
      <w:r w:rsidRPr="00A80B06">
        <w:rPr>
          <w:rFonts w:ascii="宋体" w:hAnsi="宋体" w:cs="宋体" w:hint="eastAsia"/>
          <w:color w:val="FF0000"/>
          <w:szCs w:val="21"/>
        </w:rPr>
        <w:t>①②</w:t>
      </w:r>
      <w:r w:rsidRPr="00A80B06">
        <w:rPr>
          <w:color w:val="FF0000"/>
          <w:szCs w:val="21"/>
        </w:rPr>
        <w:t>适合题意。</w:t>
      </w:r>
      <w:r w:rsidRPr="00A80B06">
        <w:rPr>
          <w:rFonts w:ascii="宋体" w:hAnsi="宋体" w:cs="宋体" w:hint="eastAsia"/>
          <w:color w:val="FF0000"/>
          <w:szCs w:val="21"/>
        </w:rPr>
        <w:t>③</w:t>
      </w:r>
      <w:r w:rsidRPr="00A80B06">
        <w:rPr>
          <w:color w:val="FF0000"/>
          <w:szCs w:val="21"/>
        </w:rPr>
        <w:t>不是这样做的目的。把维护本国的国家利益作为外交的首要目标，</w:t>
      </w:r>
      <w:r w:rsidRPr="00A80B06">
        <w:rPr>
          <w:rFonts w:ascii="宋体" w:hAnsi="宋体" w:cs="宋体" w:hint="eastAsia"/>
          <w:color w:val="FF0000"/>
          <w:szCs w:val="21"/>
        </w:rPr>
        <w:t>④</w:t>
      </w:r>
      <w:r w:rsidRPr="00A80B06">
        <w:rPr>
          <w:color w:val="FF0000"/>
          <w:szCs w:val="21"/>
        </w:rPr>
        <w:t>错误。</w:t>
      </w:r>
    </w:p>
    <w:p w:rsidR="002C7B01" w:rsidRPr="002C7B01" w:rsidP="00137CA4" w14:paraId="597C4A4E" w14:textId="67EB0377">
      <w:pPr>
        <w:spacing w:line="360" w:lineRule="auto"/>
        <w:ind w:firstLine="200"/>
        <w:rPr>
          <w:szCs w:val="21"/>
        </w:rPr>
      </w:pPr>
      <w:r w:rsidRPr="002C7B01">
        <w:rPr>
          <w:rFonts w:eastAsia="仿宋"/>
          <w:b/>
          <w:bCs/>
          <w:szCs w:val="21"/>
        </w:rPr>
        <w:t>94</w:t>
      </w:r>
      <w:r w:rsidR="00137CA4">
        <w:rPr>
          <w:rFonts w:eastAsia="仿宋"/>
          <w:b/>
          <w:bCs/>
          <w:szCs w:val="21"/>
        </w:rPr>
        <w:t>．</w:t>
      </w:r>
      <w:r w:rsidRPr="002C7B01">
        <w:rPr>
          <w:rFonts w:eastAsia="仿宋"/>
          <w:b/>
          <w:bCs/>
          <w:szCs w:val="21"/>
        </w:rPr>
        <w:t>(19</w:t>
      </w:r>
      <w:r w:rsidRPr="002C7B01">
        <w:rPr>
          <w:rFonts w:eastAsia="仿宋"/>
          <w:b/>
          <w:bCs/>
          <w:szCs w:val="21"/>
        </w:rPr>
        <w:t>届福建莆田高三下教学质检</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月，国务院发表《关于中美经贸摩擦的事实与中方立场》白皮书。白皮书强调，中美经贸关系的本质是互利共赢，指出美国的所作所为是贸易保护主义和</w:t>
      </w:r>
      <w:r w:rsidRPr="002C7B01">
        <w:rPr>
          <w:szCs w:val="21"/>
        </w:rPr>
        <w:t>贸易霸凌主义</w:t>
      </w:r>
      <w:r w:rsidRPr="002C7B01">
        <w:rPr>
          <w:szCs w:val="21"/>
        </w:rPr>
        <w:t>行为。白皮书阐明中国的政策立场，充分展示了中方推动问题合理解决、保持中美经贸关系健康稳定发展、坚定维护多边贸易体制的决心和意志。这表明</w:t>
      </w:r>
      <w:r w:rsidRPr="002C7B01">
        <w:rPr>
          <w:szCs w:val="21"/>
        </w:rPr>
        <w:t>(    )</w:t>
      </w:r>
    </w:p>
    <w:p w:rsidR="002C7B01" w:rsidRPr="002C7B01" w:rsidP="00137CA4" w14:paraId="103B868E" w14:textId="77777777">
      <w:pPr>
        <w:spacing w:line="360" w:lineRule="auto"/>
        <w:ind w:firstLine="200"/>
        <w:rPr>
          <w:szCs w:val="21"/>
        </w:rPr>
      </w:pPr>
      <w:r w:rsidRPr="002C7B01">
        <w:rPr>
          <w:rFonts w:ascii="宋体" w:hAnsi="宋体" w:cs="宋体" w:hint="eastAsia"/>
          <w:szCs w:val="21"/>
        </w:rPr>
        <w:t>①</w:t>
      </w:r>
      <w:r w:rsidRPr="002C7B01">
        <w:rPr>
          <w:szCs w:val="21"/>
        </w:rPr>
        <w:t>平等互利是我国外交政策的基本立场</w:t>
      </w:r>
    </w:p>
    <w:p w:rsidR="002C7B01" w:rsidRPr="002C7B01" w:rsidP="00137CA4" w14:paraId="56A59E7F" w14:textId="77777777">
      <w:pPr>
        <w:spacing w:line="360" w:lineRule="auto"/>
        <w:ind w:firstLine="200"/>
        <w:rPr>
          <w:szCs w:val="21"/>
        </w:rPr>
      </w:pPr>
      <w:r w:rsidRPr="002C7B01">
        <w:rPr>
          <w:rFonts w:ascii="宋体" w:hAnsi="宋体" w:cs="宋体" w:hint="eastAsia"/>
          <w:szCs w:val="21"/>
        </w:rPr>
        <w:t>②</w:t>
      </w:r>
      <w:r w:rsidRPr="002C7B01">
        <w:rPr>
          <w:szCs w:val="21"/>
        </w:rPr>
        <w:t>中国主张加强对话与合作，实现共同发展</w:t>
      </w:r>
    </w:p>
    <w:p w:rsidR="002C7B01" w:rsidRPr="002C7B01" w:rsidP="00137CA4" w14:paraId="2ABE4EB9" w14:textId="77777777">
      <w:pPr>
        <w:spacing w:line="360" w:lineRule="auto"/>
        <w:ind w:firstLine="200"/>
        <w:rPr>
          <w:szCs w:val="21"/>
        </w:rPr>
      </w:pPr>
      <w:r w:rsidRPr="002C7B01">
        <w:rPr>
          <w:rFonts w:ascii="宋体" w:hAnsi="宋体" w:cs="宋体" w:hint="eastAsia"/>
          <w:szCs w:val="21"/>
        </w:rPr>
        <w:t>③</w:t>
      </w:r>
      <w:r w:rsidRPr="002C7B01">
        <w:rPr>
          <w:szCs w:val="21"/>
        </w:rPr>
        <w:t>中美双方需要构建战略同盟，维护共同利益</w:t>
      </w:r>
    </w:p>
    <w:p w:rsidR="002C7B01" w:rsidRPr="002C7B01" w:rsidP="00137CA4" w14:paraId="61DEC7DA" w14:textId="77777777">
      <w:pPr>
        <w:spacing w:line="360" w:lineRule="auto"/>
        <w:ind w:firstLine="200"/>
        <w:rPr>
          <w:szCs w:val="21"/>
        </w:rPr>
      </w:pPr>
      <w:r w:rsidRPr="002C7B01">
        <w:rPr>
          <w:rFonts w:ascii="宋体" w:hAnsi="宋体" w:cs="宋体" w:hint="eastAsia"/>
          <w:szCs w:val="21"/>
        </w:rPr>
        <w:t>④</w:t>
      </w:r>
      <w:r w:rsidRPr="002C7B01">
        <w:rPr>
          <w:szCs w:val="21"/>
        </w:rPr>
        <w:t>中国愿同美国相向而行，共同增进两国人民福祉</w:t>
      </w:r>
    </w:p>
    <w:p w:rsidR="002C7B01" w:rsidRPr="002C7B01" w:rsidP="00137CA4" w14:paraId="3AA5DC53" w14:textId="0CB7C209">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B94BDA">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B94BDA">
        <w:rPr>
          <w:rFonts w:hint="eastAsia"/>
          <w:szCs w:val="21"/>
        </w:rPr>
        <w:tab/>
      </w:r>
      <w:r w:rsidRPr="002C7B01">
        <w:rPr>
          <w:szCs w:val="21"/>
        </w:rPr>
        <w:t>D</w:t>
      </w:r>
      <w:r w:rsidR="00137CA4">
        <w:rPr>
          <w:szCs w:val="21"/>
        </w:rPr>
        <w:t>．</w:t>
      </w:r>
      <w:r w:rsidRPr="002C7B01">
        <w:rPr>
          <w:rFonts w:ascii="宋体" w:hAnsi="宋体" w:cs="宋体" w:hint="eastAsia"/>
          <w:szCs w:val="21"/>
        </w:rPr>
        <w:t>②④</w:t>
      </w:r>
    </w:p>
    <w:p w:rsidR="00A80B06" w:rsidRPr="00A80B06" w:rsidP="00A80B06" w14:paraId="57477D5E"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D </w:t>
      </w:r>
      <w:r w:rsidRPr="00A80B06">
        <w:rPr>
          <w:rFonts w:hint="eastAsia"/>
          <w:color w:val="FF0000"/>
          <w:szCs w:val="21"/>
        </w:rPr>
        <w:t xml:space="preserve"> </w:t>
      </w:r>
    </w:p>
    <w:p w:rsidR="00A80B06" w:rsidRPr="00A80B06" w:rsidP="00A80B06" w14:paraId="104F8FAC" w14:textId="6CA16EB7">
      <w:pPr>
        <w:spacing w:line="360" w:lineRule="auto"/>
        <w:ind w:firstLine="200"/>
        <w:rPr>
          <w:color w:val="FF0000"/>
          <w:szCs w:val="21"/>
        </w:rPr>
      </w:pPr>
      <w:r w:rsidRPr="00A80B06">
        <w:rPr>
          <w:rFonts w:hint="eastAsia"/>
          <w:color w:val="FF0000"/>
          <w:szCs w:val="21"/>
        </w:rPr>
        <w:t>【解析】</w:t>
      </w:r>
      <w:r w:rsidRPr="00A80B06">
        <w:rPr>
          <w:color w:val="FF0000"/>
          <w:szCs w:val="21"/>
        </w:rPr>
        <w:t>材料强调了中美经贸关系的本质是互利共赢，充分展示了中方推动问题合理解决、保持中美经贸关系健康稳定发展、坚定维护多边贸易体制的决心和意志，这体现了中国主张加强对话与合作，实现共同发展，中国愿同美国相向而行，共同增进两国人民福祉，</w:t>
      </w:r>
      <w:r w:rsidRPr="00A80B06">
        <w:rPr>
          <w:rFonts w:ascii="宋体" w:hAnsi="宋体" w:cs="宋体" w:hint="eastAsia"/>
          <w:color w:val="FF0000"/>
          <w:szCs w:val="21"/>
        </w:rPr>
        <w:t>②④</w:t>
      </w:r>
      <w:r w:rsidRPr="00A80B06">
        <w:rPr>
          <w:color w:val="FF0000"/>
          <w:szCs w:val="21"/>
        </w:rPr>
        <w:t>符合题意。独立自主是我国外交政策的基本立场，</w:t>
      </w:r>
      <w:r w:rsidRPr="00A80B06">
        <w:rPr>
          <w:rFonts w:ascii="宋体" w:hAnsi="宋体" w:cs="宋体" w:hint="eastAsia"/>
          <w:color w:val="FF0000"/>
          <w:szCs w:val="21"/>
        </w:rPr>
        <w:t>①</w:t>
      </w:r>
      <w:r w:rsidRPr="00A80B06">
        <w:rPr>
          <w:color w:val="FF0000"/>
          <w:szCs w:val="21"/>
        </w:rPr>
        <w:t>错误。中国奉行独立自主的和平外交政策，不和任何国家结盟，</w:t>
      </w:r>
      <w:r w:rsidRPr="00A80B06">
        <w:rPr>
          <w:rFonts w:ascii="宋体" w:hAnsi="宋体" w:cs="宋体" w:hint="eastAsia"/>
          <w:color w:val="FF0000"/>
          <w:szCs w:val="21"/>
        </w:rPr>
        <w:t>③</w:t>
      </w:r>
      <w:r w:rsidRPr="00A80B06">
        <w:rPr>
          <w:color w:val="FF0000"/>
          <w:szCs w:val="21"/>
        </w:rPr>
        <w:t>错误。</w:t>
      </w:r>
    </w:p>
    <w:p w:rsidR="002C7B01" w:rsidRPr="002C7B01" w:rsidP="00137CA4" w14:paraId="080225BC" w14:textId="452EB9CB">
      <w:pPr>
        <w:spacing w:line="360" w:lineRule="auto"/>
        <w:ind w:firstLine="200"/>
        <w:rPr>
          <w:szCs w:val="21"/>
        </w:rPr>
      </w:pPr>
      <w:r w:rsidRPr="002C7B01">
        <w:rPr>
          <w:rFonts w:eastAsia="仿宋"/>
          <w:b/>
          <w:bCs/>
          <w:szCs w:val="21"/>
        </w:rPr>
        <w:t>95</w:t>
      </w:r>
      <w:r w:rsidR="00137CA4">
        <w:rPr>
          <w:rFonts w:eastAsia="仿宋"/>
          <w:b/>
          <w:bCs/>
          <w:szCs w:val="21"/>
        </w:rPr>
        <w:t>．</w:t>
      </w:r>
      <w:r w:rsidRPr="002C7B01">
        <w:rPr>
          <w:rFonts w:eastAsia="仿宋"/>
          <w:b/>
          <w:bCs/>
          <w:szCs w:val="21"/>
        </w:rPr>
        <w:t>(19</w:t>
      </w:r>
      <w:r w:rsidRPr="002C7B01">
        <w:rPr>
          <w:rFonts w:eastAsia="仿宋"/>
          <w:b/>
          <w:bCs/>
          <w:szCs w:val="21"/>
        </w:rPr>
        <w:t>届辽宁凌源高三下</w:t>
      </w:r>
      <w:r w:rsidRPr="002C7B01">
        <w:rPr>
          <w:rFonts w:eastAsia="仿宋"/>
          <w:b/>
          <w:bCs/>
          <w:szCs w:val="21"/>
        </w:rPr>
        <w:t>3</w:t>
      </w:r>
      <w:r w:rsidRPr="002C7B01">
        <w:rPr>
          <w:rFonts w:eastAsia="仿宋"/>
          <w:b/>
          <w:bCs/>
          <w:szCs w:val="21"/>
        </w:rPr>
        <w:t>月抽测</w:t>
      </w:r>
      <w:r w:rsidRPr="002C7B01">
        <w:rPr>
          <w:rFonts w:eastAsia="仿宋"/>
          <w:b/>
          <w:bCs/>
          <w:szCs w:val="21"/>
        </w:rPr>
        <w:t>)</w:t>
      </w:r>
      <w:r w:rsidRPr="002C7B01">
        <w:rPr>
          <w:szCs w:val="21"/>
        </w:rPr>
        <w:t>国家主席习近平</w:t>
      </w:r>
      <w:r w:rsidRPr="002C7B01">
        <w:rPr>
          <w:szCs w:val="21"/>
        </w:rPr>
        <w:t>2018</w:t>
      </w:r>
      <w:r w:rsidRPr="002C7B01">
        <w:rPr>
          <w:szCs w:val="21"/>
        </w:rPr>
        <w:t>年</w:t>
      </w:r>
      <w:r w:rsidR="00B94BDA">
        <w:rPr>
          <w:rFonts w:hint="eastAsia"/>
          <w:szCs w:val="21"/>
        </w:rPr>
        <w:t>11</w:t>
      </w:r>
      <w:r w:rsidRPr="002C7B01">
        <w:rPr>
          <w:szCs w:val="21"/>
        </w:rPr>
        <w:t>月</w:t>
      </w:r>
      <w:r w:rsidRPr="002C7B01">
        <w:rPr>
          <w:szCs w:val="21"/>
        </w:rPr>
        <w:t>1</w:t>
      </w:r>
      <w:r w:rsidRPr="002C7B01">
        <w:rPr>
          <w:szCs w:val="21"/>
        </w:rPr>
        <w:t>日应约同美国总统特朗普通电话时指出，中美经贸合作的本质是互利共赢。过去一段时间，中美双方在经贸领域出现一些分歧，两国相关产业和全球贸易都受到不利影响，这是中方不愿看到的。这告诉我们</w:t>
      </w:r>
      <w:r w:rsidRPr="002C7B01">
        <w:rPr>
          <w:szCs w:val="21"/>
        </w:rPr>
        <w:t>(    )</w:t>
      </w:r>
    </w:p>
    <w:p w:rsidR="002C7B01" w:rsidRPr="002C7B01" w:rsidP="00137CA4" w14:paraId="556E5F02" w14:textId="302CCF1E">
      <w:pPr>
        <w:spacing w:line="360" w:lineRule="auto"/>
        <w:ind w:firstLine="200"/>
        <w:rPr>
          <w:szCs w:val="21"/>
        </w:rPr>
      </w:pPr>
      <w:r w:rsidRPr="002C7B01">
        <w:rPr>
          <w:szCs w:val="21"/>
        </w:rPr>
        <w:t>A</w:t>
      </w:r>
      <w:r w:rsidR="00137CA4">
        <w:rPr>
          <w:szCs w:val="21"/>
        </w:rPr>
        <w:t>．</w:t>
      </w:r>
      <w:r w:rsidRPr="002C7B01">
        <w:rPr>
          <w:szCs w:val="21"/>
        </w:rPr>
        <w:t>我国致力于构建国际经济新秩序</w:t>
      </w:r>
    </w:p>
    <w:p w:rsidR="002C7B01" w:rsidRPr="002C7B01" w:rsidP="00137CA4" w14:paraId="063FB509" w14:textId="57BF1A6C">
      <w:pPr>
        <w:spacing w:line="360" w:lineRule="auto"/>
        <w:ind w:firstLine="200"/>
        <w:rPr>
          <w:szCs w:val="21"/>
        </w:rPr>
      </w:pPr>
      <w:r w:rsidRPr="002C7B01">
        <w:rPr>
          <w:szCs w:val="21"/>
        </w:rPr>
        <w:t>B</w:t>
      </w:r>
      <w:r w:rsidR="00137CA4">
        <w:rPr>
          <w:szCs w:val="21"/>
        </w:rPr>
        <w:t>．</w:t>
      </w:r>
      <w:r w:rsidRPr="002C7B01">
        <w:rPr>
          <w:szCs w:val="21"/>
        </w:rPr>
        <w:t>国家利益是国际关系的决定性因素</w:t>
      </w:r>
    </w:p>
    <w:p w:rsidR="002C7B01" w:rsidRPr="002C7B01" w:rsidP="00137CA4" w14:paraId="5510BD8F" w14:textId="297F27EA">
      <w:pPr>
        <w:spacing w:line="360" w:lineRule="auto"/>
        <w:ind w:firstLine="200"/>
        <w:rPr>
          <w:szCs w:val="21"/>
        </w:rPr>
      </w:pPr>
      <w:r w:rsidRPr="002C7B01">
        <w:rPr>
          <w:szCs w:val="21"/>
        </w:rPr>
        <w:t>C</w:t>
      </w:r>
      <w:r w:rsidR="00137CA4">
        <w:rPr>
          <w:szCs w:val="21"/>
        </w:rPr>
        <w:t>．</w:t>
      </w:r>
      <w:r w:rsidRPr="002C7B01">
        <w:rPr>
          <w:szCs w:val="21"/>
        </w:rPr>
        <w:t>世界正在形成若干个政治经济力量中心</w:t>
      </w:r>
    </w:p>
    <w:p w:rsidR="002C7B01" w:rsidRPr="002C7B01" w:rsidP="00137CA4" w14:paraId="7E4505FD" w14:textId="2470C8D6">
      <w:pPr>
        <w:spacing w:line="360" w:lineRule="auto"/>
        <w:ind w:firstLine="200"/>
        <w:rPr>
          <w:szCs w:val="21"/>
        </w:rPr>
      </w:pPr>
      <w:r w:rsidRPr="002C7B01">
        <w:rPr>
          <w:szCs w:val="21"/>
        </w:rPr>
        <w:t>D</w:t>
      </w:r>
      <w:r w:rsidR="00137CA4">
        <w:rPr>
          <w:szCs w:val="21"/>
        </w:rPr>
        <w:t>．</w:t>
      </w:r>
      <w:r w:rsidRPr="002C7B01">
        <w:rPr>
          <w:szCs w:val="21"/>
        </w:rPr>
        <w:t>经贸分歧是解决世界和平与发展的主要障碍</w:t>
      </w:r>
    </w:p>
    <w:p w:rsidR="00A80B06" w:rsidRPr="00A80B06" w:rsidP="00A80B06" w14:paraId="28E2F9B6"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B  </w:t>
      </w:r>
    </w:p>
    <w:p w:rsidR="00A80B06" w:rsidRPr="00A80B06" w:rsidP="00A80B06" w14:paraId="132FB943" w14:textId="269281B4">
      <w:pPr>
        <w:spacing w:line="360" w:lineRule="auto"/>
        <w:ind w:firstLine="200"/>
        <w:rPr>
          <w:color w:val="FF0000"/>
          <w:szCs w:val="21"/>
        </w:rPr>
      </w:pPr>
      <w:r w:rsidRPr="00A80B06">
        <w:rPr>
          <w:rFonts w:hint="eastAsia"/>
          <w:color w:val="FF0000"/>
          <w:szCs w:val="21"/>
        </w:rPr>
        <w:t>【解析】</w:t>
      </w:r>
      <w:r w:rsidRPr="00A80B06">
        <w:rPr>
          <w:color w:val="FF0000"/>
          <w:szCs w:val="21"/>
        </w:rPr>
        <w:t>材料不涉及我国致力于构建国际经济新秩序，</w:t>
      </w:r>
      <w:r w:rsidRPr="00A80B06">
        <w:rPr>
          <w:color w:val="FF0000"/>
          <w:szCs w:val="21"/>
        </w:rPr>
        <w:t>A</w:t>
      </w:r>
      <w:r w:rsidRPr="00A80B06">
        <w:rPr>
          <w:color w:val="FF0000"/>
          <w:szCs w:val="21"/>
        </w:rPr>
        <w:t>不符合题意。中美双方在经贸领域的分歧使两国和全球受到影响，这是中方不愿意看到的，反映出国家利益是国际关系的决定性因素，</w:t>
      </w:r>
      <w:r w:rsidRPr="00A80B06">
        <w:rPr>
          <w:color w:val="FF0000"/>
          <w:szCs w:val="21"/>
        </w:rPr>
        <w:t>B</w:t>
      </w:r>
      <w:r w:rsidRPr="00A80B06">
        <w:rPr>
          <w:color w:val="FF0000"/>
          <w:szCs w:val="21"/>
        </w:rPr>
        <w:t>符合题意。材料不涉及世界多极化，</w:t>
      </w:r>
      <w:r w:rsidRPr="00A80B06">
        <w:rPr>
          <w:color w:val="FF0000"/>
          <w:szCs w:val="21"/>
        </w:rPr>
        <w:t>C</w:t>
      </w:r>
      <w:r w:rsidRPr="00A80B06">
        <w:rPr>
          <w:color w:val="FF0000"/>
          <w:szCs w:val="21"/>
        </w:rPr>
        <w:t>不符合题意。霸权主义和强权政治是世界和平与发展的主要障碍，</w:t>
      </w:r>
      <w:r w:rsidRPr="00A80B06">
        <w:rPr>
          <w:color w:val="FF0000"/>
          <w:szCs w:val="21"/>
        </w:rPr>
        <w:t>D</w:t>
      </w:r>
      <w:r w:rsidRPr="00A80B06">
        <w:rPr>
          <w:color w:val="FF0000"/>
          <w:szCs w:val="21"/>
        </w:rPr>
        <w:t>错误。</w:t>
      </w:r>
    </w:p>
    <w:p w:rsidR="002C7B01" w:rsidRPr="002C7B01" w:rsidP="00137CA4" w14:paraId="3903C275" w14:textId="39FF35AB">
      <w:pPr>
        <w:spacing w:line="360" w:lineRule="auto"/>
        <w:ind w:firstLine="200"/>
        <w:rPr>
          <w:szCs w:val="21"/>
        </w:rPr>
      </w:pPr>
      <w:r w:rsidRPr="002C7B01">
        <w:rPr>
          <w:rFonts w:eastAsia="仿宋"/>
          <w:b/>
          <w:bCs/>
          <w:szCs w:val="21"/>
        </w:rPr>
        <w:t>96</w:t>
      </w:r>
      <w:r w:rsidR="00137CA4">
        <w:rPr>
          <w:rFonts w:eastAsia="仿宋"/>
          <w:b/>
          <w:bCs/>
          <w:szCs w:val="21"/>
        </w:rPr>
        <w:t>．</w:t>
      </w:r>
      <w:r w:rsidRPr="002C7B01">
        <w:rPr>
          <w:rFonts w:eastAsia="仿宋"/>
          <w:b/>
          <w:bCs/>
          <w:szCs w:val="21"/>
        </w:rPr>
        <w:t>(19</w:t>
      </w:r>
      <w:r w:rsidRPr="002C7B01">
        <w:rPr>
          <w:rFonts w:eastAsia="仿宋"/>
          <w:b/>
          <w:bCs/>
          <w:szCs w:val="21"/>
        </w:rPr>
        <w:t>届湖北部分重点中学高三</w:t>
      </w:r>
      <w:r w:rsidRPr="002C7B01">
        <w:rPr>
          <w:rFonts w:eastAsia="仿宋"/>
          <w:b/>
          <w:bCs/>
          <w:szCs w:val="21"/>
        </w:rPr>
        <w:t>2</w:t>
      </w:r>
      <w:r w:rsidRPr="002C7B01">
        <w:rPr>
          <w:rFonts w:eastAsia="仿宋"/>
          <w:b/>
          <w:bCs/>
          <w:szCs w:val="21"/>
        </w:rPr>
        <w:t>月教学</w:t>
      </w:r>
      <w:r w:rsidRPr="002C7B01">
        <w:rPr>
          <w:rFonts w:eastAsia="仿宋"/>
          <w:b/>
          <w:bCs/>
          <w:szCs w:val="21"/>
        </w:rPr>
        <w:t>质检</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14</w:t>
      </w:r>
      <w:r w:rsidRPr="002C7B01">
        <w:rPr>
          <w:szCs w:val="21"/>
        </w:rPr>
        <w:t>日，国家主席习近平同芬兰总统举行会谈。习近平指出，近年来，中芬关系的主旋律就是构建和推进面向未来的新型合作伙伴关系。中</w:t>
      </w:r>
      <w:r w:rsidRPr="002C7B01">
        <w:rPr>
          <w:szCs w:val="21"/>
        </w:rPr>
        <w:t>芬加强</w:t>
      </w:r>
      <w:r w:rsidRPr="002C7B01">
        <w:rPr>
          <w:szCs w:val="21"/>
        </w:rPr>
        <w:t>对话和合作，不仅为两国，也将为维护世界和平、稳定、繁荣注入</w:t>
      </w:r>
      <w:r w:rsidRPr="002C7B01">
        <w:rPr>
          <w:szCs w:val="21"/>
        </w:rPr>
        <w:t>更多正</w:t>
      </w:r>
      <w:r w:rsidRPr="002C7B01">
        <w:rPr>
          <w:szCs w:val="21"/>
        </w:rPr>
        <w:t>能量。中芬双边合作</w:t>
      </w:r>
      <w:r w:rsidRPr="002C7B01">
        <w:rPr>
          <w:szCs w:val="21"/>
        </w:rPr>
        <w:t>(    )</w:t>
      </w:r>
    </w:p>
    <w:p w:rsidR="002C7B01" w:rsidRPr="002C7B01" w:rsidP="00137CA4" w14:paraId="6047CC9B" w14:textId="77777777">
      <w:pPr>
        <w:spacing w:line="360" w:lineRule="auto"/>
        <w:ind w:firstLine="200"/>
        <w:rPr>
          <w:szCs w:val="21"/>
        </w:rPr>
      </w:pPr>
      <w:r w:rsidRPr="002C7B01">
        <w:rPr>
          <w:rFonts w:ascii="宋体" w:hAnsi="宋体" w:cs="宋体" w:hint="eastAsia"/>
          <w:szCs w:val="21"/>
        </w:rPr>
        <w:t>①</w:t>
      </w:r>
      <w:r w:rsidRPr="002C7B01">
        <w:rPr>
          <w:szCs w:val="21"/>
        </w:rPr>
        <w:t>符合中芬两个国家的共同利益</w:t>
      </w:r>
    </w:p>
    <w:p w:rsidR="002C7B01" w:rsidRPr="002C7B01" w:rsidP="00137CA4" w14:paraId="3D8148CD" w14:textId="77777777">
      <w:pPr>
        <w:spacing w:line="360" w:lineRule="auto"/>
        <w:ind w:firstLine="200"/>
        <w:rPr>
          <w:szCs w:val="21"/>
        </w:rPr>
      </w:pPr>
      <w:r w:rsidRPr="002C7B01">
        <w:rPr>
          <w:rFonts w:ascii="宋体" w:hAnsi="宋体" w:cs="宋体" w:hint="eastAsia"/>
          <w:szCs w:val="21"/>
        </w:rPr>
        <w:t>②</w:t>
      </w:r>
      <w:r w:rsidRPr="002C7B01">
        <w:rPr>
          <w:szCs w:val="21"/>
        </w:rPr>
        <w:t>表明中国在国际事务中发挥主导作用</w:t>
      </w:r>
    </w:p>
    <w:p w:rsidR="002C7B01" w:rsidRPr="002C7B01" w:rsidP="00137CA4" w14:paraId="23D2A8EE" w14:textId="77777777">
      <w:pPr>
        <w:spacing w:line="360" w:lineRule="auto"/>
        <w:ind w:firstLine="200"/>
        <w:rPr>
          <w:szCs w:val="21"/>
        </w:rPr>
      </w:pPr>
      <w:r w:rsidRPr="002C7B01">
        <w:rPr>
          <w:rFonts w:ascii="宋体" w:hAnsi="宋体" w:cs="宋体" w:hint="eastAsia"/>
          <w:szCs w:val="21"/>
        </w:rPr>
        <w:t>③</w:t>
      </w:r>
      <w:r w:rsidRPr="002C7B01">
        <w:rPr>
          <w:szCs w:val="21"/>
        </w:rPr>
        <w:t>表明两国坚持平等互信、互利共赢</w:t>
      </w:r>
    </w:p>
    <w:p w:rsidR="002C7B01" w:rsidRPr="002C7B01" w:rsidP="00137CA4" w14:paraId="63A77EBC" w14:textId="77777777">
      <w:pPr>
        <w:spacing w:line="360" w:lineRule="auto"/>
        <w:ind w:firstLine="200"/>
        <w:rPr>
          <w:szCs w:val="21"/>
        </w:rPr>
      </w:pPr>
      <w:r w:rsidRPr="002C7B01">
        <w:rPr>
          <w:rFonts w:ascii="宋体" w:hAnsi="宋体" w:cs="宋体" w:hint="eastAsia"/>
          <w:szCs w:val="21"/>
        </w:rPr>
        <w:t>④</w:t>
      </w:r>
      <w:r w:rsidRPr="002C7B01">
        <w:rPr>
          <w:szCs w:val="21"/>
        </w:rPr>
        <w:t>坚定了维护我国的核心利益的决心</w:t>
      </w:r>
    </w:p>
    <w:p w:rsidR="002C7B01" w:rsidRPr="002C7B01" w:rsidP="00137CA4" w14:paraId="2BB5EF0E" w14:textId="040ADF9A">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①③</w:t>
      </w:r>
      <w:r w:rsidRPr="002C7B01">
        <w:rPr>
          <w:szCs w:val="21"/>
        </w:rPr>
        <w:t xml:space="preserve">    </w:t>
      </w:r>
      <w:r w:rsidR="008E563F">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ab/>
        <w:t>D</w:t>
      </w:r>
      <w:r w:rsidR="00137CA4">
        <w:rPr>
          <w:szCs w:val="21"/>
        </w:rPr>
        <w:t>．</w:t>
      </w:r>
      <w:r w:rsidRPr="002C7B01">
        <w:rPr>
          <w:rFonts w:ascii="宋体" w:hAnsi="宋体" w:cs="宋体" w:hint="eastAsia"/>
          <w:szCs w:val="21"/>
        </w:rPr>
        <w:t>②④</w:t>
      </w:r>
    </w:p>
    <w:p w:rsidR="00A80B06" w:rsidRPr="00A80B06" w:rsidP="00A80B06" w14:paraId="7D509CDD"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A  </w:t>
      </w:r>
    </w:p>
    <w:p w:rsidR="00A80B06" w:rsidRPr="00A80B06" w:rsidP="00A80B06" w14:paraId="019647E4" w14:textId="189EBC7B">
      <w:pPr>
        <w:spacing w:line="360" w:lineRule="auto"/>
        <w:ind w:firstLine="200"/>
        <w:rPr>
          <w:color w:val="FF0000"/>
          <w:szCs w:val="21"/>
        </w:rPr>
      </w:pPr>
      <w:r w:rsidRPr="00A80B06">
        <w:rPr>
          <w:rFonts w:hint="eastAsia"/>
          <w:color w:val="FF0000"/>
          <w:szCs w:val="21"/>
        </w:rPr>
        <w:t>【解析】</w:t>
      </w:r>
      <w:r w:rsidRPr="00A80B06">
        <w:rPr>
          <w:color w:val="FF0000"/>
          <w:szCs w:val="21"/>
        </w:rPr>
        <w:t>中</w:t>
      </w:r>
      <w:r w:rsidRPr="00A80B06">
        <w:rPr>
          <w:color w:val="FF0000"/>
          <w:szCs w:val="21"/>
        </w:rPr>
        <w:t>芬加强</w:t>
      </w:r>
      <w:r w:rsidRPr="00A80B06">
        <w:rPr>
          <w:color w:val="FF0000"/>
          <w:szCs w:val="21"/>
        </w:rPr>
        <w:t>对话和合作，可以促进两国发展以及世界的繁荣稳定，能增强两国的政治互信，符合两国的共同利益，</w:t>
      </w:r>
      <w:r w:rsidRPr="00A80B06">
        <w:rPr>
          <w:rFonts w:ascii="宋体" w:hAnsi="宋体" w:cs="宋体" w:hint="eastAsia"/>
          <w:color w:val="FF0000"/>
          <w:szCs w:val="21"/>
        </w:rPr>
        <w:t>①③</w:t>
      </w:r>
      <w:r w:rsidRPr="00A80B06">
        <w:rPr>
          <w:color w:val="FF0000"/>
          <w:szCs w:val="21"/>
        </w:rPr>
        <w:t>正确。我国在国际事务中不发挥主导作用，排除</w:t>
      </w:r>
      <w:r w:rsidRPr="00A80B06">
        <w:rPr>
          <w:rFonts w:ascii="宋体" w:hAnsi="宋体" w:cs="宋体" w:hint="eastAsia"/>
          <w:color w:val="FF0000"/>
          <w:szCs w:val="21"/>
        </w:rPr>
        <w:t>②</w:t>
      </w:r>
      <w:r w:rsidRPr="00A80B06">
        <w:rPr>
          <w:color w:val="FF0000"/>
          <w:szCs w:val="21"/>
        </w:rPr>
        <w:t>。</w:t>
      </w:r>
      <w:r w:rsidRPr="00A80B06">
        <w:rPr>
          <w:rFonts w:ascii="宋体" w:hAnsi="宋体" w:cs="宋体" w:hint="eastAsia"/>
          <w:color w:val="FF0000"/>
          <w:szCs w:val="21"/>
        </w:rPr>
        <w:t>④</w:t>
      </w:r>
      <w:r w:rsidRPr="00A80B06">
        <w:rPr>
          <w:color w:val="FF0000"/>
          <w:szCs w:val="21"/>
        </w:rPr>
        <w:t>强调了坚定维护我国国家利益，材料强调的是中国与芬兰的合作，共同利益，不符合题意。</w:t>
      </w:r>
    </w:p>
    <w:p w:rsidR="002C7B01" w:rsidRPr="002C7B01" w:rsidP="00137CA4" w14:paraId="7DA0B01E" w14:textId="3B7256E1">
      <w:pPr>
        <w:spacing w:line="360" w:lineRule="auto"/>
        <w:ind w:firstLine="200"/>
        <w:rPr>
          <w:szCs w:val="21"/>
        </w:rPr>
      </w:pPr>
      <w:r w:rsidRPr="002C7B01">
        <w:rPr>
          <w:rFonts w:eastAsia="仿宋"/>
          <w:b/>
          <w:bCs/>
          <w:szCs w:val="21"/>
        </w:rPr>
        <w:t>97</w:t>
      </w:r>
      <w:r w:rsidR="00137CA4">
        <w:rPr>
          <w:rFonts w:eastAsia="仿宋"/>
          <w:b/>
          <w:bCs/>
          <w:szCs w:val="21"/>
        </w:rPr>
        <w:t>．</w:t>
      </w:r>
      <w:r w:rsidRPr="002C7B01">
        <w:rPr>
          <w:rFonts w:eastAsia="仿宋"/>
          <w:b/>
          <w:bCs/>
          <w:szCs w:val="21"/>
        </w:rPr>
        <w:t>(19</w:t>
      </w:r>
      <w:r w:rsidRPr="002C7B01">
        <w:rPr>
          <w:rFonts w:eastAsia="仿宋"/>
          <w:b/>
          <w:bCs/>
          <w:szCs w:val="21"/>
        </w:rPr>
        <w:t>届贵州黔东南州高三下</w:t>
      </w:r>
      <w:r w:rsidRPr="002C7B01">
        <w:rPr>
          <w:rFonts w:eastAsia="仿宋"/>
          <w:b/>
          <w:bCs/>
          <w:szCs w:val="21"/>
        </w:rPr>
        <w:t>一</w:t>
      </w:r>
      <w:r w:rsidRPr="002C7B01">
        <w:rPr>
          <w:rFonts w:eastAsia="仿宋"/>
          <w:b/>
          <w:bCs/>
          <w:szCs w:val="21"/>
        </w:rPr>
        <w:t>模</w:t>
      </w:r>
      <w:r w:rsidRPr="002C7B01">
        <w:rPr>
          <w:rFonts w:eastAsia="仿宋"/>
          <w:b/>
          <w:bCs/>
          <w:szCs w:val="21"/>
        </w:rPr>
        <w:t>)</w:t>
      </w:r>
      <w:r w:rsidRPr="002C7B01">
        <w:rPr>
          <w:szCs w:val="21"/>
        </w:rPr>
        <w:t>2019</w:t>
      </w:r>
      <w:r w:rsidRPr="002C7B01">
        <w:rPr>
          <w:szCs w:val="21"/>
        </w:rPr>
        <w:t>年</w:t>
      </w:r>
      <w:r w:rsidRPr="002C7B01">
        <w:rPr>
          <w:szCs w:val="21"/>
        </w:rPr>
        <w:t>1</w:t>
      </w:r>
      <w:r w:rsidRPr="002C7B01">
        <w:rPr>
          <w:szCs w:val="21"/>
        </w:rPr>
        <w:t>月</w:t>
      </w:r>
      <w:r w:rsidRPr="002C7B01">
        <w:rPr>
          <w:szCs w:val="21"/>
        </w:rPr>
        <w:t>22</w:t>
      </w:r>
      <w:r w:rsidRPr="002C7B01">
        <w:rPr>
          <w:szCs w:val="21"/>
        </w:rPr>
        <w:t>日</w:t>
      </w:r>
      <w:r w:rsidR="00137CA4">
        <w:rPr>
          <w:szCs w:val="21"/>
        </w:rPr>
        <w:t>，</w:t>
      </w:r>
      <w:r w:rsidRPr="002C7B01">
        <w:rPr>
          <w:szCs w:val="21"/>
        </w:rPr>
        <w:t>习近平会见</w:t>
      </w:r>
      <w:r w:rsidRPr="002C7B01">
        <w:rPr>
          <w:szCs w:val="21"/>
        </w:rPr>
        <w:t>柬圳</w:t>
      </w:r>
      <w:r w:rsidRPr="002C7B01">
        <w:rPr>
          <w:szCs w:val="21"/>
        </w:rPr>
        <w:t>寨首相洪森时强调</w:t>
      </w:r>
      <w:r w:rsidR="00137CA4">
        <w:rPr>
          <w:szCs w:val="21"/>
        </w:rPr>
        <w:t>，</w:t>
      </w:r>
      <w:r w:rsidRPr="002C7B01">
        <w:rPr>
          <w:szCs w:val="21"/>
        </w:rPr>
        <w:t>中方支持東</w:t>
      </w:r>
      <w:r w:rsidRPr="002C7B01">
        <w:rPr>
          <w:szCs w:val="21"/>
        </w:rPr>
        <w:t>埔寨走</w:t>
      </w:r>
      <w:r w:rsidRPr="002C7B01">
        <w:rPr>
          <w:szCs w:val="21"/>
        </w:rPr>
        <w:t>符合本国国情的发展道路</w:t>
      </w:r>
      <w:r w:rsidR="00137CA4">
        <w:rPr>
          <w:szCs w:val="21"/>
        </w:rPr>
        <w:t>，</w:t>
      </w:r>
      <w:r w:rsidRPr="002C7B01">
        <w:rPr>
          <w:szCs w:val="21"/>
        </w:rPr>
        <w:t>中束要在</w:t>
      </w:r>
      <w:r w:rsidRPr="002C7B01">
        <w:rPr>
          <w:szCs w:val="21"/>
        </w:rPr>
        <w:t>现有基础上</w:t>
      </w:r>
      <w:r w:rsidR="00137CA4">
        <w:rPr>
          <w:szCs w:val="21"/>
        </w:rPr>
        <w:t>，</w:t>
      </w:r>
      <w:r w:rsidRPr="002C7B01">
        <w:rPr>
          <w:szCs w:val="21"/>
        </w:rPr>
        <w:t>重点加强政治、经济、安全、人文四大领城的合作。洪森表示</w:t>
      </w:r>
      <w:r w:rsidR="00137CA4">
        <w:rPr>
          <w:szCs w:val="21"/>
        </w:rPr>
        <w:t>，</w:t>
      </w:r>
      <w:r w:rsidRPr="002C7B01">
        <w:rPr>
          <w:szCs w:val="21"/>
        </w:rPr>
        <w:t>中</w:t>
      </w:r>
      <w:r w:rsidRPr="002C7B01">
        <w:rPr>
          <w:szCs w:val="21"/>
        </w:rPr>
        <w:t>柬</w:t>
      </w:r>
      <w:r w:rsidRPr="002C7B01">
        <w:rPr>
          <w:szCs w:val="21"/>
        </w:rPr>
        <w:t>继续在涉及彼此重大关切问题上相互理解和支持。对此，下列理解正确的是</w:t>
      </w:r>
      <w:r w:rsidRPr="002C7B01">
        <w:rPr>
          <w:szCs w:val="21"/>
        </w:rPr>
        <w:t>(    )</w:t>
      </w:r>
    </w:p>
    <w:p w:rsidR="002C7B01" w:rsidRPr="002C7B01" w:rsidP="00137CA4" w14:paraId="18916C68" w14:textId="77777777">
      <w:pPr>
        <w:spacing w:line="360" w:lineRule="auto"/>
        <w:ind w:firstLine="200"/>
        <w:rPr>
          <w:szCs w:val="21"/>
        </w:rPr>
      </w:pPr>
      <w:r w:rsidRPr="002C7B01">
        <w:rPr>
          <w:rFonts w:ascii="宋体" w:hAnsi="宋体" w:cs="宋体" w:hint="eastAsia"/>
          <w:szCs w:val="21"/>
        </w:rPr>
        <w:t>①</w:t>
      </w:r>
      <w:r w:rsidRPr="002C7B01">
        <w:rPr>
          <w:szCs w:val="21"/>
        </w:rPr>
        <w:t>中国尊重他国的独立权，履行主权国家的义务</w:t>
      </w:r>
    </w:p>
    <w:p w:rsidR="002C7B01" w:rsidRPr="002C7B01" w:rsidP="00137CA4" w14:paraId="1DF88EDA" w14:textId="77777777">
      <w:pPr>
        <w:spacing w:line="360" w:lineRule="auto"/>
        <w:ind w:firstLine="200"/>
        <w:rPr>
          <w:szCs w:val="21"/>
        </w:rPr>
      </w:pPr>
      <w:r w:rsidRPr="002C7B01">
        <w:rPr>
          <w:rFonts w:ascii="宋体" w:hAnsi="宋体" w:cs="宋体" w:hint="eastAsia"/>
          <w:szCs w:val="21"/>
        </w:rPr>
        <w:t>②</w:t>
      </w:r>
      <w:r w:rsidRPr="002C7B01">
        <w:rPr>
          <w:szCs w:val="21"/>
        </w:rPr>
        <w:t>相互尊重推动了世界民主化进程</w:t>
      </w:r>
    </w:p>
    <w:p w:rsidR="002C7B01" w:rsidRPr="002C7B01" w:rsidP="00137CA4" w14:paraId="638CF618" w14:textId="77777777">
      <w:pPr>
        <w:spacing w:line="360" w:lineRule="auto"/>
        <w:ind w:firstLine="200"/>
        <w:rPr>
          <w:szCs w:val="21"/>
        </w:rPr>
      </w:pPr>
      <w:r w:rsidRPr="002C7B01">
        <w:rPr>
          <w:rFonts w:ascii="宋体" w:hAnsi="宋体" w:cs="宋体" w:hint="eastAsia"/>
          <w:szCs w:val="21"/>
        </w:rPr>
        <w:t>③</w:t>
      </w:r>
      <w:r w:rsidRPr="002C7B01">
        <w:rPr>
          <w:szCs w:val="21"/>
        </w:rPr>
        <w:t>和平共处是发展中</w:t>
      </w:r>
      <w:r w:rsidRPr="002C7B01">
        <w:rPr>
          <w:szCs w:val="21"/>
        </w:rPr>
        <w:t>柬</w:t>
      </w:r>
      <w:r w:rsidRPr="002C7B01">
        <w:rPr>
          <w:szCs w:val="21"/>
        </w:rPr>
        <w:t>关系的基础</w:t>
      </w:r>
    </w:p>
    <w:p w:rsidR="002C7B01" w:rsidRPr="002C7B01" w:rsidP="00137CA4" w14:paraId="31C9D9B3" w14:textId="77777777">
      <w:pPr>
        <w:spacing w:line="360" w:lineRule="auto"/>
        <w:ind w:firstLine="200"/>
        <w:rPr>
          <w:szCs w:val="21"/>
        </w:rPr>
      </w:pPr>
      <w:r w:rsidRPr="002C7B01">
        <w:rPr>
          <w:rFonts w:ascii="宋体" w:hAnsi="宋体" w:cs="宋体" w:hint="eastAsia"/>
          <w:szCs w:val="21"/>
        </w:rPr>
        <w:t>④</w:t>
      </w:r>
      <w:r w:rsidRPr="002C7B01">
        <w:rPr>
          <w:szCs w:val="21"/>
        </w:rPr>
        <w:t>中国奉行独立自主的和平外交政策</w:t>
      </w:r>
    </w:p>
    <w:p w:rsidR="002C7B01" w:rsidRPr="002C7B01" w:rsidP="00137CA4" w14:paraId="27B17FD8" w14:textId="5A42A95F">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8E563F">
        <w:rPr>
          <w:rFonts w:hint="eastAsia"/>
          <w:szCs w:val="21"/>
        </w:rPr>
        <w:tab/>
      </w:r>
      <w:r w:rsidRPr="002C7B01">
        <w:rPr>
          <w:szCs w:val="21"/>
        </w:rPr>
        <w:t>B</w:t>
      </w:r>
      <w:r w:rsidR="00137CA4">
        <w:rPr>
          <w:szCs w:val="21"/>
        </w:rPr>
        <w:t>．</w:t>
      </w:r>
      <w:r w:rsidRPr="002C7B01">
        <w:rPr>
          <w:rFonts w:ascii="宋体" w:hAnsi="宋体" w:cs="宋体" w:hint="eastAsia"/>
          <w:szCs w:val="21"/>
        </w:rPr>
        <w:t>①④</w:t>
      </w:r>
      <w:r w:rsidRPr="002C7B01">
        <w:rPr>
          <w:szCs w:val="21"/>
        </w:rPr>
        <w:tab/>
        <w:t>C</w:t>
      </w:r>
      <w:r w:rsidR="00137CA4">
        <w:rPr>
          <w:szCs w:val="21"/>
        </w:rPr>
        <w:t>．</w:t>
      </w:r>
      <w:r w:rsidRPr="002C7B01">
        <w:rPr>
          <w:rFonts w:ascii="宋体" w:hAnsi="宋体" w:cs="宋体" w:hint="eastAsia"/>
          <w:szCs w:val="21"/>
        </w:rPr>
        <w:t>②③</w:t>
      </w:r>
      <w:r w:rsidRPr="002C7B01">
        <w:rPr>
          <w:szCs w:val="21"/>
        </w:rPr>
        <w:t xml:space="preserve">    </w:t>
      </w:r>
      <w:r w:rsidR="008E563F">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A80B06" w:rsidRPr="00A80B06" w:rsidP="00A80B06" w14:paraId="48C8BF00"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B  </w:t>
      </w:r>
    </w:p>
    <w:p w:rsidR="00A80B06" w:rsidRPr="00A80B06" w:rsidP="00A80B06" w14:paraId="58FBA3D3" w14:textId="58544BAC">
      <w:pPr>
        <w:spacing w:line="360" w:lineRule="auto"/>
        <w:ind w:firstLine="200"/>
        <w:rPr>
          <w:color w:val="FF0000"/>
          <w:szCs w:val="21"/>
        </w:rPr>
      </w:pPr>
      <w:r w:rsidRPr="00A80B06">
        <w:rPr>
          <w:rFonts w:hint="eastAsia"/>
          <w:color w:val="FF0000"/>
          <w:szCs w:val="21"/>
        </w:rPr>
        <w:t>【解析】</w:t>
      </w:r>
      <w:r w:rsidRPr="00A80B06">
        <w:rPr>
          <w:rFonts w:ascii="宋体" w:hAnsi="宋体" w:cs="宋体" w:hint="eastAsia"/>
          <w:color w:val="FF0000"/>
          <w:szCs w:val="21"/>
        </w:rPr>
        <w:t>②</w:t>
      </w:r>
      <w:r w:rsidRPr="00A80B06">
        <w:rPr>
          <w:color w:val="FF0000"/>
          <w:szCs w:val="21"/>
        </w:rPr>
        <w:t>过于夸大了中</w:t>
      </w:r>
      <w:r w:rsidRPr="00A80B06">
        <w:rPr>
          <w:color w:val="FF0000"/>
          <w:szCs w:val="21"/>
        </w:rPr>
        <w:t>柬</w:t>
      </w:r>
      <w:r w:rsidRPr="00A80B06">
        <w:rPr>
          <w:color w:val="FF0000"/>
          <w:szCs w:val="21"/>
        </w:rPr>
        <w:t>相互尊重的作用，且题目中没有涉及到世界民主化进程的问题。</w:t>
      </w:r>
      <w:r w:rsidRPr="00A80B06">
        <w:rPr>
          <w:rFonts w:ascii="宋体" w:hAnsi="宋体" w:cs="宋体" w:hint="eastAsia"/>
          <w:color w:val="FF0000"/>
          <w:szCs w:val="21"/>
        </w:rPr>
        <w:t>③</w:t>
      </w:r>
      <w:r w:rsidRPr="00A80B06">
        <w:rPr>
          <w:color w:val="FF0000"/>
          <w:szCs w:val="21"/>
        </w:rPr>
        <w:t>与题意不符。中方支持東</w:t>
      </w:r>
      <w:r w:rsidRPr="00A80B06">
        <w:rPr>
          <w:color w:val="FF0000"/>
          <w:szCs w:val="21"/>
        </w:rPr>
        <w:t>埔寨走</w:t>
      </w:r>
      <w:r w:rsidRPr="00A80B06">
        <w:rPr>
          <w:color w:val="FF0000"/>
          <w:szCs w:val="21"/>
        </w:rPr>
        <w:t>符合本国国情的发展道路，说明了中国尊重他国的独立权，履行主权国家的义务，</w:t>
      </w:r>
      <w:r w:rsidRPr="00A80B06">
        <w:rPr>
          <w:rFonts w:ascii="宋体" w:hAnsi="宋体" w:cs="宋体" w:hint="eastAsia"/>
          <w:color w:val="FF0000"/>
          <w:szCs w:val="21"/>
        </w:rPr>
        <w:t>①</w:t>
      </w:r>
      <w:r w:rsidRPr="00A80B06">
        <w:rPr>
          <w:color w:val="FF0000"/>
          <w:szCs w:val="21"/>
        </w:rPr>
        <w:t>入选。中</w:t>
      </w:r>
      <w:r w:rsidRPr="00A80B06">
        <w:rPr>
          <w:color w:val="FF0000"/>
          <w:szCs w:val="21"/>
        </w:rPr>
        <w:t>柬</w:t>
      </w:r>
      <w:r w:rsidRPr="00A80B06">
        <w:rPr>
          <w:color w:val="FF0000"/>
          <w:szCs w:val="21"/>
        </w:rPr>
        <w:t>在现有基础上，重点加强政治、经济、安全、人文四大领城的合作，继续在涉及彼此重大关切问题上相互理解和支持说明了中国奉行独立自主的和平外交政策，</w:t>
      </w:r>
      <w:r w:rsidRPr="00A80B06">
        <w:rPr>
          <w:rFonts w:ascii="宋体" w:hAnsi="宋体" w:cs="宋体" w:hint="eastAsia"/>
          <w:color w:val="FF0000"/>
          <w:szCs w:val="21"/>
        </w:rPr>
        <w:t>④</w:t>
      </w:r>
      <w:r w:rsidRPr="00A80B06">
        <w:rPr>
          <w:color w:val="FF0000"/>
          <w:szCs w:val="21"/>
        </w:rPr>
        <w:t>入选。</w:t>
      </w:r>
    </w:p>
    <w:p w:rsidR="002C7B01" w:rsidRPr="002C7B01" w:rsidP="00137CA4" w14:paraId="5F8256CF" w14:textId="057C3B6F">
      <w:pPr>
        <w:spacing w:line="360" w:lineRule="auto"/>
        <w:ind w:firstLine="200"/>
        <w:rPr>
          <w:szCs w:val="21"/>
        </w:rPr>
      </w:pPr>
      <w:r w:rsidRPr="002C7B01">
        <w:rPr>
          <w:rFonts w:eastAsia="仿宋"/>
          <w:b/>
          <w:bCs/>
          <w:szCs w:val="21"/>
        </w:rPr>
        <w:t>98</w:t>
      </w:r>
      <w:r w:rsidR="00137CA4">
        <w:rPr>
          <w:rFonts w:eastAsia="仿宋"/>
          <w:b/>
          <w:bCs/>
          <w:szCs w:val="21"/>
        </w:rPr>
        <w:t>．</w:t>
      </w:r>
      <w:r w:rsidRPr="002C7B01">
        <w:rPr>
          <w:rFonts w:eastAsia="仿宋"/>
          <w:b/>
          <w:bCs/>
          <w:szCs w:val="21"/>
        </w:rPr>
        <w:t>(19</w:t>
      </w:r>
      <w:r w:rsidRPr="002C7B01">
        <w:rPr>
          <w:rFonts w:eastAsia="仿宋"/>
          <w:b/>
          <w:bCs/>
          <w:szCs w:val="21"/>
        </w:rPr>
        <w:t>届山东济宁高三</w:t>
      </w:r>
      <w:r w:rsidRPr="002C7B01">
        <w:rPr>
          <w:rFonts w:eastAsia="仿宋"/>
          <w:b/>
          <w:bCs/>
          <w:szCs w:val="21"/>
        </w:rPr>
        <w:t>3</w:t>
      </w:r>
      <w:r w:rsidRPr="002C7B01">
        <w:rPr>
          <w:rFonts w:eastAsia="仿宋"/>
          <w:b/>
          <w:bCs/>
          <w:szCs w:val="21"/>
        </w:rPr>
        <w:t>月模拟</w:t>
      </w:r>
      <w:r w:rsidRPr="002C7B01">
        <w:rPr>
          <w:rFonts w:eastAsia="仿宋"/>
          <w:b/>
          <w:bCs/>
          <w:szCs w:val="21"/>
        </w:rPr>
        <w:t>)</w:t>
      </w:r>
      <w:r w:rsidRPr="002C7B01">
        <w:rPr>
          <w:szCs w:val="21"/>
        </w:rPr>
        <w:t>《习近平谈治国理政》自出版以来，已发行</w:t>
      </w:r>
      <w:r w:rsidRPr="002C7B01">
        <w:rPr>
          <w:szCs w:val="21"/>
        </w:rPr>
        <w:t>20</w:t>
      </w:r>
      <w:r w:rsidRPr="002C7B01">
        <w:rPr>
          <w:szCs w:val="21"/>
        </w:rPr>
        <w:t>个语种版本，畅销不衰，</w:t>
      </w:r>
      <w:r w:rsidRPr="002C7B01">
        <w:rPr>
          <w:szCs w:val="21"/>
        </w:rPr>
        <w:t>在</w:t>
      </w:r>
      <w:r w:rsidRPr="002C7B01">
        <w:rPr>
          <w:szCs w:val="21"/>
        </w:rPr>
        <w:t>海外圈粉</w:t>
      </w:r>
      <w:r w:rsidRPr="002C7B01">
        <w:rPr>
          <w:szCs w:val="21"/>
        </w:rPr>
        <w:t>无数。许多西方国家政要、学者认为，这本书展现的是真实的中国，从中可以了解中国的追求、梦想和雄心壮志，它为人们了解中国的现在和未来架起了一座重要的桥梁。这表明</w:t>
      </w:r>
      <w:r w:rsidRPr="002C7B01">
        <w:rPr>
          <w:szCs w:val="21"/>
        </w:rPr>
        <w:t>(    )</w:t>
      </w:r>
    </w:p>
    <w:p w:rsidR="002C7B01" w:rsidRPr="002C7B01" w:rsidP="00137CA4" w14:paraId="26493F22" w14:textId="591ACEB2">
      <w:pPr>
        <w:spacing w:line="360" w:lineRule="auto"/>
        <w:ind w:firstLine="200"/>
        <w:rPr>
          <w:szCs w:val="21"/>
        </w:rPr>
      </w:pPr>
      <w:r w:rsidRPr="002C7B01">
        <w:rPr>
          <w:szCs w:val="21"/>
        </w:rPr>
        <w:t>A</w:t>
      </w:r>
      <w:r w:rsidR="00137CA4">
        <w:rPr>
          <w:szCs w:val="21"/>
        </w:rPr>
        <w:t>．</w:t>
      </w:r>
      <w:r w:rsidRPr="002C7B01">
        <w:rPr>
          <w:szCs w:val="21"/>
        </w:rPr>
        <w:t>中国在国际社会中的影响力进一步增强</w:t>
      </w:r>
    </w:p>
    <w:p w:rsidR="002C7B01" w:rsidRPr="002C7B01" w:rsidP="00137CA4" w14:paraId="6307BF76" w14:textId="4CC021A6">
      <w:pPr>
        <w:spacing w:line="360" w:lineRule="auto"/>
        <w:ind w:firstLine="200"/>
        <w:rPr>
          <w:szCs w:val="21"/>
        </w:rPr>
      </w:pPr>
      <w:r w:rsidRPr="002C7B01">
        <w:rPr>
          <w:szCs w:val="21"/>
        </w:rPr>
        <w:t>B</w:t>
      </w:r>
      <w:r w:rsidR="00137CA4">
        <w:rPr>
          <w:szCs w:val="21"/>
        </w:rPr>
        <w:t>．</w:t>
      </w:r>
      <w:r w:rsidRPr="002C7B01">
        <w:rPr>
          <w:szCs w:val="21"/>
        </w:rPr>
        <w:t>中国智慧已得到了国家社会的一致认可</w:t>
      </w:r>
    </w:p>
    <w:p w:rsidR="002C7B01" w:rsidRPr="002C7B01" w:rsidP="00137CA4" w14:paraId="3B48EFFA" w14:textId="4DCD3EC4">
      <w:pPr>
        <w:spacing w:line="360" w:lineRule="auto"/>
        <w:ind w:firstLine="200"/>
        <w:rPr>
          <w:szCs w:val="21"/>
        </w:rPr>
      </w:pPr>
      <w:r w:rsidRPr="002C7B01">
        <w:rPr>
          <w:szCs w:val="21"/>
        </w:rPr>
        <w:t>C</w:t>
      </w:r>
      <w:r w:rsidR="00137CA4">
        <w:rPr>
          <w:szCs w:val="21"/>
        </w:rPr>
        <w:t>．</w:t>
      </w:r>
      <w:r w:rsidRPr="002C7B01">
        <w:rPr>
          <w:szCs w:val="21"/>
        </w:rPr>
        <w:t>中国在国际事务中的话语权进一步增强</w:t>
      </w:r>
    </w:p>
    <w:p w:rsidR="002C7B01" w:rsidRPr="002C7B01" w:rsidP="00137CA4" w14:paraId="782B290D" w14:textId="1C653612">
      <w:pPr>
        <w:spacing w:line="360" w:lineRule="auto"/>
        <w:ind w:firstLine="200"/>
        <w:rPr>
          <w:szCs w:val="21"/>
        </w:rPr>
      </w:pPr>
      <w:r w:rsidRPr="002C7B01">
        <w:rPr>
          <w:szCs w:val="21"/>
        </w:rPr>
        <w:t>D</w:t>
      </w:r>
      <w:r w:rsidR="00137CA4">
        <w:rPr>
          <w:szCs w:val="21"/>
        </w:rPr>
        <w:t>．</w:t>
      </w:r>
      <w:r w:rsidRPr="002C7B01">
        <w:rPr>
          <w:szCs w:val="21"/>
        </w:rPr>
        <w:t>中国与西方国家间存在广泛的共同利益</w:t>
      </w:r>
    </w:p>
    <w:p w:rsidR="00A80B06" w:rsidRPr="00A80B06" w:rsidP="00A80B06" w14:paraId="5F3B47D3"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A  </w:t>
      </w:r>
    </w:p>
    <w:p w:rsidR="00A80B06" w:rsidRPr="00A80B06" w:rsidP="00A80B06" w14:paraId="703FEB85" w14:textId="003F42E5">
      <w:pPr>
        <w:spacing w:line="360" w:lineRule="auto"/>
        <w:ind w:firstLine="200"/>
        <w:rPr>
          <w:color w:val="FF0000"/>
          <w:szCs w:val="21"/>
        </w:rPr>
      </w:pPr>
      <w:r w:rsidRPr="00A80B06">
        <w:rPr>
          <w:rFonts w:hint="eastAsia"/>
          <w:color w:val="FF0000"/>
          <w:szCs w:val="21"/>
        </w:rPr>
        <w:t>【解析】</w:t>
      </w:r>
      <w:r w:rsidRPr="00A80B06">
        <w:rPr>
          <w:color w:val="FF0000"/>
          <w:szCs w:val="21"/>
        </w:rPr>
        <w:t>材料中，《习近平谈治国理政》自出版以来，已发行</w:t>
      </w:r>
      <w:r w:rsidRPr="00A80B06">
        <w:rPr>
          <w:color w:val="FF0000"/>
          <w:szCs w:val="21"/>
        </w:rPr>
        <w:t>20</w:t>
      </w:r>
      <w:r w:rsidRPr="00A80B06">
        <w:rPr>
          <w:color w:val="FF0000"/>
          <w:szCs w:val="21"/>
        </w:rPr>
        <w:t>个语种版本，畅销不衰，在</w:t>
      </w:r>
      <w:r w:rsidRPr="00A80B06">
        <w:rPr>
          <w:color w:val="FF0000"/>
          <w:szCs w:val="21"/>
        </w:rPr>
        <w:t>海外圈粉</w:t>
      </w:r>
      <w:r w:rsidRPr="00A80B06">
        <w:rPr>
          <w:color w:val="FF0000"/>
          <w:szCs w:val="21"/>
        </w:rPr>
        <w:t>无数，这说明中国在国际社会中的影响力进一步增强，</w:t>
      </w:r>
      <w:r w:rsidRPr="00A80B06">
        <w:rPr>
          <w:color w:val="FF0000"/>
          <w:szCs w:val="21"/>
        </w:rPr>
        <w:t>A</w:t>
      </w:r>
      <w:r w:rsidRPr="00A80B06">
        <w:rPr>
          <w:color w:val="FF0000"/>
          <w:szCs w:val="21"/>
        </w:rPr>
        <w:t>正确。</w:t>
      </w:r>
      <w:r w:rsidRPr="00A80B06">
        <w:rPr>
          <w:color w:val="FF0000"/>
          <w:szCs w:val="21"/>
        </w:rPr>
        <w:t>B</w:t>
      </w:r>
      <w:r w:rsidRPr="00A80B06">
        <w:rPr>
          <w:color w:val="FF0000"/>
          <w:szCs w:val="21"/>
        </w:rPr>
        <w:t>不符合事实。材料强调的是我国在国际上的影响力在增强，但没体现在国际事务中的话语权在增强，也没体现我国与西方国家存在共同利益，排除</w:t>
      </w:r>
      <w:r w:rsidRPr="00A80B06">
        <w:rPr>
          <w:color w:val="FF0000"/>
          <w:szCs w:val="21"/>
        </w:rPr>
        <w:t>CD</w:t>
      </w:r>
      <w:r w:rsidRPr="00A80B06">
        <w:rPr>
          <w:color w:val="FF0000"/>
          <w:szCs w:val="21"/>
        </w:rPr>
        <w:t>。</w:t>
      </w:r>
    </w:p>
    <w:p w:rsidR="002C7B01" w:rsidRPr="002C7B01" w:rsidP="00137CA4" w14:paraId="2AD2D2C2" w14:textId="0971E45C">
      <w:pPr>
        <w:spacing w:line="360" w:lineRule="auto"/>
        <w:ind w:firstLine="200"/>
        <w:rPr>
          <w:szCs w:val="21"/>
        </w:rPr>
      </w:pPr>
      <w:r w:rsidRPr="002C7B01">
        <w:rPr>
          <w:rFonts w:eastAsia="仿宋"/>
          <w:b/>
          <w:bCs/>
          <w:szCs w:val="21"/>
        </w:rPr>
        <w:t>99</w:t>
      </w:r>
      <w:r w:rsidR="00137CA4">
        <w:rPr>
          <w:rFonts w:eastAsia="仿宋"/>
          <w:b/>
          <w:bCs/>
          <w:szCs w:val="21"/>
        </w:rPr>
        <w:t>．</w:t>
      </w:r>
      <w:r w:rsidRPr="002C7B01">
        <w:rPr>
          <w:rFonts w:eastAsia="仿宋"/>
          <w:b/>
          <w:bCs/>
          <w:szCs w:val="21"/>
        </w:rPr>
        <w:t>(19</w:t>
      </w:r>
      <w:r w:rsidRPr="002C7B01">
        <w:rPr>
          <w:rFonts w:eastAsia="仿宋"/>
          <w:b/>
          <w:bCs/>
          <w:szCs w:val="21"/>
        </w:rPr>
        <w:t>届新疆维吾尔自治区高三第一次适应性检测</w:t>
      </w:r>
      <w:r w:rsidRPr="002C7B01">
        <w:rPr>
          <w:rFonts w:eastAsia="仿宋"/>
          <w:b/>
          <w:bCs/>
          <w:szCs w:val="21"/>
        </w:rPr>
        <w:t>)</w:t>
      </w:r>
      <w:r w:rsidRPr="002C7B01">
        <w:rPr>
          <w:szCs w:val="21"/>
        </w:rPr>
        <w:t>2018</w:t>
      </w:r>
      <w:r w:rsidRPr="002C7B01">
        <w:rPr>
          <w:szCs w:val="21"/>
        </w:rPr>
        <w:t>年</w:t>
      </w:r>
      <w:r w:rsidRPr="002C7B01">
        <w:rPr>
          <w:szCs w:val="21"/>
        </w:rPr>
        <w:t>10</w:t>
      </w:r>
      <w:r w:rsidRPr="002C7B01">
        <w:rPr>
          <w:szCs w:val="21"/>
        </w:rPr>
        <w:t>月，日本首相安</w:t>
      </w:r>
      <w:r w:rsidRPr="002C7B01">
        <w:rPr>
          <w:szCs w:val="21"/>
        </w:rPr>
        <w:t>倍晋三</w:t>
      </w:r>
      <w:r w:rsidRPr="002C7B01">
        <w:rPr>
          <w:szCs w:val="21"/>
        </w:rPr>
        <w:t>到中国进行正式访问。国家主席习近平在会见安</w:t>
      </w:r>
      <w:r w:rsidRPr="002C7B01">
        <w:rPr>
          <w:szCs w:val="21"/>
        </w:rPr>
        <w:t>倍</w:t>
      </w:r>
      <w:r w:rsidRPr="002C7B01">
        <w:rPr>
          <w:szCs w:val="21"/>
        </w:rPr>
        <w:t>晋三时指出，中日是近邻，两国利益高度交融。作为世界主要经济体和有重要影响的国家，中日关系长期健康稳定发展，符合两国人民根本利益，也是本地区和国际社会普遍期待。这说明</w:t>
      </w:r>
      <w:r w:rsidRPr="002C7B01">
        <w:rPr>
          <w:szCs w:val="21"/>
        </w:rPr>
        <w:t>(    )</w:t>
      </w:r>
    </w:p>
    <w:p w:rsidR="002C7B01" w:rsidRPr="002C7B01" w:rsidP="00137CA4" w14:paraId="74EC19D7" w14:textId="77777777">
      <w:pPr>
        <w:spacing w:line="360" w:lineRule="auto"/>
        <w:ind w:firstLine="200"/>
        <w:rPr>
          <w:szCs w:val="21"/>
        </w:rPr>
      </w:pPr>
      <w:r w:rsidRPr="002C7B01">
        <w:rPr>
          <w:rFonts w:ascii="宋体" w:hAnsi="宋体" w:cs="宋体" w:hint="eastAsia"/>
          <w:szCs w:val="21"/>
        </w:rPr>
        <w:t>①</w:t>
      </w:r>
      <w:r w:rsidRPr="002C7B01">
        <w:rPr>
          <w:szCs w:val="21"/>
        </w:rPr>
        <w:t>维护中日共同利益是我国处理中日关系的出发点</w:t>
      </w:r>
    </w:p>
    <w:p w:rsidR="002C7B01" w:rsidRPr="002C7B01" w:rsidP="00137CA4" w14:paraId="20A8443E" w14:textId="77777777">
      <w:pPr>
        <w:spacing w:line="360" w:lineRule="auto"/>
        <w:ind w:firstLine="200"/>
        <w:rPr>
          <w:szCs w:val="21"/>
        </w:rPr>
      </w:pPr>
      <w:r w:rsidRPr="002C7B01">
        <w:rPr>
          <w:rFonts w:ascii="宋体" w:hAnsi="宋体" w:cs="宋体" w:hint="eastAsia"/>
          <w:szCs w:val="21"/>
        </w:rPr>
        <w:t>②</w:t>
      </w:r>
      <w:r w:rsidRPr="002C7B01">
        <w:rPr>
          <w:szCs w:val="21"/>
        </w:rPr>
        <w:t>中日两国间的共同利益是促成中日关系改善的基础</w:t>
      </w:r>
    </w:p>
    <w:p w:rsidR="002C7B01" w:rsidRPr="002C7B01" w:rsidP="00137CA4" w14:paraId="724ED12B" w14:textId="77777777">
      <w:pPr>
        <w:spacing w:line="360" w:lineRule="auto"/>
        <w:ind w:firstLine="200"/>
        <w:rPr>
          <w:szCs w:val="21"/>
        </w:rPr>
      </w:pPr>
      <w:r w:rsidRPr="002C7B01">
        <w:rPr>
          <w:rFonts w:ascii="宋体" w:hAnsi="宋体" w:cs="宋体" w:hint="eastAsia"/>
          <w:szCs w:val="21"/>
        </w:rPr>
        <w:t>③</w:t>
      </w:r>
      <w:r w:rsidRPr="002C7B01">
        <w:rPr>
          <w:szCs w:val="21"/>
        </w:rPr>
        <w:t>维护世界和平促进共同发展是我国对外政策的宗旨</w:t>
      </w:r>
    </w:p>
    <w:p w:rsidR="002C7B01" w:rsidRPr="002C7B01" w:rsidP="00137CA4" w14:paraId="54BB45DF" w14:textId="77777777">
      <w:pPr>
        <w:spacing w:line="360" w:lineRule="auto"/>
        <w:ind w:firstLine="200"/>
        <w:rPr>
          <w:szCs w:val="21"/>
        </w:rPr>
      </w:pPr>
      <w:r w:rsidRPr="002C7B01">
        <w:rPr>
          <w:rFonts w:ascii="宋体" w:hAnsi="宋体" w:cs="宋体" w:hint="eastAsia"/>
          <w:szCs w:val="21"/>
        </w:rPr>
        <w:t>④</w:t>
      </w:r>
      <w:r w:rsidRPr="002C7B01">
        <w:rPr>
          <w:szCs w:val="21"/>
        </w:rPr>
        <w:t>和平共处五项原则是世界各国处理相互关系的共识</w:t>
      </w:r>
    </w:p>
    <w:p w:rsidR="002C7B01" w:rsidRPr="002C7B01" w:rsidP="00137CA4" w14:paraId="2F74618A" w14:textId="2C9D99AB">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①④</w:t>
      </w:r>
      <w:r w:rsidRPr="002C7B01">
        <w:rPr>
          <w:szCs w:val="21"/>
        </w:rPr>
        <w:t xml:space="preserve">    </w:t>
      </w:r>
      <w:r w:rsidR="008E563F">
        <w:rPr>
          <w:rFonts w:hint="eastAsia"/>
          <w:szCs w:val="21"/>
        </w:rPr>
        <w:tab/>
      </w:r>
      <w:r w:rsidRPr="002C7B01">
        <w:rPr>
          <w:szCs w:val="21"/>
        </w:rPr>
        <w:t>B</w:t>
      </w:r>
      <w:r w:rsidR="00137CA4">
        <w:rPr>
          <w:szCs w:val="21"/>
        </w:rPr>
        <w:t>．</w:t>
      </w:r>
      <w:r w:rsidRPr="002C7B01">
        <w:rPr>
          <w:rFonts w:ascii="宋体" w:hAnsi="宋体" w:cs="宋体" w:hint="eastAsia"/>
          <w:szCs w:val="21"/>
        </w:rPr>
        <w:t>①②</w:t>
      </w:r>
      <w:r w:rsidRPr="002C7B01">
        <w:rPr>
          <w:szCs w:val="21"/>
        </w:rPr>
        <w:tab/>
        <w:t>C</w:t>
      </w:r>
      <w:r w:rsidR="00137CA4">
        <w:rPr>
          <w:szCs w:val="21"/>
        </w:rPr>
        <w:t>．</w:t>
      </w:r>
      <w:r w:rsidRPr="002C7B01">
        <w:rPr>
          <w:rFonts w:ascii="宋体" w:hAnsi="宋体" w:cs="宋体" w:hint="eastAsia"/>
          <w:szCs w:val="21"/>
        </w:rPr>
        <w:t>③④</w:t>
      </w:r>
      <w:r w:rsidRPr="002C7B01">
        <w:rPr>
          <w:szCs w:val="21"/>
        </w:rPr>
        <w:t xml:space="preserve">    </w:t>
      </w:r>
      <w:r w:rsidR="008E563F">
        <w:rPr>
          <w:rFonts w:hint="eastAsia"/>
          <w:szCs w:val="21"/>
        </w:rPr>
        <w:tab/>
      </w:r>
      <w:r w:rsidRPr="002C7B01">
        <w:rPr>
          <w:szCs w:val="21"/>
        </w:rPr>
        <w:t>D</w:t>
      </w:r>
      <w:r w:rsidR="00137CA4">
        <w:rPr>
          <w:szCs w:val="21"/>
        </w:rPr>
        <w:t>．</w:t>
      </w:r>
      <w:r w:rsidRPr="002C7B01">
        <w:rPr>
          <w:rFonts w:ascii="宋体" w:hAnsi="宋体" w:cs="宋体" w:hint="eastAsia"/>
          <w:szCs w:val="21"/>
        </w:rPr>
        <w:t>②③</w:t>
      </w:r>
    </w:p>
    <w:p w:rsidR="00A80B06" w:rsidRPr="00A80B06" w:rsidP="00A80B06" w14:paraId="28EE2B70"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D  </w:t>
      </w:r>
    </w:p>
    <w:p w:rsidR="00A80B06" w:rsidRPr="00A80B06" w:rsidP="00A80B06" w14:paraId="51439669" w14:textId="540533BD">
      <w:pPr>
        <w:spacing w:line="360" w:lineRule="auto"/>
        <w:ind w:firstLine="200"/>
        <w:rPr>
          <w:color w:val="FF0000"/>
          <w:szCs w:val="21"/>
        </w:rPr>
      </w:pPr>
      <w:r w:rsidRPr="00A80B06">
        <w:rPr>
          <w:rFonts w:hint="eastAsia"/>
          <w:color w:val="FF0000"/>
          <w:szCs w:val="21"/>
        </w:rPr>
        <w:t>【解析】</w:t>
      </w:r>
      <w:r w:rsidRPr="00A80B06">
        <w:rPr>
          <w:color w:val="FF0000"/>
          <w:szCs w:val="21"/>
        </w:rPr>
        <w:t>作为世界主要经济体和有重要影响的国家，中日关系长期健康稳定发展，符合两国人民根本利益，也是本地区和国际社会普遍期待，这说明中日两国间的共同利益是促成中日关系改善的基础，维护世界和平，促进共同发展是我国对外政策的宗旨，</w:t>
      </w:r>
      <w:r w:rsidRPr="00A80B06">
        <w:rPr>
          <w:rFonts w:ascii="宋体" w:hAnsi="宋体" w:cs="宋体" w:hint="eastAsia"/>
          <w:color w:val="FF0000"/>
          <w:szCs w:val="21"/>
        </w:rPr>
        <w:t>②③</w:t>
      </w:r>
      <w:r w:rsidRPr="00A80B06">
        <w:rPr>
          <w:color w:val="FF0000"/>
          <w:szCs w:val="21"/>
        </w:rPr>
        <w:t>正确且符合题意。国家利益是国际关系的决定性因素，维护国家利益是国家对外活动的出发点和落脚点，维护我国的国家利益是我国处理中日关系的出发点，</w:t>
      </w:r>
      <w:r w:rsidRPr="00A80B06">
        <w:rPr>
          <w:rFonts w:ascii="宋体" w:hAnsi="宋体" w:cs="宋体" w:hint="eastAsia"/>
          <w:color w:val="FF0000"/>
          <w:szCs w:val="21"/>
        </w:rPr>
        <w:t>①</w:t>
      </w:r>
      <w:r w:rsidRPr="00A80B06">
        <w:rPr>
          <w:color w:val="FF0000"/>
          <w:szCs w:val="21"/>
        </w:rPr>
        <w:t>错误。和平共处五项原则是我国处理对外关系的基本原则，并不是世界各国处理相互关系的共识，</w:t>
      </w:r>
      <w:r w:rsidRPr="00A80B06">
        <w:rPr>
          <w:rFonts w:ascii="宋体" w:hAnsi="宋体" w:cs="宋体" w:hint="eastAsia"/>
          <w:color w:val="FF0000"/>
          <w:szCs w:val="21"/>
        </w:rPr>
        <w:t>④</w:t>
      </w:r>
      <w:r w:rsidRPr="00A80B06">
        <w:rPr>
          <w:color w:val="FF0000"/>
          <w:szCs w:val="21"/>
        </w:rPr>
        <w:t>错误。</w:t>
      </w:r>
    </w:p>
    <w:p w:rsidR="002C7B01" w:rsidRPr="002C7B01" w:rsidP="00137CA4" w14:paraId="1ECEC9B2" w14:textId="14A0813C">
      <w:pPr>
        <w:spacing w:line="360" w:lineRule="auto"/>
        <w:ind w:firstLine="200"/>
        <w:rPr>
          <w:szCs w:val="21"/>
        </w:rPr>
      </w:pPr>
      <w:r w:rsidRPr="002C7B01">
        <w:rPr>
          <w:rFonts w:eastAsia="仿宋"/>
          <w:b/>
          <w:bCs/>
          <w:szCs w:val="21"/>
        </w:rPr>
        <w:t>100</w:t>
      </w:r>
      <w:r w:rsidR="00137CA4">
        <w:rPr>
          <w:rFonts w:eastAsia="仿宋"/>
          <w:b/>
          <w:bCs/>
          <w:szCs w:val="21"/>
        </w:rPr>
        <w:t>．</w:t>
      </w:r>
      <w:r w:rsidRPr="002C7B01">
        <w:rPr>
          <w:rFonts w:eastAsia="仿宋"/>
          <w:b/>
          <w:bCs/>
          <w:szCs w:val="21"/>
        </w:rPr>
        <w:t>(19</w:t>
      </w:r>
      <w:r w:rsidRPr="002C7B01">
        <w:rPr>
          <w:rFonts w:eastAsia="仿宋"/>
          <w:b/>
          <w:bCs/>
          <w:szCs w:val="21"/>
        </w:rPr>
        <w:t>届安徽</w:t>
      </w:r>
      <w:r w:rsidRPr="002C7B01">
        <w:rPr>
          <w:rFonts w:eastAsia="仿宋"/>
          <w:b/>
          <w:bCs/>
          <w:szCs w:val="21"/>
        </w:rPr>
        <w:t>江南十校高三</w:t>
      </w:r>
      <w:r w:rsidRPr="002C7B01">
        <w:rPr>
          <w:rFonts w:eastAsia="仿宋"/>
          <w:b/>
          <w:bCs/>
          <w:szCs w:val="21"/>
        </w:rPr>
        <w:t>3</w:t>
      </w:r>
      <w:r w:rsidRPr="002C7B01">
        <w:rPr>
          <w:rFonts w:eastAsia="仿宋"/>
          <w:b/>
          <w:bCs/>
          <w:szCs w:val="21"/>
        </w:rPr>
        <w:t>月综合</w:t>
      </w:r>
      <w:r w:rsidRPr="002C7B01">
        <w:rPr>
          <w:rFonts w:eastAsia="仿宋"/>
          <w:b/>
          <w:bCs/>
          <w:szCs w:val="21"/>
        </w:rPr>
        <w:t>素质测试</w:t>
      </w:r>
      <w:r w:rsidRPr="002C7B01">
        <w:rPr>
          <w:rFonts w:eastAsia="仿宋"/>
          <w:b/>
          <w:bCs/>
          <w:szCs w:val="21"/>
        </w:rPr>
        <w:t>)</w:t>
      </w:r>
      <w:r w:rsidRPr="002C7B01">
        <w:rPr>
          <w:szCs w:val="21"/>
        </w:rPr>
        <w:t>2018</w:t>
      </w:r>
      <w:r w:rsidRPr="002C7B01">
        <w:rPr>
          <w:szCs w:val="21"/>
        </w:rPr>
        <w:t>年</w:t>
      </w:r>
      <w:r w:rsidRPr="002C7B01">
        <w:rPr>
          <w:szCs w:val="21"/>
        </w:rPr>
        <w:t>9</w:t>
      </w:r>
      <w:r w:rsidRPr="002C7B01">
        <w:rPr>
          <w:szCs w:val="21"/>
        </w:rPr>
        <w:t>月中非合作论坛峰会在北京举行，本次峰会主题为</w:t>
      </w:r>
      <w:r w:rsidRPr="002C7B01">
        <w:rPr>
          <w:szCs w:val="21"/>
        </w:rPr>
        <w:t>“</w:t>
      </w:r>
      <w:r w:rsidRPr="002C7B01">
        <w:rPr>
          <w:szCs w:val="21"/>
        </w:rPr>
        <w:t>合作共赢，携手构建更加紧密的中非命运共同体</w:t>
      </w:r>
      <w:r w:rsidRPr="002C7B01">
        <w:rPr>
          <w:szCs w:val="21"/>
        </w:rPr>
        <w:t>”</w:t>
      </w:r>
      <w:r w:rsidRPr="002C7B01">
        <w:rPr>
          <w:szCs w:val="21"/>
        </w:rPr>
        <w:t>。会议通过《关于构建更加紧密的中非命运共同体的北京宣言》以及《中非合作论坛一北京行动计划</w:t>
      </w:r>
      <w:r w:rsidRPr="002C7B01">
        <w:rPr>
          <w:szCs w:val="21"/>
        </w:rPr>
        <w:t>(2019-2021</w:t>
      </w:r>
      <w:r w:rsidRPr="002C7B01">
        <w:rPr>
          <w:szCs w:val="21"/>
        </w:rPr>
        <w:t>年</w:t>
      </w:r>
      <w:r w:rsidRPr="002C7B01">
        <w:rPr>
          <w:szCs w:val="21"/>
        </w:rPr>
        <w:t>)</w:t>
      </w:r>
      <w:r w:rsidRPr="002C7B01">
        <w:rPr>
          <w:szCs w:val="21"/>
        </w:rPr>
        <w:t>》两个重要成果文件。携手构建更加紧密的中非命运共同体</w:t>
      </w:r>
      <w:r w:rsidRPr="002C7B01">
        <w:rPr>
          <w:szCs w:val="21"/>
        </w:rPr>
        <w:t>(    )</w:t>
      </w:r>
    </w:p>
    <w:p w:rsidR="002C7B01" w:rsidRPr="002C7B01" w:rsidP="00137CA4" w14:paraId="7E1C6DFA" w14:textId="77777777">
      <w:pPr>
        <w:spacing w:line="360" w:lineRule="auto"/>
        <w:ind w:firstLine="200"/>
        <w:rPr>
          <w:szCs w:val="21"/>
        </w:rPr>
      </w:pPr>
      <w:r w:rsidRPr="002C7B01">
        <w:rPr>
          <w:rFonts w:ascii="宋体" w:hAnsi="宋体" w:cs="宋体" w:hint="eastAsia"/>
          <w:szCs w:val="21"/>
        </w:rPr>
        <w:t>①</w:t>
      </w:r>
      <w:r w:rsidRPr="002C7B01">
        <w:rPr>
          <w:szCs w:val="21"/>
        </w:rPr>
        <w:t>意味着我国调整外交政策目标积极应对复杂国际形势</w:t>
      </w:r>
    </w:p>
    <w:p w:rsidR="002C7B01" w:rsidRPr="002C7B01" w:rsidP="00137CA4" w14:paraId="23B4187E" w14:textId="77777777">
      <w:pPr>
        <w:spacing w:line="360" w:lineRule="auto"/>
        <w:ind w:firstLine="200"/>
        <w:rPr>
          <w:szCs w:val="21"/>
        </w:rPr>
      </w:pPr>
      <w:r w:rsidRPr="002C7B01">
        <w:rPr>
          <w:rFonts w:ascii="宋体" w:hAnsi="宋体" w:cs="宋体" w:hint="eastAsia"/>
          <w:szCs w:val="21"/>
        </w:rPr>
        <w:t>②</w:t>
      </w:r>
      <w:r w:rsidRPr="002C7B01">
        <w:rPr>
          <w:szCs w:val="21"/>
        </w:rPr>
        <w:t>体现了我国是维护世界和平促进世界发展的重要力量</w:t>
      </w:r>
    </w:p>
    <w:p w:rsidR="002C7B01" w:rsidRPr="002C7B01" w:rsidP="00137CA4" w14:paraId="4F1C593D" w14:textId="77777777">
      <w:pPr>
        <w:spacing w:line="360" w:lineRule="auto"/>
        <w:ind w:firstLine="200"/>
        <w:rPr>
          <w:szCs w:val="21"/>
        </w:rPr>
      </w:pPr>
      <w:r w:rsidRPr="002C7B01">
        <w:rPr>
          <w:rFonts w:ascii="宋体" w:hAnsi="宋体" w:cs="宋体" w:hint="eastAsia"/>
          <w:szCs w:val="21"/>
        </w:rPr>
        <w:t>③</w:t>
      </w:r>
      <w:r w:rsidRPr="002C7B01">
        <w:rPr>
          <w:szCs w:val="21"/>
        </w:rPr>
        <w:t>发挥国际组织促进国家间经济交流与合作的积极作用</w:t>
      </w:r>
    </w:p>
    <w:p w:rsidR="002C7B01" w:rsidRPr="002C7B01" w:rsidP="00137CA4" w14:paraId="0D984D3C" w14:textId="77777777">
      <w:pPr>
        <w:spacing w:line="360" w:lineRule="auto"/>
        <w:ind w:firstLine="200"/>
        <w:rPr>
          <w:szCs w:val="21"/>
        </w:rPr>
      </w:pPr>
      <w:r w:rsidRPr="002C7B01">
        <w:rPr>
          <w:rFonts w:ascii="宋体" w:hAnsi="宋体" w:cs="宋体" w:hint="eastAsia"/>
          <w:szCs w:val="21"/>
        </w:rPr>
        <w:t>④</w:t>
      </w:r>
      <w:r w:rsidRPr="002C7B01">
        <w:rPr>
          <w:szCs w:val="21"/>
        </w:rPr>
        <w:t>表明求和平、促发展、谋合作是不可阻挡的历史潮流</w:t>
      </w:r>
    </w:p>
    <w:p w:rsidR="002C7B01" w:rsidRPr="002C7B01" w:rsidP="00137CA4" w14:paraId="26D7A2A2" w14:textId="3558561C">
      <w:pPr>
        <w:spacing w:line="360" w:lineRule="auto"/>
        <w:ind w:firstLine="200"/>
        <w:rPr>
          <w:szCs w:val="21"/>
        </w:rPr>
      </w:pPr>
      <w:r w:rsidRPr="002C7B01">
        <w:rPr>
          <w:szCs w:val="21"/>
        </w:rPr>
        <w:t>A</w:t>
      </w:r>
      <w:r w:rsidR="00137CA4">
        <w:rPr>
          <w:szCs w:val="21"/>
        </w:rPr>
        <w:t>．</w:t>
      </w:r>
      <w:r w:rsidRPr="002C7B01">
        <w:rPr>
          <w:rFonts w:ascii="宋体" w:hAnsi="宋体" w:cs="宋体" w:hint="eastAsia"/>
          <w:szCs w:val="21"/>
        </w:rPr>
        <w:t>①②</w:t>
      </w:r>
      <w:r w:rsidRPr="002C7B01">
        <w:rPr>
          <w:szCs w:val="21"/>
        </w:rPr>
        <w:t xml:space="preserve">    </w:t>
      </w:r>
      <w:r w:rsidR="008E563F">
        <w:rPr>
          <w:rFonts w:hint="eastAsia"/>
          <w:szCs w:val="21"/>
        </w:rPr>
        <w:tab/>
      </w:r>
      <w:r w:rsidRPr="002C7B01">
        <w:rPr>
          <w:szCs w:val="21"/>
        </w:rPr>
        <w:t>B</w:t>
      </w:r>
      <w:r w:rsidR="00137CA4">
        <w:rPr>
          <w:szCs w:val="21"/>
        </w:rPr>
        <w:t>．</w:t>
      </w:r>
      <w:r w:rsidRPr="002C7B01">
        <w:rPr>
          <w:rFonts w:ascii="宋体" w:hAnsi="宋体" w:cs="宋体" w:hint="eastAsia"/>
          <w:szCs w:val="21"/>
        </w:rPr>
        <w:t>①③</w:t>
      </w:r>
      <w:r w:rsidRPr="002C7B01">
        <w:rPr>
          <w:szCs w:val="21"/>
        </w:rPr>
        <w:tab/>
        <w:t>C</w:t>
      </w:r>
      <w:r w:rsidR="00137CA4">
        <w:rPr>
          <w:szCs w:val="21"/>
        </w:rPr>
        <w:t>．</w:t>
      </w:r>
      <w:r w:rsidRPr="002C7B01">
        <w:rPr>
          <w:rFonts w:ascii="宋体" w:hAnsi="宋体" w:cs="宋体" w:hint="eastAsia"/>
          <w:szCs w:val="21"/>
        </w:rPr>
        <w:t>②④</w:t>
      </w:r>
      <w:r w:rsidRPr="002C7B01">
        <w:rPr>
          <w:szCs w:val="21"/>
        </w:rPr>
        <w:t xml:space="preserve">    </w:t>
      </w:r>
      <w:r w:rsidR="008E563F">
        <w:rPr>
          <w:rFonts w:hint="eastAsia"/>
          <w:szCs w:val="21"/>
        </w:rPr>
        <w:tab/>
      </w:r>
      <w:r w:rsidRPr="002C7B01">
        <w:rPr>
          <w:szCs w:val="21"/>
        </w:rPr>
        <w:t>D</w:t>
      </w:r>
      <w:r w:rsidR="00137CA4">
        <w:rPr>
          <w:szCs w:val="21"/>
        </w:rPr>
        <w:t>．</w:t>
      </w:r>
      <w:r w:rsidRPr="002C7B01">
        <w:rPr>
          <w:rFonts w:ascii="宋体" w:hAnsi="宋体" w:cs="宋体" w:hint="eastAsia"/>
          <w:szCs w:val="21"/>
        </w:rPr>
        <w:t>③④</w:t>
      </w:r>
    </w:p>
    <w:p w:rsidR="00A80B06" w:rsidRPr="00A80B06" w:rsidP="00A80B06" w14:paraId="4E9F6E7C" w14:textId="77777777">
      <w:pPr>
        <w:spacing w:line="360" w:lineRule="auto"/>
        <w:ind w:firstLine="200"/>
        <w:rPr>
          <w:rFonts w:hint="eastAsia"/>
          <w:color w:val="FF0000"/>
          <w:szCs w:val="21"/>
        </w:rPr>
      </w:pPr>
      <w:r w:rsidRPr="00A80B06">
        <w:rPr>
          <w:rFonts w:hint="eastAsia"/>
          <w:color w:val="FF0000"/>
          <w:szCs w:val="21"/>
        </w:rPr>
        <w:t>【答案】</w:t>
      </w:r>
      <w:r w:rsidRPr="00A80B06">
        <w:rPr>
          <w:color w:val="FF0000"/>
          <w:szCs w:val="21"/>
        </w:rPr>
        <w:t xml:space="preserve">C  </w:t>
      </w:r>
    </w:p>
    <w:p w:rsidR="00A80B06" w:rsidRPr="00A80B06" w:rsidP="00A80B06" w14:paraId="2EC15305" w14:textId="555E6B2E">
      <w:pPr>
        <w:spacing w:line="360" w:lineRule="auto"/>
        <w:ind w:firstLine="200"/>
        <w:rPr>
          <w:color w:val="FF0000"/>
          <w:szCs w:val="21"/>
        </w:rPr>
      </w:pPr>
      <w:r w:rsidRPr="00A80B06">
        <w:rPr>
          <w:rFonts w:hint="eastAsia"/>
          <w:color w:val="FF0000"/>
          <w:szCs w:val="21"/>
        </w:rPr>
        <w:t>【解析】</w:t>
      </w:r>
      <w:r w:rsidRPr="00A80B06">
        <w:rPr>
          <w:color w:val="FF0000"/>
          <w:szCs w:val="21"/>
        </w:rPr>
        <w:t>我国外交政策的基本目标是维护我国的主权、安全和发展利益，促进世界的和平与发展，未改变，</w:t>
      </w:r>
      <w:r w:rsidRPr="00A80B06">
        <w:rPr>
          <w:rFonts w:ascii="宋体" w:hAnsi="宋体" w:cs="宋体" w:hint="eastAsia"/>
          <w:color w:val="FF0000"/>
          <w:szCs w:val="21"/>
        </w:rPr>
        <w:t>①</w:t>
      </w:r>
      <w:r w:rsidRPr="00A80B06">
        <w:rPr>
          <w:color w:val="FF0000"/>
          <w:szCs w:val="21"/>
        </w:rPr>
        <w:t>错误。中非合作论坛峰会、中非命运共同体不是国际组织，</w:t>
      </w:r>
      <w:r w:rsidRPr="00A80B06">
        <w:rPr>
          <w:rFonts w:ascii="宋体" w:hAnsi="宋体" w:cs="宋体" w:hint="eastAsia"/>
          <w:color w:val="FF0000"/>
          <w:szCs w:val="21"/>
        </w:rPr>
        <w:t>③</w:t>
      </w:r>
      <w:r w:rsidRPr="00A80B06">
        <w:rPr>
          <w:color w:val="FF0000"/>
          <w:szCs w:val="21"/>
        </w:rPr>
        <w:t>错误。携手构建更加紧密的中非命运共同体，体现了我国是维护世界和平促进世界发展的重要力量，表明求和平、促发展、谋合作是不可阻挡的历史潮流，</w:t>
      </w:r>
      <w:r w:rsidRPr="00A80B06">
        <w:rPr>
          <w:rFonts w:ascii="宋体" w:hAnsi="宋体" w:cs="宋体" w:hint="eastAsia"/>
          <w:color w:val="FF0000"/>
          <w:szCs w:val="21"/>
        </w:rPr>
        <w:t>②④</w:t>
      </w:r>
      <w:r w:rsidRPr="00A80B06">
        <w:rPr>
          <w:color w:val="FF0000"/>
          <w:szCs w:val="21"/>
        </w:rPr>
        <w:t>正确且符合题意。</w:t>
      </w:r>
    </w:p>
    <w:p w:rsidR="004E312B" w:rsidRPr="00945A4F" w:rsidP="004E312B" w14:paraId="79AB98AE"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02451F" w:rsidRPr="00A80B06" w:rsidP="00A80B06" w14:paraId="1C3BE31E" w14:textId="22429F47">
      <w:pPr>
        <w:spacing w:line="360" w:lineRule="auto"/>
        <w:ind w:firstLine="435"/>
        <w:jc w:val="center"/>
        <w:rPr>
          <w:color w:val="FF0000"/>
        </w:rPr>
      </w:pPr>
      <w:r w:rsidRPr="00945A4F">
        <w:rPr>
          <w:noProof/>
        </w:rPr>
        <w:drawing>
          <wp:inline distT="0" distB="0" distL="0" distR="0">
            <wp:extent cx="3533775" cy="221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88977" name=""/>
                    <pic:cNvPicPr/>
                  </pic:nvPicPr>
                  <pic:blipFill>
                    <a:blip xmlns:r="http://schemas.openxmlformats.org/officeDocument/2006/relationships" r:embed="rId5"/>
                    <a:stretch>
                      <a:fillRect/>
                    </a:stretch>
                  </pic:blipFill>
                  <pic:spPr>
                    <a:xfrm>
                      <a:off x="0" y="0"/>
                      <a:ext cx="3533333" cy="2216773"/>
                    </a:xfrm>
                    <a:prstGeom prst="rect">
                      <a:avLst/>
                    </a:prstGeom>
                  </pic:spPr>
                </pic:pic>
              </a:graphicData>
            </a:graphic>
          </wp:inline>
        </w:drawing>
      </w:r>
    </w:p>
    <w:sectPr w:rsidSect="000D7007">
      <w:headerReference w:type="default" r:id="rId6"/>
      <w:footerReference w:type="default" r:id="rId7"/>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355"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5355"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4A5D95">
                            <w:rPr>
                              <w:noProof/>
                              <w:sz w:val="18"/>
                            </w:rPr>
                            <w:t>44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1C5355"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4A5D95">
                      <w:rPr>
                        <w:noProof/>
                        <w:sz w:val="18"/>
                      </w:rPr>
                      <w:t>44</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355"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05084"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2451F"/>
    <w:rsid w:val="00033D7C"/>
    <w:rsid w:val="00041561"/>
    <w:rsid w:val="00051F46"/>
    <w:rsid w:val="00054ABA"/>
    <w:rsid w:val="000D38AA"/>
    <w:rsid w:val="000D7007"/>
    <w:rsid w:val="000E4A0D"/>
    <w:rsid w:val="000F5B9E"/>
    <w:rsid w:val="001002F3"/>
    <w:rsid w:val="00137CA4"/>
    <w:rsid w:val="00146953"/>
    <w:rsid w:val="001C5355"/>
    <w:rsid w:val="001E7D8E"/>
    <w:rsid w:val="0027067E"/>
    <w:rsid w:val="002771D2"/>
    <w:rsid w:val="00284E0E"/>
    <w:rsid w:val="002C7B01"/>
    <w:rsid w:val="002E5183"/>
    <w:rsid w:val="002E56FE"/>
    <w:rsid w:val="00363227"/>
    <w:rsid w:val="003966B7"/>
    <w:rsid w:val="0040402F"/>
    <w:rsid w:val="004142EB"/>
    <w:rsid w:val="004714F7"/>
    <w:rsid w:val="0047331D"/>
    <w:rsid w:val="00486104"/>
    <w:rsid w:val="004A5D95"/>
    <w:rsid w:val="004E312B"/>
    <w:rsid w:val="0054313B"/>
    <w:rsid w:val="00551E19"/>
    <w:rsid w:val="0056487D"/>
    <w:rsid w:val="005731B0"/>
    <w:rsid w:val="00610F69"/>
    <w:rsid w:val="00631146"/>
    <w:rsid w:val="00641056"/>
    <w:rsid w:val="006A59C1"/>
    <w:rsid w:val="006B09BD"/>
    <w:rsid w:val="006E406D"/>
    <w:rsid w:val="006E5940"/>
    <w:rsid w:val="00714332"/>
    <w:rsid w:val="007226E0"/>
    <w:rsid w:val="00744068"/>
    <w:rsid w:val="0078064B"/>
    <w:rsid w:val="0079204F"/>
    <w:rsid w:val="007D7A82"/>
    <w:rsid w:val="0085328A"/>
    <w:rsid w:val="008B6540"/>
    <w:rsid w:val="008E563F"/>
    <w:rsid w:val="008F749A"/>
    <w:rsid w:val="009035F2"/>
    <w:rsid w:val="00913910"/>
    <w:rsid w:val="00945A4F"/>
    <w:rsid w:val="009517DB"/>
    <w:rsid w:val="00956036"/>
    <w:rsid w:val="009B520A"/>
    <w:rsid w:val="009D00A7"/>
    <w:rsid w:val="009E15C3"/>
    <w:rsid w:val="00A80B06"/>
    <w:rsid w:val="00B205AE"/>
    <w:rsid w:val="00B44017"/>
    <w:rsid w:val="00B74B74"/>
    <w:rsid w:val="00B94BDA"/>
    <w:rsid w:val="00BA63AD"/>
    <w:rsid w:val="00BF2005"/>
    <w:rsid w:val="00BF2518"/>
    <w:rsid w:val="00BF3B28"/>
    <w:rsid w:val="00BF4AD7"/>
    <w:rsid w:val="00C2613D"/>
    <w:rsid w:val="00CD09C8"/>
    <w:rsid w:val="00CF4216"/>
    <w:rsid w:val="00D57BC5"/>
    <w:rsid w:val="00DD0D58"/>
    <w:rsid w:val="00EB155A"/>
    <w:rsid w:val="00EC2622"/>
    <w:rsid w:val="00F03125"/>
    <w:rsid w:val="00F21CF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 w:type="numbering" w:customStyle="1" w:styleId="1">
    <w:name w:val="无列表1"/>
    <w:next w:val="NoList"/>
    <w:semiHidden/>
    <w:rsid w:val="002C7B01"/>
  </w:style>
  <w:style w:type="character" w:customStyle="1" w:styleId="Char2">
    <w:name w:val="无间隔 Char"/>
    <w:basedOn w:val="DefaultParagraphFont"/>
    <w:link w:val="10"/>
    <w:uiPriority w:val="1"/>
    <w:rsid w:val="002C7B01"/>
    <w:rPr>
      <w:kern w:val="0"/>
      <w:sz w:val="22"/>
    </w:rPr>
  </w:style>
  <w:style w:type="paragraph" w:customStyle="1" w:styleId="10">
    <w:name w:val="无间隔1"/>
    <w:link w:val="Char2"/>
    <w:uiPriority w:val="1"/>
    <w:qFormat/>
    <w:rsid w:val="002C7B0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46</Pages>
  <Words>6240</Words>
  <Characters>35568</Characters>
  <Application>Microsoft Office Word</Application>
  <DocSecurity>0</DocSecurity>
  <Lines>296</Lines>
  <Paragraphs>83</Paragraphs>
  <ScaleCrop>false</ScaleCrop>
  <Company/>
  <LinksUpToDate>false</LinksUpToDate>
  <CharactersWithSpaces>41725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53</cp:revision>
  <dcterms:created xsi:type="dcterms:W3CDTF">2019-12-17T03:45:00Z</dcterms:created>
  <dcterms:modified xsi:type="dcterms:W3CDTF">2020-05-11T06:11:00Z</dcterms:modified>
</cp:coreProperties>
</file>