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化学教研活动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一、活动主题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基于“课堂观察”的高一新授课课例研修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二、活动目的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提升教师听课时课堂观察能力，培养带着角度细致深入分析课堂的习惯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三、活动时间与地点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时间：2020年1</w:t>
      </w:r>
      <w:r>
        <w:rPr>
          <w:rFonts w:hint="eastAsia"/>
          <w:b/>
          <w:bCs/>
          <w:sz w:val="24"/>
          <w:szCs w:val="32"/>
          <w:lang w:val="en-US" w:eastAsia="zh-CN"/>
        </w:rPr>
        <w:t>0</w:t>
      </w:r>
      <w:r>
        <w:rPr>
          <w:rFonts w:hint="eastAsia"/>
          <w:b/>
          <w:bCs/>
          <w:sz w:val="24"/>
          <w:szCs w:val="32"/>
        </w:rPr>
        <w:t>月16日上午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地点：致知楼2楼346班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36"/>
        </w:rPr>
        <w:t>四、活动流程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1、分组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此次分两组，一组观察教师思路的逻辑性，第二组观察学生的接受情况。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分组安排如下：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一组：观察教师思路的逻辑性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  富怡琴 易海峰  王海浪（由富老师负责）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任务：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听课过程中具体找出三类内容：历史线索；问题链；设计意图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二组：观察学生的接受情况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瞿友爱  杨洁  李叶（由瞿老师负责）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任务：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（1）、观察并记录学生对老师提问的反应及答题角度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（2）、课后学生座谈并记录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（座谈问题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1）你有什么收获？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2）对于一个陌生图表你怎么去看？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3）你觉得现代周期表比之前的周期表更进一步的地方在哪？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4）你认为编元素周期表有何意义？</w:t>
      </w:r>
    </w:p>
    <w:p>
      <w:pPr>
        <w:rPr>
          <w:rFonts w:hint="eastAsia"/>
        </w:rPr>
      </w:pPr>
      <w:r>
        <w:rPr>
          <w:rFonts w:hint="eastAsia"/>
          <w:b/>
          <w:bCs/>
          <w:sz w:val="24"/>
          <w:szCs w:val="32"/>
        </w:rPr>
        <w:t>5）你还想了解周期表哪些内容？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2、听课评课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3、姚建民特级教师关于“六化”教学设计微讲座</w:t>
      </w: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五、新闻宣传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4CA6"/>
    <w:rsid w:val="3FD71E7E"/>
    <w:rsid w:val="483E1DBA"/>
    <w:rsid w:val="4E350D4F"/>
    <w:rsid w:val="516373F0"/>
    <w:rsid w:val="5B6D5D85"/>
    <w:rsid w:val="778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2020-10-19T11:07:00Z</dcterms:created>
  <dc:creator>Administrator</dc:creator>
  <cp:lastModifiedBy>Administrator</cp:lastModifiedBy>
  <dcterms:modified xsi:type="dcterms:W3CDTF">2020-10-19T11:20:08Z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