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高一英语培优辅潜试题（四）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The Meredith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amily lived in a small community. As the economy was in decline,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som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people in the town had lost their jobs. Many of their families were struggling to make ends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meet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勉强维持生计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. People were trying to help each other meet the challenges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Mrs. Meredith was a most kind and thoughtful woman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She spent a great deal of time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visiting the poo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. She knew they had problems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and they needed all kinds of help. When she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had time,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she would bring food and medicine to them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One morning she told her children about a family she had visited the day before.There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was a man sick in bed, his wife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who took care of him and could not go out to work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their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lit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le boy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The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li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ttle boy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-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his name was Ber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ard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-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had interested her very much.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w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ish you could see him.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she said to her own children,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John,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Harry,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Clara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He is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such a he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p to his mother. He wants very much to ea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some money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but I don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 see what he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can do.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After their mother left the room, the children sat thinking about Bernard.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 wish we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could help him to ea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rn 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oney.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aid Clara.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His family is suffering so much.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So do I.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said Harry.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We really should do something to assist them.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For some moments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John said nothing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but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suddenly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he sprang to his feet and cried.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I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have a great idea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!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I have a solution that we can all he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p accomplish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The other children also jumped up all attention. When John had an idea it was sure to be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 good one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I tell you what we can do,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said John.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You know that big box of co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Uncle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John sent us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?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Well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we can make popco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rn（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爆米花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put it into paper bags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and Ber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ard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can take it around to the houses and sell it.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1.续写词数应为150左右；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2.请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所续写部分为两段，开头语已为你写好。</w:t>
      </w:r>
    </w:p>
    <w:p>
      <w:pPr>
        <w:rPr>
          <w:rFonts w:hint="default" w:eastAsia="宋体"/>
          <w:i/>
          <w:iCs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Paragraph I: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eastAsia="zh-CN"/>
        </w:rPr>
        <w:t>When Mrs.Meredith heard of John's idea, she thought it was a good</w:t>
      </w:r>
      <w:r>
        <w:rPr>
          <w:rFonts w:hint="default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eastAsia="zh-CN"/>
        </w:rPr>
        <w:t>one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eastAsia="zh-CN"/>
        </w:rPr>
        <w:t>too.</w:t>
      </w:r>
      <w:r>
        <w:rPr>
          <w:rFonts w:hint="default"/>
          <w:i w:val="0"/>
          <w:iCs w:val="0"/>
          <w:color w:val="000000"/>
          <w:sz w:val="24"/>
          <w:szCs w:val="24"/>
          <w:lang w:val="en-US"/>
        </w:rPr>
        <w:t>______</w:t>
      </w:r>
      <w:r>
        <w:rPr>
          <w:rFonts w:hint="eastAsia"/>
          <w:i w:val="0"/>
          <w:iCs w:val="0"/>
          <w:color w:val="000000"/>
          <w:sz w:val="24"/>
          <w:szCs w:val="24"/>
          <w:lang w:val="en-US" w:eastAsia="zh-CN"/>
        </w:rPr>
        <w:t>________________________</w:t>
      </w:r>
      <w:r>
        <w:rPr>
          <w:rFonts w:hint="default"/>
          <w:i w:val="0"/>
          <w:iCs w:val="0"/>
          <w:color w:val="000000"/>
          <w:sz w:val="24"/>
          <w:szCs w:val="24"/>
          <w:lang w:val="en-US" w:eastAsia="zh-CN"/>
        </w:rPr>
        <w:t>________________________________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Paragraph I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eastAsia="zh-CN"/>
        </w:rPr>
        <w:t>With everything ready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eastAsia="zh-CN"/>
        </w:rPr>
        <w:t xml:space="preserve"> Bernard started out on his new business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.</w:t>
      </w:r>
      <w:r>
        <w:rPr>
          <w:rFonts w:hint="default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/>
          <w:lang w:val="en-US" w:eastAsia="zh-CN"/>
        </w:rPr>
        <w:t>_____________________________________________________________________</w:t>
      </w:r>
    </w:p>
    <w:p/>
    <w:p>
      <w:pPr>
        <w:bidi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/>
          <w:lang w:val="en-US"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27D3"/>
    <w:rsid w:val="13E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2020-12-21T10:26:00Z</dcterms:created>
  <dc:creator>Winny</dc:creator>
  <cp:lastModifiedBy>Winny</cp:lastModifiedBy>
  <dcterms:modified xsi:type="dcterms:W3CDTF">2020-12-21T10:31:18Z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