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微软雅黑" w:cs="Times New Roman"/>
          <w:b/>
          <w:bCs/>
          <w:color w:val="000000" w:themeColor="text1"/>
          <w:spacing w:val="0"/>
          <w:position w:val="0"/>
          <w:sz w:val="32"/>
          <w:szCs w:val="32"/>
          <w:lang w:val="en-US" w:eastAsia="zh-CN"/>
          <w14:textFill>
            <w14:solidFill>
              <w14:schemeClr w14:val="tx1"/>
            </w14:solidFill>
          </w14:textFill>
        </w:rPr>
      </w:pPr>
      <w:r>
        <w:rPr>
          <w:rFonts w:hint="default" w:ascii="Times New Roman" w:hAnsi="Times New Roman" w:eastAsia="微软雅黑" w:cs="Times New Roman"/>
          <w:b/>
          <w:bCs/>
          <w:color w:val="000000" w:themeColor="text1"/>
          <w:spacing w:val="0"/>
          <w:position w:val="0"/>
          <w:sz w:val="32"/>
          <w:szCs w:val="32"/>
          <w:lang w:val="en-US" w:eastAsia="zh-CN"/>
          <w14:textFill>
            <w14:solidFill>
              <w14:schemeClr w14:val="tx1"/>
            </w14:solidFill>
          </w14:textFill>
        </w:rPr>
        <w:t>聚焦核心知识  回归物理本质</w:t>
      </w:r>
    </w:p>
    <w:p>
      <w:pPr>
        <w:keepNext w:val="0"/>
        <w:keepLines w:val="0"/>
        <w:pageBreakBefore w:val="0"/>
        <w:kinsoku/>
        <w:wordWrap/>
        <w:overflowPunct/>
        <w:topLinePunct w:val="0"/>
        <w:autoSpaceDE/>
        <w:autoSpaceDN/>
        <w:bidi w:val="0"/>
        <w:adjustRightInd/>
        <w:snapToGrid/>
        <w:spacing w:line="360" w:lineRule="auto"/>
        <w:jc w:val="right"/>
        <w:rPr>
          <w:rFonts w:hint="default" w:ascii="Times New Roman" w:hAnsi="Times New Roman" w:eastAsia="微软雅黑" w:cs="Times New Roman"/>
          <w:color w:val="000000" w:themeColor="text1"/>
          <w:spacing w:val="0"/>
          <w:position w:val="0"/>
          <w:sz w:val="28"/>
          <w:szCs w:val="28"/>
          <w14:textFill>
            <w14:solidFill>
              <w14:schemeClr w14:val="tx1"/>
            </w14:solidFill>
          </w14:textFill>
        </w:rPr>
      </w:pPr>
      <w:r>
        <w:rPr>
          <w:rFonts w:hint="default" w:ascii="Times New Roman" w:hAnsi="Times New Roman" w:eastAsia="微软雅黑" w:cs="Times New Roman"/>
          <w:color w:val="000000" w:themeColor="text1"/>
          <w:spacing w:val="0"/>
          <w:position w:val="0"/>
          <w:sz w:val="28"/>
          <w:szCs w:val="28"/>
          <w:lang w:eastAsia="zh-CN"/>
          <w14:textFill>
            <w14:solidFill>
              <w14:schemeClr w14:val="tx1"/>
            </w14:solidFill>
          </w14:textFill>
        </w:rPr>
        <w:t>——</w:t>
      </w:r>
      <w:r>
        <w:rPr>
          <w:rFonts w:hint="default" w:ascii="Times New Roman" w:hAnsi="Times New Roman" w:eastAsia="微软雅黑" w:cs="Times New Roman"/>
          <w:color w:val="000000" w:themeColor="text1"/>
          <w:spacing w:val="0"/>
          <w:position w:val="0"/>
          <w:sz w:val="28"/>
          <w:szCs w:val="28"/>
          <w14:textFill>
            <w14:solidFill>
              <w14:schemeClr w14:val="tx1"/>
            </w14:solidFill>
          </w14:textFill>
        </w:rPr>
        <w:t>20</w:t>
      </w:r>
      <w:r>
        <w:rPr>
          <w:rFonts w:hint="default" w:ascii="Times New Roman" w:hAnsi="Times New Roman" w:eastAsia="微软雅黑" w:cs="Times New Roman"/>
          <w:color w:val="000000" w:themeColor="text1"/>
          <w:spacing w:val="0"/>
          <w:position w:val="0"/>
          <w:sz w:val="28"/>
          <w:szCs w:val="28"/>
          <w:lang w:val="en-US" w:eastAsia="zh-CN"/>
          <w14:textFill>
            <w14:solidFill>
              <w14:schemeClr w14:val="tx1"/>
            </w14:solidFill>
          </w14:textFill>
        </w:rPr>
        <w:t>21</w:t>
      </w:r>
      <w:r>
        <w:rPr>
          <w:rFonts w:hint="default" w:ascii="Times New Roman" w:hAnsi="Times New Roman" w:eastAsia="微软雅黑" w:cs="Times New Roman"/>
          <w:color w:val="000000" w:themeColor="text1"/>
          <w:spacing w:val="0"/>
          <w:position w:val="0"/>
          <w:sz w:val="28"/>
          <w:szCs w:val="28"/>
          <w14:textFill>
            <w14:solidFill>
              <w14:schemeClr w14:val="tx1"/>
            </w14:solidFill>
          </w14:textFill>
        </w:rPr>
        <w:t>年湖南省物理</w:t>
      </w:r>
      <w:r>
        <w:rPr>
          <w:rFonts w:hint="default" w:ascii="Times New Roman" w:hAnsi="Times New Roman" w:eastAsia="微软雅黑" w:cs="Times New Roman"/>
          <w:color w:val="000000" w:themeColor="text1"/>
          <w:spacing w:val="0"/>
          <w:position w:val="0"/>
          <w:sz w:val="28"/>
          <w:szCs w:val="28"/>
          <w:lang w:val="en-US" w:eastAsia="zh-CN"/>
          <w14:textFill>
            <w14:solidFill>
              <w14:schemeClr w14:val="tx1"/>
            </w14:solidFill>
          </w14:textFill>
        </w:rPr>
        <w:t>试题</w:t>
      </w:r>
      <w:r>
        <w:rPr>
          <w:rFonts w:hint="default" w:ascii="Times New Roman" w:hAnsi="Times New Roman" w:eastAsia="微软雅黑" w:cs="Times New Roman"/>
          <w:color w:val="000000" w:themeColor="text1"/>
          <w:spacing w:val="0"/>
          <w:position w:val="0"/>
          <w:sz w:val="28"/>
          <w:szCs w:val="28"/>
          <w14:textFill>
            <w14:solidFill>
              <w14:schemeClr w14:val="tx1"/>
            </w14:solidFill>
          </w14:textFill>
        </w:rPr>
        <w:t>分析</w:t>
      </w:r>
    </w:p>
    <w:p>
      <w:pPr>
        <w:keepNext w:val="0"/>
        <w:keepLines w:val="0"/>
        <w:pageBreakBefore w:val="0"/>
        <w:kinsoku/>
        <w:wordWrap/>
        <w:overflowPunct/>
        <w:topLinePunct w:val="0"/>
        <w:autoSpaceDE/>
        <w:autoSpaceDN/>
        <w:bidi w:val="0"/>
        <w:adjustRightInd/>
        <w:snapToGrid/>
        <w:spacing w:line="360" w:lineRule="auto"/>
        <w:ind w:firstLine="2168" w:firstLineChars="900"/>
        <w:rPr>
          <w:rFonts w:hint="default" w:ascii="Times New Roman" w:hAnsi="Times New Roman" w:eastAsia="楷体" w:cs="Times New Roman"/>
          <w:b/>
          <w:color w:val="000000" w:themeColor="text1"/>
          <w:spacing w:val="0"/>
          <w:position w:val="0"/>
          <w:sz w:val="24"/>
          <w:szCs w:val="24"/>
          <w14:textFill>
            <w14:solidFill>
              <w14:schemeClr w14:val="tx1"/>
            </w14:solidFill>
          </w14:textFill>
        </w:rPr>
      </w:pPr>
      <w:r>
        <w:rPr>
          <w:rFonts w:hint="default" w:ascii="Times New Roman" w:hAnsi="Times New Roman" w:eastAsia="楷体" w:cs="Times New Roman"/>
          <w:b/>
          <w:color w:val="000000" w:themeColor="text1"/>
          <w:spacing w:val="0"/>
          <w:position w:val="0"/>
          <w:sz w:val="24"/>
          <w:szCs w:val="24"/>
          <w14:textFill>
            <w14:solidFill>
              <w14:schemeClr w14:val="tx1"/>
            </w14:solidFill>
          </w14:textFill>
        </w:rPr>
        <w:t xml:space="preserve">湖南省高考阅卷质检组 </w:t>
      </w:r>
      <w:r>
        <w:rPr>
          <w:rFonts w:hint="default" w:ascii="Times New Roman" w:hAnsi="Times New Roman" w:eastAsia="楷体" w:cs="Times New Roman"/>
          <w:b/>
          <w:color w:val="000000" w:themeColor="text1"/>
          <w:spacing w:val="0"/>
          <w:position w:val="0"/>
          <w:sz w:val="24"/>
          <w:szCs w:val="24"/>
          <w:lang w:val="en-US" w:eastAsia="zh-CN"/>
          <w14:textFill>
            <w14:solidFill>
              <w14:schemeClr w14:val="tx1"/>
            </w14:solidFill>
          </w14:textFill>
        </w:rPr>
        <w:t xml:space="preserve">   </w:t>
      </w:r>
      <w:r>
        <w:rPr>
          <w:rFonts w:hint="default" w:ascii="Times New Roman" w:hAnsi="Times New Roman" w:eastAsia="楷体" w:cs="Times New Roman"/>
          <w:b/>
          <w:color w:val="000000" w:themeColor="text1"/>
          <w:spacing w:val="0"/>
          <w:position w:val="0"/>
          <w:sz w:val="24"/>
          <w:szCs w:val="24"/>
          <w14:textFill>
            <w14:solidFill>
              <w14:schemeClr w14:val="tx1"/>
            </w14:solidFill>
          </w14:textFill>
        </w:rPr>
        <w:t>向文冰</w:t>
      </w:r>
    </w:p>
    <w:p>
      <w:pPr>
        <w:keepNext w:val="0"/>
        <w:keepLines w:val="0"/>
        <w:pageBreakBefore w:val="0"/>
        <w:kinsoku/>
        <w:wordWrap/>
        <w:overflowPunct/>
        <w:topLinePunct w:val="0"/>
        <w:autoSpaceDE/>
        <w:autoSpaceDN/>
        <w:bidi w:val="0"/>
        <w:adjustRightInd/>
        <w:snapToGrid/>
        <w:spacing w:line="360" w:lineRule="auto"/>
        <w:ind w:firstLine="2168" w:firstLineChars="900"/>
        <w:rPr>
          <w:rFonts w:hint="default" w:ascii="Times New Roman" w:hAnsi="Times New Roman" w:eastAsia="楷体" w:cs="Times New Roman"/>
          <w:b/>
          <w:color w:val="000000" w:themeColor="text1"/>
          <w:spacing w:val="0"/>
          <w:position w:val="0"/>
          <w:sz w:val="24"/>
          <w:szCs w:val="24"/>
          <w:lang w:val="en-US" w:eastAsia="zh-CN"/>
          <w14:textFill>
            <w14:solidFill>
              <w14:schemeClr w14:val="tx1"/>
            </w14:solidFill>
          </w14:textFill>
        </w:rPr>
      </w:pPr>
      <w:r>
        <w:rPr>
          <w:rFonts w:hint="default" w:ascii="Times New Roman" w:hAnsi="Times New Roman" w:eastAsia="楷体" w:cs="Times New Roman"/>
          <w:b/>
          <w:color w:val="000000" w:themeColor="text1"/>
          <w:spacing w:val="0"/>
          <w:position w:val="0"/>
          <w:sz w:val="24"/>
          <w:szCs w:val="24"/>
          <w:lang w:val="en-US" w:eastAsia="zh-CN"/>
          <w14:textFill>
            <w14:solidFill>
              <w14:schemeClr w14:val="tx1"/>
            </w14:solidFill>
          </w14:textFill>
        </w:rPr>
        <w:t>湖南师范大学附属中学</w:t>
      </w:r>
      <w:r>
        <w:rPr>
          <w:rFonts w:hint="default" w:ascii="Times New Roman" w:hAnsi="Times New Roman" w:eastAsia="楷体" w:cs="Times New Roman"/>
          <w:b/>
          <w:color w:val="000000" w:themeColor="text1"/>
          <w:spacing w:val="0"/>
          <w:position w:val="0"/>
          <w:sz w:val="24"/>
          <w:szCs w:val="24"/>
          <w14:textFill>
            <w14:solidFill>
              <w14:schemeClr w14:val="tx1"/>
            </w14:solidFill>
          </w14:textFill>
        </w:rPr>
        <w:t xml:space="preserve">  </w:t>
      </w:r>
      <w:r>
        <w:rPr>
          <w:rFonts w:hint="default" w:ascii="Times New Roman" w:hAnsi="Times New Roman" w:eastAsia="楷体" w:cs="Times New Roman"/>
          <w:b/>
          <w:color w:val="000000" w:themeColor="text1"/>
          <w:spacing w:val="0"/>
          <w:position w:val="0"/>
          <w:sz w:val="24"/>
          <w:szCs w:val="24"/>
          <w:lang w:val="en-US" w:eastAsia="zh-CN"/>
          <w14:textFill>
            <w14:solidFill>
              <w14:schemeClr w14:val="tx1"/>
            </w14:solidFill>
          </w14:textFill>
        </w:rPr>
        <w:t xml:space="preserve">  刘  熠</w:t>
      </w:r>
    </w:p>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w:t>
      </w:r>
      <w:r>
        <w:rPr>
          <w:rFonts w:hint="default" w:ascii="Times New Roman" w:hAnsi="Times New Roman" w:eastAsia="楷体" w:cs="Times New Roman"/>
          <w:color w:val="000000" w:themeColor="text1"/>
          <w:spacing w:val="0"/>
          <w:position w:val="0"/>
          <w:sz w:val="21"/>
          <w:szCs w:val="21"/>
          <w14:textFill>
            <w14:solidFill>
              <w14:schemeClr w14:val="tx1"/>
            </w14:solidFill>
          </w14:textFill>
        </w:rPr>
        <w:t>本文由中南大学物理与电子学院及朱一中、</w:t>
      </w:r>
      <w:r>
        <w:rPr>
          <w:rFonts w:hint="default" w:ascii="Times New Roman" w:hAnsi="Times New Roman" w:eastAsia="楷体" w:cs="Times New Roman"/>
          <w:color w:val="000000" w:themeColor="text1"/>
          <w:spacing w:val="0"/>
          <w:position w:val="0"/>
          <w:sz w:val="21"/>
          <w:szCs w:val="21"/>
          <w:lang w:val="en-US" w:eastAsia="zh-CN"/>
          <w14:textFill>
            <w14:solidFill>
              <w14:schemeClr w14:val="tx1"/>
            </w14:solidFill>
          </w14:textFill>
        </w:rPr>
        <w:t>赖春晖</w:t>
      </w:r>
      <w:r>
        <w:rPr>
          <w:rFonts w:hint="default" w:ascii="Times New Roman" w:hAnsi="Times New Roman" w:eastAsia="楷体" w:cs="Times New Roman"/>
          <w:color w:val="000000" w:themeColor="text1"/>
          <w:spacing w:val="0"/>
          <w:position w:val="0"/>
          <w:sz w:val="21"/>
          <w:szCs w:val="21"/>
          <w14:textFill>
            <w14:solidFill>
              <w14:schemeClr w14:val="tx1"/>
            </w14:solidFill>
          </w14:textFill>
        </w:rPr>
        <w:t>、</w:t>
      </w:r>
      <w:r>
        <w:rPr>
          <w:rFonts w:hint="default" w:ascii="Times New Roman" w:hAnsi="Times New Roman" w:eastAsia="楷体" w:cs="Times New Roman"/>
          <w:color w:val="000000" w:themeColor="text1"/>
          <w:spacing w:val="0"/>
          <w:position w:val="0"/>
          <w:sz w:val="21"/>
          <w:szCs w:val="21"/>
          <w:lang w:val="en-US" w:eastAsia="zh-CN"/>
          <w14:textFill>
            <w14:solidFill>
              <w14:schemeClr w14:val="tx1"/>
            </w14:solidFill>
          </w14:textFill>
        </w:rPr>
        <w:t>尹小锋、申晓翼</w:t>
      </w:r>
      <w:r>
        <w:rPr>
          <w:rFonts w:hint="eastAsia" w:eastAsia="楷体" w:cs="Times New Roman"/>
          <w:color w:val="000000" w:themeColor="text1"/>
          <w:spacing w:val="0"/>
          <w:position w:val="0"/>
          <w:sz w:val="21"/>
          <w:szCs w:val="21"/>
          <w:lang w:val="en-US" w:eastAsia="zh-CN"/>
          <w14:textFill>
            <w14:solidFill>
              <w14:schemeClr w14:val="tx1"/>
            </w14:solidFill>
          </w14:textFill>
        </w:rPr>
        <w:t>、唐芳芳</w:t>
      </w:r>
      <w:r>
        <w:rPr>
          <w:rFonts w:hint="default" w:ascii="Times New Roman" w:hAnsi="Times New Roman" w:eastAsia="楷体" w:cs="Times New Roman"/>
          <w:color w:val="000000" w:themeColor="text1"/>
          <w:spacing w:val="0"/>
          <w:position w:val="0"/>
          <w:sz w:val="21"/>
          <w:szCs w:val="21"/>
          <w14:textFill>
            <w14:solidFill>
              <w14:schemeClr w14:val="tx1"/>
            </w14:solidFill>
          </w14:textFill>
        </w:rPr>
        <w:t>等老师提供部分意见</w:t>
      </w:r>
      <w:r>
        <w:rPr>
          <w:rFonts w:hint="default" w:ascii="Times New Roman" w:hAnsi="Times New Roman" w:cs="Times New Roman"/>
          <w:color w:val="000000" w:themeColor="text1"/>
          <w:spacing w:val="0"/>
          <w:position w:val="0"/>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65"/>
        <w:jc w:val="left"/>
        <w:textAlignment w:val="auto"/>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20</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21</w:t>
      </w:r>
      <w:r>
        <w:rPr>
          <w:rFonts w:hint="default" w:ascii="Times New Roman" w:hAnsi="Times New Roman" w:cs="Times New Roman"/>
          <w:color w:val="000000" w:themeColor="text1"/>
          <w:spacing w:val="0"/>
          <w:position w:val="0"/>
          <w:sz w:val="21"/>
          <w:szCs w:val="21"/>
          <w14:textFill>
            <w14:solidFill>
              <w14:schemeClr w14:val="tx1"/>
            </w14:solidFill>
          </w14:textFill>
        </w:rPr>
        <w:t>年</w:t>
      </w:r>
      <w:r>
        <w:rPr>
          <w:rFonts w:hint="default" w:ascii="Times New Roman" w:hAnsi="Times New Roman" w:cs="Times New Roman"/>
          <w:color w:val="000000" w:themeColor="text1"/>
          <w:spacing w:val="0"/>
          <w:position w:val="0"/>
          <w:sz w:val="21"/>
          <w:szCs w:val="21"/>
          <w:lang w:eastAsia="zh-CN"/>
          <w14:textFill>
            <w14:solidFill>
              <w14:schemeClr w14:val="tx1"/>
            </w14:solidFill>
          </w14:textFill>
        </w:rPr>
        <w:t>是</w:t>
      </w:r>
      <w:r>
        <w:rPr>
          <w:rFonts w:hint="default" w:ascii="Times New Roman" w:hAnsi="Times New Roman" w:cs="Times New Roman"/>
          <w:color w:val="000000" w:themeColor="text1"/>
          <w:spacing w:val="0"/>
          <w:position w:val="0"/>
          <w:sz w:val="21"/>
          <w:szCs w:val="21"/>
          <w14:textFill>
            <w14:solidFill>
              <w14:schemeClr w14:val="tx1"/>
            </w14:solidFill>
          </w14:textFill>
        </w:rPr>
        <w:t>湖南省</w:t>
      </w:r>
      <w:r>
        <w:rPr>
          <w:rFonts w:hint="default" w:ascii="Times New Roman" w:hAnsi="Times New Roman" w:cs="Times New Roman"/>
          <w:color w:val="000000" w:themeColor="text1"/>
          <w:spacing w:val="0"/>
          <w:position w:val="0"/>
          <w:sz w:val="21"/>
          <w:szCs w:val="21"/>
          <w:lang w:eastAsia="zh-CN"/>
          <w14:textFill>
            <w14:solidFill>
              <w14:schemeClr w14:val="tx1"/>
            </w14:solidFill>
          </w14:textFill>
        </w:rPr>
        <w:t>新高考自主命题</w:t>
      </w:r>
      <w:r>
        <w:rPr>
          <w:rFonts w:hint="eastAsia" w:cs="Times New Roman"/>
          <w:color w:val="000000" w:themeColor="text1"/>
          <w:spacing w:val="0"/>
          <w:position w:val="0"/>
          <w:sz w:val="21"/>
          <w:szCs w:val="21"/>
          <w:lang w:eastAsia="zh-CN"/>
          <w14:textFill>
            <w14:solidFill>
              <w14:schemeClr w14:val="tx1"/>
            </w14:solidFill>
          </w14:textFill>
        </w:rPr>
        <w:t>元</w:t>
      </w:r>
      <w:r>
        <w:rPr>
          <w:rFonts w:hint="default" w:ascii="Times New Roman" w:hAnsi="Times New Roman" w:cs="Times New Roman"/>
          <w:color w:val="000000" w:themeColor="text1"/>
          <w:spacing w:val="0"/>
          <w:position w:val="0"/>
          <w:sz w:val="21"/>
          <w:szCs w:val="21"/>
          <w:lang w:eastAsia="zh-CN"/>
          <w14:textFill>
            <w14:solidFill>
              <w14:schemeClr w14:val="tx1"/>
            </w14:solidFill>
          </w14:textFill>
        </w:rPr>
        <w:t>年，</w:t>
      </w:r>
      <w:r>
        <w:rPr>
          <w:rFonts w:hint="default" w:ascii="Times New Roman" w:hAnsi="Times New Roman" w:cs="Times New Roman"/>
          <w:color w:val="000000" w:themeColor="text1"/>
          <w:spacing w:val="0"/>
          <w:position w:val="0"/>
          <w:sz w:val="21"/>
          <w:szCs w:val="21"/>
          <w14:textFill>
            <w14:solidFill>
              <w14:schemeClr w14:val="tx1"/>
            </w14:solidFill>
          </w14:textFill>
        </w:rPr>
        <w:t>高考</w:t>
      </w:r>
      <w:r>
        <w:rPr>
          <w:rFonts w:hint="default" w:ascii="Times New Roman" w:hAnsi="Times New Roman" w:cs="Times New Roman"/>
          <w:color w:val="000000" w:themeColor="text1"/>
          <w:spacing w:val="0"/>
          <w:position w:val="0"/>
          <w:sz w:val="21"/>
          <w:szCs w:val="21"/>
          <w:lang w:eastAsia="zh-CN"/>
          <w14:textFill>
            <w14:solidFill>
              <w14:schemeClr w14:val="tx1"/>
            </w14:solidFill>
          </w14:textFill>
        </w:rPr>
        <w:t>物</w:t>
      </w:r>
      <w:r>
        <w:rPr>
          <w:rFonts w:hint="default" w:ascii="Times New Roman" w:hAnsi="Times New Roman" w:cs="Times New Roman"/>
          <w:color w:val="000000" w:themeColor="text1"/>
          <w:spacing w:val="0"/>
          <w:position w:val="0"/>
          <w:sz w:val="21"/>
          <w:szCs w:val="21"/>
          <w14:textFill>
            <w14:solidFill>
              <w14:schemeClr w14:val="tx1"/>
            </w14:solidFill>
          </w14:textFill>
        </w:rPr>
        <w:t>理试卷</w:t>
      </w:r>
      <w:r>
        <w:rPr>
          <w:rFonts w:hint="default" w:ascii="Times New Roman" w:hAnsi="Times New Roman" w:cs="Times New Roman"/>
          <w:color w:val="000000" w:themeColor="text1"/>
          <w:spacing w:val="0"/>
          <w:position w:val="0"/>
          <w:sz w:val="21"/>
          <w:szCs w:val="21"/>
          <w:lang w:eastAsia="zh-CN"/>
          <w14:textFill>
            <w14:solidFill>
              <w14:schemeClr w14:val="tx1"/>
            </w14:solidFill>
          </w14:textFill>
        </w:rPr>
        <w:t>在名称上为</w:t>
      </w:r>
      <w:r>
        <w:rPr>
          <w:rFonts w:hint="eastAsia" w:cs="Times New Roman"/>
          <w:color w:val="000000" w:themeColor="text1"/>
          <w:spacing w:val="0"/>
          <w:position w:val="0"/>
          <w:sz w:val="21"/>
          <w:szCs w:val="21"/>
          <w:lang w:eastAsia="zh-CN"/>
          <w14:textFill>
            <w14:solidFill>
              <w14:schemeClr w14:val="tx1"/>
            </w14:solidFill>
          </w14:textFill>
        </w:rPr>
        <w:t>“</w:t>
      </w:r>
      <w:r>
        <w:rPr>
          <w:rFonts w:hint="default" w:ascii="Times New Roman" w:hAnsi="Times New Roman" w:cs="Times New Roman"/>
          <w:color w:val="000000" w:themeColor="text1"/>
          <w:spacing w:val="0"/>
          <w:position w:val="0"/>
          <w:sz w:val="21"/>
          <w:szCs w:val="21"/>
          <w:lang w:eastAsia="zh-CN"/>
          <w14:textFill>
            <w14:solidFill>
              <w14:schemeClr w14:val="tx1"/>
            </w14:solidFill>
          </w14:textFill>
        </w:rPr>
        <w:t>学业水平选择性考试</w:t>
      </w:r>
      <w:r>
        <w:rPr>
          <w:rFonts w:hint="eastAsia" w:cs="Times New Roman"/>
          <w:color w:val="000000" w:themeColor="text1"/>
          <w:spacing w:val="0"/>
          <w:position w:val="0"/>
          <w:sz w:val="21"/>
          <w:szCs w:val="21"/>
          <w:lang w:eastAsia="zh-CN"/>
          <w14:textFill>
            <w14:solidFill>
              <w14:schemeClr w14:val="tx1"/>
            </w14:solidFill>
          </w14:textFill>
        </w:rPr>
        <w:t>”</w:t>
      </w:r>
      <w:r>
        <w:rPr>
          <w:rFonts w:hint="default" w:ascii="Times New Roman" w:hAnsi="Times New Roman" w:cs="Times New Roman"/>
          <w:color w:val="000000" w:themeColor="text1"/>
          <w:spacing w:val="0"/>
          <w:position w:val="0"/>
          <w:sz w:val="21"/>
          <w:szCs w:val="21"/>
          <w:lang w:eastAsia="zh-CN"/>
          <w14:textFill>
            <w14:solidFill>
              <w14:schemeClr w14:val="tx1"/>
            </w14:solidFill>
          </w14:textFill>
        </w:rPr>
        <w:t>，以区别于</w:t>
      </w:r>
      <w:r>
        <w:rPr>
          <w:rFonts w:hint="eastAsia" w:cs="Times New Roman"/>
          <w:color w:val="000000" w:themeColor="text1"/>
          <w:spacing w:val="0"/>
          <w:position w:val="0"/>
          <w:sz w:val="21"/>
          <w:szCs w:val="21"/>
          <w:lang w:eastAsia="zh-CN"/>
          <w14:textFill>
            <w14:solidFill>
              <w14:schemeClr w14:val="tx1"/>
            </w14:solidFill>
          </w14:textFill>
        </w:rPr>
        <w:t>“</w:t>
      </w:r>
      <w:r>
        <w:rPr>
          <w:rFonts w:hint="default" w:ascii="Times New Roman" w:hAnsi="Times New Roman" w:cs="Times New Roman"/>
          <w:color w:val="000000" w:themeColor="text1"/>
          <w:spacing w:val="0"/>
          <w:position w:val="0"/>
          <w:sz w:val="21"/>
          <w:szCs w:val="21"/>
          <w:lang w:eastAsia="zh-CN"/>
          <w14:textFill>
            <w14:solidFill>
              <w14:schemeClr w14:val="tx1"/>
            </w14:solidFill>
          </w14:textFill>
        </w:rPr>
        <w:t>学业水平合格性考试</w:t>
      </w:r>
      <w:r>
        <w:rPr>
          <w:rFonts w:hint="eastAsia" w:cs="Times New Roman"/>
          <w:color w:val="000000" w:themeColor="text1"/>
          <w:spacing w:val="0"/>
          <w:position w:val="0"/>
          <w:sz w:val="21"/>
          <w:szCs w:val="21"/>
          <w:lang w:eastAsia="zh-CN"/>
          <w14:textFill>
            <w14:solidFill>
              <w14:schemeClr w14:val="tx1"/>
            </w14:solidFill>
          </w14:textFill>
        </w:rPr>
        <w:t>”</w:t>
      </w:r>
      <w:r>
        <w:rPr>
          <w:rFonts w:hint="default" w:ascii="Times New Roman" w:hAnsi="Times New Roman" w:cs="Times New Roman"/>
          <w:color w:val="000000" w:themeColor="text1"/>
          <w:spacing w:val="0"/>
          <w:position w:val="0"/>
          <w:sz w:val="21"/>
          <w:szCs w:val="21"/>
          <w:lang w:eastAsia="zh-CN"/>
          <w14:textFill>
            <w14:solidFill>
              <w14:schemeClr w14:val="tx1"/>
            </w14:solidFill>
          </w14:textFill>
        </w:rPr>
        <w:t>，以前</w:t>
      </w:r>
      <w:r>
        <w:rPr>
          <w:rFonts w:hint="default" w:ascii="Times New Roman" w:hAnsi="Times New Roman" w:cs="Times New Roman"/>
          <w:color w:val="000000" w:themeColor="text1"/>
          <w:spacing w:val="0"/>
          <w:position w:val="0"/>
          <w:sz w:val="21"/>
          <w:szCs w:val="21"/>
          <w14:textFill>
            <w14:solidFill>
              <w14:schemeClr w14:val="tx1"/>
            </w14:solidFill>
          </w14:textFill>
        </w:rPr>
        <w:t>的物理试题是严格按照</w:t>
      </w:r>
      <w:r>
        <w:rPr>
          <w:rFonts w:hint="default" w:ascii="Times New Roman" w:hAnsi="Times New Roman" w:cs="Times New Roman"/>
          <w:bCs/>
          <w:color w:val="000000" w:themeColor="text1"/>
          <w:spacing w:val="0"/>
          <w:position w:val="0"/>
          <w:sz w:val="21"/>
          <w:szCs w:val="21"/>
          <w14:textFill>
            <w14:solidFill>
              <w14:schemeClr w14:val="tx1"/>
            </w14:solidFill>
          </w14:textFill>
        </w:rPr>
        <w:t>《课程标准》和《考试大纲》进行命制的，</w:t>
      </w: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今年开始由于</w:t>
      </w:r>
      <w:r>
        <w:rPr>
          <w:rFonts w:hint="default" w:ascii="Times New Roman" w:hAnsi="Times New Roman" w:cs="Times New Roman"/>
          <w:color w:val="000000" w:themeColor="text1"/>
          <w:spacing w:val="0"/>
          <w:position w:val="0"/>
          <w:sz w:val="21"/>
          <w:szCs w:val="21"/>
          <w14:textFill>
            <w14:solidFill>
              <w14:schemeClr w14:val="tx1"/>
            </w14:solidFill>
          </w14:textFill>
        </w:rPr>
        <w:t>湖南省</w:t>
      </w: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没有再制定《考试大纲》</w:t>
      </w:r>
      <w:r>
        <w:rPr>
          <w:rFonts w:hint="default" w:ascii="Times New Roman" w:hAnsi="Times New Roman" w:cs="Times New Roman"/>
          <w:color w:val="000000" w:themeColor="text1"/>
          <w:spacing w:val="0"/>
          <w:position w:val="0"/>
          <w:sz w:val="21"/>
          <w:szCs w:val="21"/>
          <w14:textFill>
            <w14:solidFill>
              <w14:schemeClr w14:val="tx1"/>
            </w14:solidFill>
          </w14:textFill>
        </w:rPr>
        <w:t>，</w:t>
      </w:r>
      <w:r>
        <w:rPr>
          <w:rFonts w:hint="default" w:ascii="Times New Roman" w:hAnsi="Times New Roman" w:cs="Times New Roman"/>
          <w:color w:val="000000" w:themeColor="text1"/>
          <w:spacing w:val="0"/>
          <w:position w:val="0"/>
          <w:sz w:val="21"/>
          <w:szCs w:val="21"/>
          <w:lang w:eastAsia="zh-CN"/>
          <w14:textFill>
            <w14:solidFill>
              <w14:schemeClr w14:val="tx1"/>
            </w14:solidFill>
          </w14:textFill>
        </w:rPr>
        <w:t>命题命题贯彻落实《深化新时代教育评价改革总体方案》要求</w:t>
      </w:r>
      <w:r>
        <w:rPr>
          <w:rFonts w:hint="eastAsia" w:cs="Times New Roman"/>
          <w:color w:val="000000" w:themeColor="text1"/>
          <w:spacing w:val="0"/>
          <w:position w:val="0"/>
          <w:sz w:val="21"/>
          <w:szCs w:val="21"/>
          <w:lang w:eastAsia="zh-CN"/>
          <w14:textFill>
            <w14:solidFill>
              <w14:schemeClr w14:val="tx1"/>
            </w14:solidFill>
          </w14:textFill>
        </w:rPr>
        <w:t>，</w:t>
      </w:r>
      <w:r>
        <w:rPr>
          <w:rFonts w:hint="default" w:ascii="Times New Roman" w:hAnsi="Times New Roman" w:cs="Times New Roman"/>
          <w:color w:val="000000" w:themeColor="text1"/>
          <w:spacing w:val="0"/>
          <w:position w:val="0"/>
          <w:sz w:val="21"/>
          <w:szCs w:val="21"/>
          <w:lang w:eastAsia="zh-CN"/>
          <w14:textFill>
            <w14:solidFill>
              <w14:schemeClr w14:val="tx1"/>
            </w14:solidFill>
          </w14:textFill>
        </w:rPr>
        <w:t>命题标准严格按照</w:t>
      </w:r>
      <w:r>
        <w:rPr>
          <w:rFonts w:hint="default" w:ascii="Times New Roman" w:hAnsi="Times New Roman" w:cs="Times New Roman"/>
          <w:color w:val="000000" w:themeColor="text1"/>
          <w:spacing w:val="0"/>
          <w:position w:val="0"/>
          <w:sz w:val="21"/>
          <w:szCs w:val="21"/>
          <w14:textFill>
            <w14:solidFill>
              <w14:schemeClr w14:val="tx1"/>
            </w14:solidFill>
          </w14:textFill>
        </w:rPr>
        <w:t>采用</w:t>
      </w:r>
      <w:r>
        <w:rPr>
          <w:rFonts w:hint="default" w:ascii="Times New Roman" w:hAnsi="Times New Roman" w:cs="Times New Roman"/>
          <w:bCs/>
          <w:color w:val="000000" w:themeColor="text1"/>
          <w:spacing w:val="0"/>
          <w:position w:val="0"/>
          <w:sz w:val="21"/>
          <w:szCs w:val="21"/>
          <w14:textFill>
            <w14:solidFill>
              <w14:schemeClr w14:val="tx1"/>
            </w14:solidFill>
          </w14:textFill>
        </w:rPr>
        <w:t>《课程标准》和《</w:t>
      </w:r>
      <w:r>
        <w:rPr>
          <w:rFonts w:hint="default" w:ascii="Times New Roman" w:hAnsi="Times New Roman" w:cs="Times New Roman"/>
          <w:bCs/>
          <w:color w:val="000000" w:themeColor="text1"/>
          <w:spacing w:val="0"/>
          <w:position w:val="0"/>
          <w:sz w:val="21"/>
          <w:szCs w:val="21"/>
          <w:lang w:eastAsia="zh-CN"/>
          <w14:textFill>
            <w14:solidFill>
              <w14:schemeClr w14:val="tx1"/>
            </w14:solidFill>
          </w14:textFill>
        </w:rPr>
        <w:t>中国高考评价体系</w:t>
      </w:r>
      <w:r>
        <w:rPr>
          <w:rFonts w:hint="default" w:ascii="Times New Roman" w:hAnsi="Times New Roman" w:cs="Times New Roman"/>
          <w:bCs/>
          <w:color w:val="000000" w:themeColor="text1"/>
          <w:spacing w:val="0"/>
          <w:position w:val="0"/>
          <w:sz w:val="21"/>
          <w:szCs w:val="21"/>
          <w14:textFill>
            <w14:solidFill>
              <w14:schemeClr w14:val="tx1"/>
            </w14:solidFill>
          </w14:textFill>
        </w:rPr>
        <w:t>》进行命制，</w:t>
      </w:r>
      <w:r>
        <w:rPr>
          <w:rFonts w:hint="default" w:ascii="Times New Roman" w:hAnsi="Times New Roman" w:cs="Times New Roman"/>
          <w:color w:val="000000" w:themeColor="text1"/>
          <w:spacing w:val="0"/>
          <w:position w:val="0"/>
          <w:sz w:val="21"/>
          <w:szCs w:val="21"/>
          <w14:textFill>
            <w14:solidFill>
              <w14:schemeClr w14:val="tx1"/>
            </w14:solidFill>
          </w14:textFill>
        </w:rPr>
        <w:t>试卷结构</w:t>
      </w:r>
      <w:r>
        <w:rPr>
          <w:rFonts w:hint="eastAsia" w:cs="Times New Roman"/>
          <w:color w:val="000000" w:themeColor="text1"/>
          <w:spacing w:val="0"/>
          <w:position w:val="0"/>
          <w:sz w:val="21"/>
          <w:szCs w:val="21"/>
          <w:lang w:eastAsia="zh-CN"/>
          <w14:textFill>
            <w14:solidFill>
              <w14:schemeClr w14:val="tx1"/>
            </w14:solidFill>
          </w14:textFill>
        </w:rPr>
        <w:t>和</w:t>
      </w:r>
      <w:r>
        <w:rPr>
          <w:rFonts w:hint="default" w:ascii="Times New Roman" w:hAnsi="Times New Roman" w:cs="Times New Roman"/>
          <w:color w:val="000000" w:themeColor="text1"/>
          <w:spacing w:val="0"/>
          <w:position w:val="0"/>
          <w:sz w:val="21"/>
          <w:szCs w:val="21"/>
          <w14:textFill>
            <w14:solidFill>
              <w14:schemeClr w14:val="tx1"/>
            </w14:solidFill>
          </w14:textFill>
        </w:rPr>
        <w:t>分值与去年</w:t>
      </w:r>
      <w:r>
        <w:rPr>
          <w:rFonts w:hint="eastAsia" w:cs="Times New Roman"/>
          <w:color w:val="000000" w:themeColor="text1"/>
          <w:spacing w:val="0"/>
          <w:position w:val="0"/>
          <w:sz w:val="21"/>
          <w:szCs w:val="21"/>
          <w:lang w:eastAsia="zh-CN"/>
          <w14:textFill>
            <w14:solidFill>
              <w14:schemeClr w14:val="tx1"/>
            </w14:solidFill>
          </w14:textFill>
        </w:rPr>
        <w:t>都</w:t>
      </w:r>
      <w:r>
        <w:rPr>
          <w:rFonts w:hint="default" w:ascii="Times New Roman" w:hAnsi="Times New Roman" w:cs="Times New Roman"/>
          <w:color w:val="000000" w:themeColor="text1"/>
          <w:spacing w:val="0"/>
          <w:position w:val="0"/>
          <w:sz w:val="21"/>
          <w:szCs w:val="21"/>
          <w:lang w:eastAsia="zh-CN"/>
          <w14:textFill>
            <w14:solidFill>
              <w14:schemeClr w14:val="tx1"/>
            </w14:solidFill>
          </w14:textFill>
        </w:rPr>
        <w:t>不</w:t>
      </w:r>
      <w:r>
        <w:rPr>
          <w:rFonts w:hint="default" w:ascii="Times New Roman" w:hAnsi="Times New Roman" w:cs="Times New Roman"/>
          <w:color w:val="000000" w:themeColor="text1"/>
          <w:spacing w:val="0"/>
          <w:position w:val="0"/>
          <w:sz w:val="21"/>
          <w:szCs w:val="21"/>
          <w14:textFill>
            <w14:solidFill>
              <w14:schemeClr w14:val="tx1"/>
            </w14:solidFill>
          </w14:textFill>
        </w:rPr>
        <w:t>相同，</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试题</w:t>
      </w:r>
      <w:r>
        <w:rPr>
          <w:rFonts w:hint="default" w:ascii="Times New Roman" w:hAnsi="Times New Roman" w:cs="Times New Roman"/>
          <w:color w:val="000000" w:themeColor="text1"/>
          <w:spacing w:val="0"/>
          <w:position w:val="0"/>
          <w:sz w:val="21"/>
          <w:szCs w:val="21"/>
          <w14:textFill>
            <w14:solidFill>
              <w14:schemeClr w14:val="tx1"/>
            </w14:solidFill>
          </w14:textFill>
        </w:rPr>
        <w:t>整体难度</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较适应性考试</w:t>
      </w:r>
      <w:r>
        <w:rPr>
          <w:rFonts w:hint="default" w:ascii="Times New Roman" w:hAnsi="Times New Roman" w:cs="Times New Roman"/>
          <w:color w:val="000000" w:themeColor="text1"/>
          <w:spacing w:val="0"/>
          <w:position w:val="0"/>
          <w:sz w:val="21"/>
          <w:szCs w:val="21"/>
          <w14:textFill>
            <w14:solidFill>
              <w14:schemeClr w14:val="tx1"/>
            </w14:solidFill>
          </w14:textFill>
        </w:rPr>
        <w:t>略有</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下降，适当降低了计算的综合及复杂度。</w:t>
      </w:r>
    </w:p>
    <w:p>
      <w:pPr>
        <w:keepNext w:val="0"/>
        <w:keepLines w:val="0"/>
        <w:pageBreakBefore w:val="0"/>
        <w:widowControl w:val="0"/>
        <w:kinsoku/>
        <w:wordWrap/>
        <w:overflowPunct/>
        <w:topLinePunct w:val="0"/>
        <w:autoSpaceDE/>
        <w:autoSpaceDN/>
        <w:bidi w:val="0"/>
        <w:adjustRightInd/>
        <w:snapToGrid/>
        <w:spacing w:line="360" w:lineRule="auto"/>
        <w:ind w:firstLine="465"/>
        <w:jc w:val="left"/>
        <w:textAlignment w:val="auto"/>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今年高考物理试题内容设计科学，加强了基础性考查，重</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点突出了对核心物理观念和物理思想的考查。在试题的命制上充分体现了新高考改革的方向，深化基础性、应用性、创新性、综合性，</w:t>
      </w:r>
      <w:r>
        <w:rPr>
          <w:rFonts w:hint="eastAsia" w:cs="Times New Roman"/>
          <w:color w:val="000000" w:themeColor="text1"/>
          <w:spacing w:val="0"/>
          <w:position w:val="0"/>
          <w:sz w:val="21"/>
          <w:szCs w:val="21"/>
          <w:lang w:val="en-US" w:eastAsia="zh-CN"/>
          <w14:textFill>
            <w14:solidFill>
              <w14:schemeClr w14:val="tx1"/>
            </w14:solidFill>
          </w14:textFill>
        </w:rPr>
        <w:t>注重</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情境设计，加大了试题的开放性、灵活性，强化关键能力，</w:t>
      </w:r>
      <w:r>
        <w:rPr>
          <w:rFonts w:hint="default" w:ascii="Times New Roman" w:hAnsi="Times New Roman" w:eastAsia="宋体" w:cs="Times New Roman"/>
          <w:color w:val="000000" w:themeColor="text1"/>
          <w:spacing w:val="0"/>
          <w:position w:val="0"/>
          <w:sz w:val="21"/>
          <w:szCs w:val="21"/>
          <w14:textFill>
            <w14:solidFill>
              <w14:schemeClr w14:val="tx1"/>
            </w14:solidFill>
          </w14:textFill>
        </w:rPr>
        <w:t>部分材料题高起低落，着重考</w:t>
      </w:r>
      <w:r>
        <w:rPr>
          <w:rFonts w:hint="eastAsia" w:cs="Times New Roman"/>
          <w:color w:val="000000" w:themeColor="text1"/>
          <w:spacing w:val="0"/>
          <w:position w:val="0"/>
          <w:sz w:val="21"/>
          <w:szCs w:val="21"/>
          <w:lang w:eastAsia="zh-CN"/>
          <w14:textFill>
            <w14:solidFill>
              <w14:schemeClr w14:val="tx1"/>
            </w14:solidFill>
          </w14:textFill>
        </w:rPr>
        <w:t>查</w:t>
      </w:r>
      <w:r>
        <w:rPr>
          <w:rFonts w:hint="default" w:ascii="Times New Roman" w:hAnsi="Times New Roman" w:eastAsia="宋体" w:cs="Times New Roman"/>
          <w:color w:val="000000" w:themeColor="text1"/>
          <w:spacing w:val="0"/>
          <w:position w:val="0"/>
          <w:sz w:val="21"/>
          <w:szCs w:val="21"/>
          <w14:textFill>
            <w14:solidFill>
              <w14:schemeClr w14:val="tx1"/>
            </w14:solidFill>
          </w14:textFill>
        </w:rPr>
        <w:t>学生们处理问题的能力，</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加强考教衔接，充分体现</w:t>
      </w:r>
      <w:r>
        <w:rPr>
          <w:rFonts w:hint="default" w:ascii="Times New Roman" w:hAnsi="Times New Roman" w:eastAsia="宋体" w:cs="Times New Roman"/>
          <w:color w:val="000000" w:themeColor="text1"/>
          <w:spacing w:val="0"/>
          <w:position w:val="0"/>
          <w:sz w:val="21"/>
          <w:szCs w:val="21"/>
          <w14:textFill>
            <w14:solidFill>
              <w14:schemeClr w14:val="tx1"/>
            </w14:solidFill>
          </w14:textFill>
        </w:rPr>
        <w:t>重能力考察，轻盲目</w:t>
      </w:r>
      <w:r>
        <w:rPr>
          <w:rFonts w:hint="eastAsia" w:cs="Times New Roman"/>
          <w:color w:val="000000" w:themeColor="text1"/>
          <w:spacing w:val="0"/>
          <w:position w:val="0"/>
          <w:sz w:val="21"/>
          <w:szCs w:val="21"/>
          <w:lang w:eastAsia="zh-CN"/>
          <w14:textFill>
            <w14:solidFill>
              <w14:schemeClr w14:val="tx1"/>
            </w14:solidFill>
          </w14:textFill>
        </w:rPr>
        <w:t>机械</w:t>
      </w:r>
      <w:r>
        <w:rPr>
          <w:rFonts w:hint="default" w:ascii="Times New Roman" w:hAnsi="Times New Roman" w:eastAsia="宋体" w:cs="Times New Roman"/>
          <w:color w:val="000000" w:themeColor="text1"/>
          <w:spacing w:val="0"/>
          <w:position w:val="0"/>
          <w:sz w:val="21"/>
          <w:szCs w:val="21"/>
          <w14:textFill>
            <w14:solidFill>
              <w14:schemeClr w14:val="tx1"/>
            </w14:solidFill>
          </w14:textFill>
        </w:rPr>
        <w:t>刷题。</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发挥高考</w:t>
      </w: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“指挥棒”</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的良性导向作用，进一步推进教育评价改革，助力素质教育良好发展</w:t>
      </w:r>
      <w:r>
        <w:rPr>
          <w:rFonts w:hint="eastAsia" w:cs="Times New Roman"/>
          <w:color w:val="000000" w:themeColor="text1"/>
          <w:spacing w:val="0"/>
          <w:position w:val="0"/>
          <w:sz w:val="21"/>
          <w:szCs w:val="21"/>
          <w:lang w:val="en-US" w:eastAsia="zh-CN"/>
          <w14:textFill>
            <w14:solidFill>
              <w14:schemeClr w14:val="tx1"/>
            </w14:solidFill>
          </w14:textFill>
        </w:rPr>
        <w:t>和</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高中育人方式改革。</w:t>
      </w:r>
    </w:p>
    <w:p>
      <w:pPr>
        <w:keepNext w:val="0"/>
        <w:keepLines w:val="0"/>
        <w:pageBreakBefore w:val="0"/>
        <w:widowControl w:val="0"/>
        <w:kinsoku/>
        <w:wordWrap/>
        <w:overflowPunct/>
        <w:topLinePunct w:val="0"/>
        <w:autoSpaceDE/>
        <w:autoSpaceDN/>
        <w:bidi w:val="0"/>
        <w:adjustRightInd/>
        <w:snapToGrid/>
        <w:spacing w:line="360" w:lineRule="auto"/>
        <w:ind w:firstLine="465"/>
        <w:jc w:val="left"/>
        <w:textAlignment w:val="auto"/>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试题</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较之往年有较大的突破，</w:t>
      </w:r>
      <w:r>
        <w:rPr>
          <w:rFonts w:hint="default" w:ascii="Times New Roman" w:hAnsi="Times New Roman" w:eastAsia="宋体" w:cs="Times New Roman"/>
          <w:color w:val="000000" w:themeColor="text1"/>
          <w:spacing w:val="0"/>
          <w:position w:val="0"/>
          <w:sz w:val="21"/>
          <w:szCs w:val="21"/>
          <w14:textFill>
            <w14:solidFill>
              <w14:schemeClr w14:val="tx1"/>
            </w14:solidFill>
          </w14:textFill>
        </w:rPr>
        <w:t>有利于国家选拔优秀的复合型人才</w:t>
      </w:r>
      <w:r>
        <w:rPr>
          <w:rFonts w:hint="default" w:ascii="Times New Roman" w:hAnsi="Times New Roman" w:eastAsia="宋体" w:cs="Times New Roman"/>
          <w:color w:val="000000" w:themeColor="text1"/>
          <w:spacing w:val="0"/>
          <w:position w:val="0"/>
          <w:sz w:val="21"/>
          <w:szCs w:val="21"/>
          <w:lang w:eastAsia="zh-CN"/>
          <w14:textFill>
            <w14:solidFill>
              <w14:schemeClr w14:val="tx1"/>
            </w14:solidFill>
          </w14:textFill>
        </w:rPr>
        <w:t>，</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有鲜明的湖南特色，</w:t>
      </w:r>
      <w:r>
        <w:rPr>
          <w:rFonts w:hint="default" w:ascii="Times New Roman" w:hAnsi="Times New Roman" w:cs="Times New Roman"/>
          <w:color w:val="000000" w:themeColor="text1"/>
          <w:spacing w:val="0"/>
          <w:position w:val="0"/>
          <w:sz w:val="21"/>
          <w:szCs w:val="21"/>
          <w14:textFill>
            <w14:solidFill>
              <w14:schemeClr w14:val="tx1"/>
            </w14:solidFill>
          </w14:textFill>
        </w:rPr>
        <w:t>以日常生活和实验探究中所接触的科学事物和现象为载体，通过新情境的创设，考查考生利用学科知识以及学科思想方法解决实际问题的能力，渗透STSE的教育思想。</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是一份充分体现了</w:t>
      </w:r>
      <w:r>
        <w:rPr>
          <w:rFonts w:hint="eastAsia" w:cs="Times New Roman"/>
          <w:color w:val="000000" w:themeColor="text1"/>
          <w:spacing w:val="0"/>
          <w:position w:val="0"/>
          <w:sz w:val="21"/>
          <w:szCs w:val="21"/>
          <w:lang w:eastAsia="zh-CN"/>
          <w14:textFill>
            <w14:solidFill>
              <w14:schemeClr w14:val="tx1"/>
            </w14:solidFill>
          </w14:textFill>
        </w:rPr>
        <w:t>“</w:t>
      </w:r>
      <w:r>
        <w:rPr>
          <w:rFonts w:hint="default" w:ascii="Times New Roman" w:hAnsi="Times New Roman" w:cs="Times New Roman"/>
          <w:color w:val="000000" w:themeColor="text1"/>
          <w:spacing w:val="0"/>
          <w:position w:val="0"/>
          <w:sz w:val="21"/>
          <w:szCs w:val="21"/>
          <w14:textFill>
            <w14:solidFill>
              <w14:schemeClr w14:val="tx1"/>
            </w14:solidFill>
          </w14:textFill>
        </w:rPr>
        <w:t>立德树人、服务选拔、</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导向</w:t>
      </w:r>
      <w:r>
        <w:rPr>
          <w:rFonts w:hint="default" w:ascii="Times New Roman" w:hAnsi="Times New Roman" w:cs="Times New Roman"/>
          <w:color w:val="000000" w:themeColor="text1"/>
          <w:spacing w:val="0"/>
          <w:position w:val="0"/>
          <w:sz w:val="21"/>
          <w:szCs w:val="21"/>
          <w14:textFill>
            <w14:solidFill>
              <w14:schemeClr w14:val="tx1"/>
            </w14:solidFill>
          </w14:textFill>
        </w:rPr>
        <w:t>教学</w:t>
      </w:r>
      <w:r>
        <w:rPr>
          <w:rFonts w:hint="eastAsia" w:cs="Times New Roman"/>
          <w:color w:val="000000" w:themeColor="text1"/>
          <w:spacing w:val="0"/>
          <w:position w:val="0"/>
          <w:sz w:val="21"/>
          <w:szCs w:val="21"/>
          <w:lang w:eastAsia="zh-CN"/>
          <w14:textFill>
            <w14:solidFill>
              <w14:schemeClr w14:val="tx1"/>
            </w14:solidFill>
          </w14:textFill>
        </w:rPr>
        <w:t>”</w:t>
      </w:r>
      <w:r>
        <w:rPr>
          <w:rFonts w:hint="default" w:ascii="Times New Roman" w:hAnsi="Times New Roman" w:cs="Times New Roman"/>
          <w:color w:val="000000" w:themeColor="text1"/>
          <w:spacing w:val="0"/>
          <w:position w:val="0"/>
          <w:sz w:val="21"/>
          <w:szCs w:val="21"/>
          <w14:textFill>
            <w14:solidFill>
              <w14:schemeClr w14:val="tx1"/>
            </w14:solidFill>
          </w14:textFill>
        </w:rPr>
        <w:t>最新命题指导精神</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的试卷。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175"/>
        <w:jc w:val="both"/>
        <w:textAlignment w:val="auto"/>
        <w:rPr>
          <w:rFonts w:hint="default" w:ascii="Times New Roman" w:hAnsi="Times New Roman" w:eastAsia="黑体" w:cs="Times New Roman"/>
          <w:b/>
          <w:color w:val="000000" w:themeColor="text1"/>
          <w:spacing w:val="0"/>
          <w:position w:val="0"/>
          <w:sz w:val="24"/>
          <w:szCs w:val="24"/>
          <w14:textFill>
            <w14:solidFill>
              <w14:schemeClr w14:val="tx1"/>
            </w14:solidFill>
          </w14:textFill>
        </w:rPr>
      </w:pPr>
      <w:r>
        <w:rPr>
          <w:rFonts w:hint="default" w:ascii="Times New Roman" w:hAnsi="Times New Roman" w:eastAsia="黑体" w:cs="Times New Roman"/>
          <w:b/>
          <w:color w:val="000000" w:themeColor="text1"/>
          <w:spacing w:val="0"/>
          <w:position w:val="0"/>
          <w:sz w:val="24"/>
          <w:szCs w:val="24"/>
          <w14:textFill>
            <w14:solidFill>
              <w14:schemeClr w14:val="tx1"/>
            </w14:solidFill>
          </w14:textFill>
        </w:rPr>
        <w:t>一</w:t>
      </w:r>
      <w:r>
        <w:rPr>
          <w:rFonts w:hint="default" w:ascii="Times New Roman" w:hAnsi="Times New Roman" w:eastAsia="黑体" w:cs="Times New Roman"/>
          <w:b/>
          <w:color w:val="000000" w:themeColor="text1"/>
          <w:spacing w:val="0"/>
          <w:position w:val="0"/>
          <w:sz w:val="24"/>
          <w:szCs w:val="24"/>
          <w:lang w:eastAsia="zh-CN"/>
          <w14:textFill>
            <w14:solidFill>
              <w14:schemeClr w14:val="tx1"/>
            </w14:solidFill>
          </w14:textFill>
        </w:rPr>
        <w:t>．</w:t>
      </w:r>
      <w:r>
        <w:rPr>
          <w:rFonts w:hint="default" w:ascii="Times New Roman" w:hAnsi="Times New Roman" w:eastAsia="黑体" w:cs="Times New Roman"/>
          <w:b/>
          <w:color w:val="000000" w:themeColor="text1"/>
          <w:spacing w:val="0"/>
          <w:position w:val="0"/>
          <w:sz w:val="24"/>
          <w:szCs w:val="24"/>
          <w14:textFill>
            <w14:solidFill>
              <w14:schemeClr w14:val="tx1"/>
            </w14:solidFill>
          </w14:textFill>
        </w:rPr>
        <w:t>试卷结构与考查的内容</w:t>
      </w:r>
    </w:p>
    <w:p>
      <w:pPr>
        <w:keepNext w:val="0"/>
        <w:keepLines w:val="0"/>
        <w:pageBreakBefore w:val="0"/>
        <w:widowControl w:val="0"/>
        <w:kinsoku/>
        <w:wordWrap/>
        <w:overflowPunct/>
        <w:topLinePunct w:val="0"/>
        <w:autoSpaceDE/>
        <w:autoSpaceDN/>
        <w:bidi w:val="0"/>
        <w:adjustRightInd/>
        <w:snapToGrid/>
        <w:spacing w:line="360" w:lineRule="auto"/>
        <w:ind w:left="17" w:leftChars="8" w:firstLine="401" w:firstLineChars="191"/>
        <w:textAlignment w:val="auto"/>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今年湖南省实际参加高考的理科考生有</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2</w:t>
      </w:r>
      <w:r>
        <w:rPr>
          <w:rFonts w:hint="eastAsia" w:cs="Times New Roman"/>
          <w:color w:val="000000" w:themeColor="text1"/>
          <w:spacing w:val="0"/>
          <w:position w:val="0"/>
          <w:sz w:val="21"/>
          <w:szCs w:val="21"/>
          <w:lang w:val="en-US" w:eastAsia="zh-CN"/>
          <w14:textFill>
            <w14:solidFill>
              <w14:schemeClr w14:val="tx1"/>
            </w14:solidFill>
          </w14:textFill>
        </w:rPr>
        <w:t>06451</w:t>
      </w:r>
      <w:r>
        <w:rPr>
          <w:rFonts w:hint="default" w:ascii="Times New Roman" w:hAnsi="Times New Roman" w:cs="Times New Roman"/>
          <w:color w:val="000000" w:themeColor="text1"/>
          <w:spacing w:val="0"/>
          <w:position w:val="0"/>
          <w:sz w:val="21"/>
          <w:szCs w:val="21"/>
          <w14:textFill>
            <w14:solidFill>
              <w14:schemeClr w14:val="tx1"/>
            </w14:solidFill>
          </w14:textFill>
        </w:rPr>
        <w:t>名。</w:t>
      </w:r>
      <w:r>
        <w:rPr>
          <w:rFonts w:hint="eastAsia" w:cs="Times New Roman"/>
          <w:color w:val="000000" w:themeColor="text1"/>
          <w:spacing w:val="0"/>
          <w:position w:val="0"/>
          <w:sz w:val="21"/>
          <w:szCs w:val="21"/>
          <w:lang w:eastAsia="zh-CN"/>
          <w14:textFill>
            <w14:solidFill>
              <w14:schemeClr w14:val="tx1"/>
            </w14:solidFill>
          </w14:textFill>
        </w:rPr>
        <w:t>抽样时出成绩为</w:t>
      </w:r>
      <w:r>
        <w:rPr>
          <w:rFonts w:hint="eastAsia" w:cs="Times New Roman"/>
          <w:color w:val="000000" w:themeColor="text1"/>
          <w:spacing w:val="0"/>
          <w:position w:val="0"/>
          <w:sz w:val="21"/>
          <w:szCs w:val="21"/>
          <w:lang w:val="en-US" w:eastAsia="zh-CN"/>
          <w14:textFill>
            <w14:solidFill>
              <w14:schemeClr w14:val="tx1"/>
            </w14:solidFill>
          </w14:textFill>
        </w:rPr>
        <w:t>203877。</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b/>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1.</w:t>
      </w:r>
      <w:r>
        <w:rPr>
          <w:rFonts w:hint="default" w:ascii="Times New Roman" w:hAnsi="Times New Roman" w:cs="Times New Roman"/>
          <w:b/>
          <w:color w:val="000000" w:themeColor="text1"/>
          <w:spacing w:val="0"/>
          <w:position w:val="0"/>
          <w:sz w:val="21"/>
          <w:szCs w:val="21"/>
          <w14:textFill>
            <w14:solidFill>
              <w14:schemeClr w14:val="tx1"/>
            </w14:solidFill>
          </w14:textFill>
        </w:rPr>
        <w:t>试题模块分数分布</w:t>
      </w:r>
    </w:p>
    <w:p>
      <w:pPr>
        <w:keepNext w:val="0"/>
        <w:keepLines w:val="0"/>
        <w:pageBreakBefore w:val="0"/>
        <w:kinsoku/>
        <w:wordWrap/>
        <w:overflowPunct/>
        <w:topLinePunct w:val="0"/>
        <w:autoSpaceDE/>
        <w:autoSpaceDN/>
        <w:bidi w:val="0"/>
        <w:adjustRightInd/>
        <w:snapToGrid/>
        <w:spacing w:line="360" w:lineRule="auto"/>
        <w:ind w:firstLine="422" w:firstLineChars="200"/>
        <w:rPr>
          <w:rFonts w:hint="default" w:ascii="Times New Roman" w:hAnsi="Times New Roman" w:cs="Times New Roman"/>
          <w:b/>
          <w:color w:val="000000" w:themeColor="text1"/>
          <w:spacing w:val="0"/>
          <w:position w:val="0"/>
          <w:sz w:val="21"/>
          <w:szCs w:val="21"/>
          <w14:textFill>
            <w14:solidFill>
              <w14:schemeClr w14:val="tx1"/>
            </w14:solidFill>
          </w14:textFill>
        </w:rPr>
      </w:pPr>
    </w:p>
    <w:tbl>
      <w:tblPr>
        <w:tblStyle w:val="8"/>
        <w:tblpPr w:leftFromText="180" w:rightFromText="180" w:vertAnchor="text" w:tblpXSpec="center" w:tblpY="1"/>
        <w:tblOverlap w:val="never"/>
        <w:tblW w:w="81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1"/>
        <w:gridCol w:w="3200"/>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2791" w:type="dxa"/>
            <w:shd w:val="clear" w:color="auto" w:fill="DCE6F2"/>
          </w:tcPr>
          <w:p>
            <w:pPr>
              <w:keepNext w:val="0"/>
              <w:keepLines w:val="0"/>
              <w:pageBreakBefore w:val="0"/>
              <w:kinsoku/>
              <w:wordWrap/>
              <w:overflowPunct/>
              <w:topLinePunct w:val="0"/>
              <w:autoSpaceDE/>
              <w:autoSpaceDN/>
              <w:bidi w:val="0"/>
              <w:adjustRightInd/>
              <w:snapToGrid/>
              <w:spacing w:line="360" w:lineRule="auto"/>
              <w:ind w:left="105" w:leftChars="0" w:hanging="105" w:hangingChars="50"/>
              <w:jc w:val="center"/>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模块名称</w:t>
            </w:r>
          </w:p>
        </w:tc>
        <w:tc>
          <w:tcPr>
            <w:tcW w:w="3200" w:type="dxa"/>
            <w:shd w:val="clear" w:color="auto" w:fill="DCE6F2"/>
          </w:tcPr>
          <w:p>
            <w:pPr>
              <w:keepNext w:val="0"/>
              <w:keepLines w:val="0"/>
              <w:pageBreakBefore w:val="0"/>
              <w:kinsoku/>
              <w:wordWrap/>
              <w:overflowPunct/>
              <w:topLinePunct w:val="0"/>
              <w:autoSpaceDE/>
              <w:autoSpaceDN/>
              <w:bidi w:val="0"/>
              <w:adjustRightInd/>
              <w:snapToGrid/>
              <w:spacing w:line="360" w:lineRule="auto"/>
              <w:ind w:left="105" w:leftChars="0" w:hanging="105" w:hangingChars="50"/>
              <w:jc w:val="center"/>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试题号</w:t>
            </w:r>
          </w:p>
        </w:tc>
        <w:tc>
          <w:tcPr>
            <w:tcW w:w="2141" w:type="dxa"/>
            <w:shd w:val="clear" w:color="auto" w:fill="DCE6F2"/>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791" w:type="dxa"/>
            <w:shd w:val="clear" w:color="auto" w:fill="F2F2F2"/>
          </w:tcPr>
          <w:p>
            <w:pPr>
              <w:keepNext w:val="0"/>
              <w:keepLines w:val="0"/>
              <w:pageBreakBefore w:val="0"/>
              <w:kinsoku/>
              <w:wordWrap/>
              <w:overflowPunct/>
              <w:topLinePunct w:val="0"/>
              <w:autoSpaceDE/>
              <w:autoSpaceDN/>
              <w:bidi w:val="0"/>
              <w:adjustRightInd/>
              <w:snapToGrid/>
              <w:spacing w:line="360" w:lineRule="auto"/>
              <w:ind w:left="0" w:leftChars="0" w:hanging="5" w:firstLineChars="0"/>
              <w:jc w:val="center"/>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必修一</w:t>
            </w:r>
          </w:p>
        </w:tc>
        <w:tc>
          <w:tcPr>
            <w:tcW w:w="320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5、11、</w:t>
            </w:r>
          </w:p>
        </w:tc>
        <w:tc>
          <w:tcPr>
            <w:tcW w:w="2141" w:type="dxa"/>
            <w:shd w:val="clear" w:color="auto" w:fill="F2F2F2"/>
            <w:vAlign w:val="center"/>
          </w:tcPr>
          <w:p>
            <w:pPr>
              <w:keepNext w:val="0"/>
              <w:keepLines w:val="0"/>
              <w:pageBreakBefore w:val="0"/>
              <w:tabs>
                <w:tab w:val="left" w:pos="558"/>
              </w:tabs>
              <w:kinsoku/>
              <w:wordWrap/>
              <w:overflowPunct/>
              <w:topLinePunct w:val="0"/>
              <w:autoSpaceDE/>
              <w:autoSpaceDN/>
              <w:bidi w:val="0"/>
              <w:adjustRightInd/>
              <w:snapToGrid/>
              <w:spacing w:line="360" w:lineRule="auto"/>
              <w:jc w:val="center"/>
              <w:rPr>
                <w:rFonts w:hint="default" w:ascii="Times New Roman" w:hAnsi="Times New Roman" w:eastAsia="宋体"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791" w:type="dxa"/>
            <w:shd w:val="clear" w:color="auto" w:fill="F2F2F2"/>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必修二</w:t>
            </w:r>
          </w:p>
        </w:tc>
        <w:tc>
          <w:tcPr>
            <w:tcW w:w="320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3、7、14(1)(2)</w:t>
            </w:r>
          </w:p>
        </w:tc>
        <w:tc>
          <w:tcPr>
            <w:tcW w:w="2141"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791" w:type="dxa"/>
            <w:shd w:val="clear" w:color="auto" w:fill="F2F2F2"/>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选修3-1</w:t>
            </w:r>
          </w:p>
        </w:tc>
        <w:tc>
          <w:tcPr>
            <w:tcW w:w="3200" w:type="dxa"/>
            <w:shd w:val="clear" w:color="auto" w:fill="F2F2F2"/>
            <w:vAlign w:val="center"/>
          </w:tcPr>
          <w:p>
            <w:pPr>
              <w:keepNext w:val="0"/>
              <w:keepLines w:val="0"/>
              <w:pageBreakBefore w:val="0"/>
              <w:tabs>
                <w:tab w:val="center" w:pos="1702"/>
              </w:tabs>
              <w:kinsoku/>
              <w:wordWrap/>
              <w:overflowPunct/>
              <w:topLinePunct w:val="0"/>
              <w:autoSpaceDE/>
              <w:autoSpaceDN/>
              <w:bidi w:val="0"/>
              <w:adjustRightInd/>
              <w:snapToGrid/>
              <w:spacing w:line="360" w:lineRule="auto"/>
              <w:jc w:val="center"/>
              <w:rPr>
                <w:rFonts w:hint="default" w:ascii="Times New Roman" w:hAnsi="Times New Roman" w:eastAsia="宋体"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4、12、13</w:t>
            </w:r>
          </w:p>
        </w:tc>
        <w:tc>
          <w:tcPr>
            <w:tcW w:w="2141"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4+9+13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791" w:type="dxa"/>
            <w:shd w:val="clear" w:color="auto" w:fill="F2F2F2"/>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选修3-2</w:t>
            </w:r>
          </w:p>
        </w:tc>
        <w:tc>
          <w:tcPr>
            <w:tcW w:w="320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6、10</w:t>
            </w:r>
          </w:p>
        </w:tc>
        <w:tc>
          <w:tcPr>
            <w:tcW w:w="2141"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791" w:type="dxa"/>
            <w:shd w:val="clear" w:color="auto" w:fill="F2F2F2"/>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选修3-5</w:t>
            </w:r>
          </w:p>
        </w:tc>
        <w:tc>
          <w:tcPr>
            <w:tcW w:w="320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1、</w:t>
            </w: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2、8、14(3)</w:t>
            </w:r>
          </w:p>
        </w:tc>
        <w:tc>
          <w:tcPr>
            <w:tcW w:w="2141"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18+5+7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791" w:type="dxa"/>
            <w:shd w:val="clear" w:color="auto" w:fill="F2F2F2"/>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选修3-</w:t>
            </w: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3</w:t>
            </w:r>
            <w:r>
              <w:rPr>
                <w:rFonts w:hint="default" w:ascii="Times New Roman" w:hAnsi="Times New Roman" w:cs="Times New Roman"/>
                <w:bCs/>
                <w:color w:val="000000" w:themeColor="text1"/>
                <w:spacing w:val="0"/>
                <w:position w:val="0"/>
                <w:sz w:val="21"/>
                <w:szCs w:val="21"/>
                <w14:textFill>
                  <w14:solidFill>
                    <w14:schemeClr w14:val="tx1"/>
                  </w14:solidFill>
                </w14:textFill>
              </w:rPr>
              <w:t>、</w:t>
            </w: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3-4</w:t>
            </w:r>
          </w:p>
        </w:tc>
        <w:tc>
          <w:tcPr>
            <w:tcW w:w="320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选做题15、16</w:t>
            </w:r>
          </w:p>
        </w:tc>
        <w:tc>
          <w:tcPr>
            <w:tcW w:w="2141"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13</w:t>
            </w:r>
          </w:p>
        </w:tc>
      </w:tr>
    </w:tbl>
    <w:p>
      <w:pPr>
        <w:keepNext w:val="0"/>
        <w:keepLines w:val="0"/>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2．</w:t>
      </w:r>
      <w:r>
        <w:rPr>
          <w:rFonts w:hint="default" w:ascii="Times New Roman" w:hAnsi="Times New Roman" w:cs="Times New Roman"/>
          <w:b/>
          <w:bCs/>
          <w:color w:val="000000" w:themeColor="text1"/>
          <w:spacing w:val="0"/>
          <w:position w:val="0"/>
          <w:sz w:val="21"/>
          <w:szCs w:val="21"/>
          <w14:textFill>
            <w14:solidFill>
              <w14:schemeClr w14:val="tx1"/>
            </w14:solidFill>
          </w14:textFill>
        </w:rPr>
        <w:t>题型及得分情况对比：</w:t>
      </w:r>
    </w:p>
    <w:tbl>
      <w:tblPr>
        <w:tblStyle w:val="8"/>
        <w:tblpPr w:leftFromText="180" w:rightFromText="180" w:vertAnchor="text" w:horzAnchor="page" w:tblpX="1785" w:tblpY="141"/>
        <w:tblOverlap w:val="never"/>
        <w:tblW w:w="8770" w:type="dxa"/>
        <w:tblInd w:w="0" w:type="dxa"/>
        <w:tblLayout w:type="fixed"/>
        <w:tblCellMar>
          <w:top w:w="15" w:type="dxa"/>
          <w:left w:w="15" w:type="dxa"/>
          <w:bottom w:w="15" w:type="dxa"/>
          <w:right w:w="15" w:type="dxa"/>
        </w:tblCellMar>
      </w:tblPr>
      <w:tblGrid>
        <w:gridCol w:w="740"/>
        <w:gridCol w:w="610"/>
        <w:gridCol w:w="960"/>
        <w:gridCol w:w="576"/>
        <w:gridCol w:w="994"/>
        <w:gridCol w:w="610"/>
        <w:gridCol w:w="1050"/>
        <w:gridCol w:w="644"/>
        <w:gridCol w:w="1016"/>
        <w:gridCol w:w="610"/>
        <w:gridCol w:w="960"/>
      </w:tblGrid>
      <w:tr>
        <w:tblPrEx>
          <w:tblCellMar>
            <w:top w:w="15" w:type="dxa"/>
            <w:left w:w="15" w:type="dxa"/>
            <w:bottom w:w="15" w:type="dxa"/>
            <w:right w:w="15" w:type="dxa"/>
          </w:tblCellMar>
        </w:tblPrEx>
        <w:trPr>
          <w:trHeight w:val="191"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C7D9F1"/>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题序</w:t>
            </w:r>
          </w:p>
        </w:tc>
        <w:tc>
          <w:tcPr>
            <w:tcW w:w="1570" w:type="dxa"/>
            <w:gridSpan w:val="2"/>
            <w:tcBorders>
              <w:top w:val="single" w:color="000000" w:sz="4" w:space="0"/>
              <w:left w:val="single" w:color="000000" w:sz="4" w:space="0"/>
              <w:bottom w:val="single" w:color="000000" w:sz="4" w:space="0"/>
              <w:right w:val="single" w:color="000000" w:sz="4" w:space="0"/>
            </w:tcBorders>
            <w:shd w:val="clear" w:color="auto" w:fill="C7D9F1"/>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201</w:t>
            </w:r>
            <w:r>
              <w:rPr>
                <w:rFonts w:hint="default" w:ascii="Times New Roman" w:hAnsi="Times New Roman" w:cs="Times New Roman"/>
                <w:bCs/>
                <w:color w:val="000000" w:themeColor="text1"/>
                <w:spacing w:val="0"/>
                <w:kern w:val="0"/>
                <w:position w:val="0"/>
                <w:sz w:val="21"/>
                <w:szCs w:val="21"/>
                <w:lang w:val="en-US" w:eastAsia="zh-CN"/>
                <w14:textFill>
                  <w14:solidFill>
                    <w14:schemeClr w14:val="tx1"/>
                  </w14:solidFill>
                </w14:textFill>
              </w:rPr>
              <w:t>6</w:t>
            </w: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年</w:t>
            </w:r>
          </w:p>
        </w:tc>
        <w:tc>
          <w:tcPr>
            <w:tcW w:w="1570" w:type="dxa"/>
            <w:gridSpan w:val="2"/>
            <w:tcBorders>
              <w:top w:val="single" w:color="000000" w:sz="4" w:space="0"/>
              <w:left w:val="single" w:color="000000" w:sz="4" w:space="0"/>
              <w:bottom w:val="single" w:color="000000" w:sz="4" w:space="0"/>
              <w:right w:val="single" w:color="000000" w:sz="4" w:space="0"/>
            </w:tcBorders>
            <w:shd w:val="clear" w:color="auto" w:fill="C7D9F1"/>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201</w:t>
            </w:r>
            <w:r>
              <w:rPr>
                <w:rFonts w:hint="default" w:ascii="Times New Roman" w:hAnsi="Times New Roman" w:cs="Times New Roman"/>
                <w:bCs/>
                <w:color w:val="000000" w:themeColor="text1"/>
                <w:spacing w:val="0"/>
                <w:kern w:val="0"/>
                <w:position w:val="0"/>
                <w:sz w:val="21"/>
                <w:szCs w:val="21"/>
                <w:lang w:val="en-US" w:eastAsia="zh-CN"/>
                <w14:textFill>
                  <w14:solidFill>
                    <w14:schemeClr w14:val="tx1"/>
                  </w14:solidFill>
                </w14:textFill>
              </w:rPr>
              <w:t>7</w:t>
            </w: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年</w:t>
            </w:r>
          </w:p>
        </w:tc>
        <w:tc>
          <w:tcPr>
            <w:tcW w:w="1660" w:type="dxa"/>
            <w:gridSpan w:val="2"/>
            <w:tcBorders>
              <w:top w:val="single" w:color="000000" w:sz="4" w:space="0"/>
              <w:left w:val="single" w:color="000000" w:sz="4" w:space="0"/>
              <w:bottom w:val="single" w:color="000000" w:sz="4" w:space="0"/>
              <w:right w:val="single" w:color="000000" w:sz="4" w:space="0"/>
            </w:tcBorders>
            <w:shd w:val="clear" w:color="auto" w:fill="C7D9F1"/>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201</w:t>
            </w:r>
            <w:r>
              <w:rPr>
                <w:rFonts w:hint="default" w:ascii="Times New Roman" w:hAnsi="Times New Roman" w:cs="Times New Roman"/>
                <w:bCs/>
                <w:color w:val="000000" w:themeColor="text1"/>
                <w:spacing w:val="0"/>
                <w:kern w:val="0"/>
                <w:position w:val="0"/>
                <w:sz w:val="21"/>
                <w:szCs w:val="21"/>
                <w:lang w:val="en-US" w:eastAsia="zh-CN"/>
                <w14:textFill>
                  <w14:solidFill>
                    <w14:schemeClr w14:val="tx1"/>
                  </w14:solidFill>
                </w14:textFill>
              </w:rPr>
              <w:t>8</w:t>
            </w: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年</w:t>
            </w:r>
          </w:p>
        </w:tc>
        <w:tc>
          <w:tcPr>
            <w:tcW w:w="1660" w:type="dxa"/>
            <w:gridSpan w:val="2"/>
            <w:tcBorders>
              <w:top w:val="single" w:color="000000" w:sz="4" w:space="0"/>
              <w:left w:val="single" w:color="000000" w:sz="4" w:space="0"/>
              <w:bottom w:val="single" w:color="000000" w:sz="4" w:space="0"/>
              <w:right w:val="single" w:color="000000" w:sz="4" w:space="0"/>
            </w:tcBorders>
            <w:shd w:val="clear" w:color="auto" w:fill="C7D9F1"/>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201</w:t>
            </w:r>
            <w:r>
              <w:rPr>
                <w:rFonts w:hint="default" w:ascii="Times New Roman" w:hAnsi="Times New Roman" w:cs="Times New Roman"/>
                <w:bCs/>
                <w:color w:val="000000" w:themeColor="text1"/>
                <w:spacing w:val="0"/>
                <w:kern w:val="0"/>
                <w:position w:val="0"/>
                <w:sz w:val="21"/>
                <w:szCs w:val="21"/>
                <w:lang w:val="en-US" w:eastAsia="zh-CN"/>
                <w14:textFill>
                  <w14:solidFill>
                    <w14:schemeClr w14:val="tx1"/>
                  </w14:solidFill>
                </w14:textFill>
              </w:rPr>
              <w:t>9</w:t>
            </w: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年</w:t>
            </w:r>
          </w:p>
        </w:tc>
        <w:tc>
          <w:tcPr>
            <w:tcW w:w="1570" w:type="dxa"/>
            <w:gridSpan w:val="2"/>
            <w:tcBorders>
              <w:top w:val="single" w:color="000000" w:sz="4" w:space="0"/>
              <w:left w:val="single" w:color="000000" w:sz="4" w:space="0"/>
              <w:bottom w:val="single" w:color="000000" w:sz="4" w:space="0"/>
              <w:right w:val="single" w:color="000000" w:sz="4" w:space="0"/>
            </w:tcBorders>
            <w:shd w:val="clear" w:color="auto" w:fill="C7D9F1"/>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20</w:t>
            </w: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20年</w:t>
            </w:r>
          </w:p>
        </w:tc>
      </w:tr>
      <w:tr>
        <w:tblPrEx>
          <w:tblCellMar>
            <w:top w:w="15" w:type="dxa"/>
            <w:left w:w="15" w:type="dxa"/>
            <w:bottom w:w="15" w:type="dxa"/>
            <w:right w:w="15" w:type="dxa"/>
          </w:tblCellMar>
        </w:tblPrEx>
        <w:trPr>
          <w:trHeight w:val="420"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C7D9F1"/>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bCs/>
                <w:color w:val="000000" w:themeColor="text1"/>
                <w:spacing w:val="0"/>
                <w:position w:val="0"/>
                <w:sz w:val="21"/>
                <w:szCs w:val="21"/>
                <w14:textFill>
                  <w14:solidFill>
                    <w14:schemeClr w14:val="tx1"/>
                  </w14:solidFill>
                </w14:textFill>
              </w:rPr>
            </w:pPr>
          </w:p>
        </w:tc>
        <w:tc>
          <w:tcPr>
            <w:tcW w:w="610" w:type="dxa"/>
            <w:tcBorders>
              <w:top w:val="single" w:color="000000" w:sz="4" w:space="0"/>
              <w:left w:val="single" w:color="000000" w:sz="4" w:space="0"/>
              <w:bottom w:val="single" w:color="000000" w:sz="4" w:space="0"/>
              <w:right w:val="single" w:color="000000" w:sz="4" w:space="0"/>
            </w:tcBorders>
            <w:shd w:val="clear" w:color="auto" w:fill="C7D9F1"/>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赋分</w:t>
            </w:r>
          </w:p>
        </w:tc>
        <w:tc>
          <w:tcPr>
            <w:tcW w:w="960" w:type="dxa"/>
            <w:tcBorders>
              <w:top w:val="single" w:color="000000" w:sz="4" w:space="0"/>
              <w:left w:val="single" w:color="000000" w:sz="4" w:space="0"/>
              <w:bottom w:val="single" w:color="000000" w:sz="4" w:space="0"/>
              <w:right w:val="single" w:color="000000" w:sz="4" w:space="0"/>
            </w:tcBorders>
            <w:shd w:val="clear" w:color="auto" w:fill="C7D9F1"/>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省平均分</w:t>
            </w:r>
          </w:p>
        </w:tc>
        <w:tc>
          <w:tcPr>
            <w:tcW w:w="576" w:type="dxa"/>
            <w:tcBorders>
              <w:top w:val="single" w:color="000000" w:sz="4" w:space="0"/>
              <w:left w:val="single" w:color="000000" w:sz="4" w:space="0"/>
              <w:bottom w:val="single" w:color="000000" w:sz="4" w:space="0"/>
              <w:right w:val="single" w:color="000000" w:sz="4" w:space="0"/>
            </w:tcBorders>
            <w:shd w:val="clear" w:color="auto" w:fill="C7D9F1"/>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赋分</w:t>
            </w:r>
          </w:p>
        </w:tc>
        <w:tc>
          <w:tcPr>
            <w:tcW w:w="994" w:type="dxa"/>
            <w:tcBorders>
              <w:top w:val="single" w:color="000000" w:sz="4" w:space="0"/>
              <w:left w:val="single" w:color="000000" w:sz="4" w:space="0"/>
              <w:bottom w:val="single" w:color="000000" w:sz="4" w:space="0"/>
              <w:right w:val="single" w:color="000000" w:sz="4" w:space="0"/>
            </w:tcBorders>
            <w:shd w:val="clear" w:color="auto" w:fill="C7D9F1"/>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省平均分</w:t>
            </w:r>
          </w:p>
        </w:tc>
        <w:tc>
          <w:tcPr>
            <w:tcW w:w="610" w:type="dxa"/>
            <w:tcBorders>
              <w:top w:val="single" w:color="000000" w:sz="4" w:space="0"/>
              <w:left w:val="single" w:color="000000" w:sz="4" w:space="0"/>
              <w:bottom w:val="single" w:color="000000" w:sz="4" w:space="0"/>
              <w:right w:val="single" w:color="000000" w:sz="4" w:space="0"/>
            </w:tcBorders>
            <w:shd w:val="clear" w:color="auto" w:fill="C7D9F1"/>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赋分</w:t>
            </w:r>
          </w:p>
        </w:tc>
        <w:tc>
          <w:tcPr>
            <w:tcW w:w="1050" w:type="dxa"/>
            <w:tcBorders>
              <w:top w:val="single" w:color="000000" w:sz="4" w:space="0"/>
              <w:left w:val="single" w:color="000000" w:sz="4" w:space="0"/>
              <w:bottom w:val="single" w:color="000000" w:sz="4" w:space="0"/>
              <w:right w:val="single" w:color="000000" w:sz="4" w:space="0"/>
            </w:tcBorders>
            <w:shd w:val="clear" w:color="auto" w:fill="C7D9F1"/>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省平均分</w:t>
            </w:r>
          </w:p>
        </w:tc>
        <w:tc>
          <w:tcPr>
            <w:tcW w:w="644" w:type="dxa"/>
            <w:tcBorders>
              <w:top w:val="single" w:color="000000" w:sz="4" w:space="0"/>
              <w:left w:val="single" w:color="000000" w:sz="4" w:space="0"/>
              <w:bottom w:val="single" w:color="000000" w:sz="4" w:space="0"/>
              <w:right w:val="single" w:color="000000" w:sz="4" w:space="0"/>
            </w:tcBorders>
            <w:shd w:val="clear" w:color="auto" w:fill="C7D9F1"/>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赋分</w:t>
            </w:r>
          </w:p>
        </w:tc>
        <w:tc>
          <w:tcPr>
            <w:tcW w:w="1016" w:type="dxa"/>
            <w:tcBorders>
              <w:top w:val="single" w:color="000000" w:sz="4" w:space="0"/>
              <w:left w:val="single" w:color="000000" w:sz="4" w:space="0"/>
              <w:bottom w:val="single" w:color="000000" w:sz="4" w:space="0"/>
              <w:right w:val="single" w:color="000000" w:sz="4" w:space="0"/>
            </w:tcBorders>
            <w:shd w:val="clear" w:color="auto" w:fill="C7D9F1"/>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省平均分</w:t>
            </w:r>
          </w:p>
        </w:tc>
        <w:tc>
          <w:tcPr>
            <w:tcW w:w="610" w:type="dxa"/>
            <w:tcBorders>
              <w:top w:val="single" w:color="000000" w:sz="4" w:space="0"/>
              <w:left w:val="single" w:color="000000" w:sz="4" w:space="0"/>
              <w:bottom w:val="single" w:color="000000" w:sz="4" w:space="0"/>
              <w:right w:val="single" w:color="000000" w:sz="4" w:space="0"/>
            </w:tcBorders>
            <w:shd w:val="clear" w:color="auto" w:fill="C7D9F1"/>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赋分</w:t>
            </w:r>
          </w:p>
        </w:tc>
        <w:tc>
          <w:tcPr>
            <w:tcW w:w="960" w:type="dxa"/>
            <w:tcBorders>
              <w:top w:val="single" w:color="000000" w:sz="4" w:space="0"/>
              <w:left w:val="single" w:color="000000" w:sz="4" w:space="0"/>
              <w:bottom w:val="single" w:color="000000" w:sz="4" w:space="0"/>
              <w:right w:val="single" w:color="000000" w:sz="4" w:space="0"/>
            </w:tcBorders>
            <w:shd w:val="clear" w:color="auto" w:fill="C7D9F1"/>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省平均分</w:t>
            </w:r>
          </w:p>
        </w:tc>
      </w:tr>
      <w:tr>
        <w:tblPrEx>
          <w:tblCellMar>
            <w:top w:w="15" w:type="dxa"/>
            <w:left w:w="15" w:type="dxa"/>
            <w:bottom w:w="15" w:type="dxa"/>
            <w:right w:w="15"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C7D9F1"/>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14～21</w:t>
            </w:r>
          </w:p>
        </w:tc>
        <w:tc>
          <w:tcPr>
            <w:tcW w:w="610" w:type="dxa"/>
            <w:tcBorders>
              <w:top w:val="single" w:color="000000" w:sz="4" w:space="0"/>
              <w:left w:val="single" w:color="000000" w:sz="4" w:space="0"/>
              <w:bottom w:val="single" w:color="000000" w:sz="4" w:space="0"/>
              <w:right w:val="single" w:color="000000" w:sz="4" w:space="0"/>
            </w:tcBorders>
            <w:shd w:val="clear" w:color="auto" w:fill="F2F2F2"/>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48</w:t>
            </w:r>
          </w:p>
        </w:tc>
        <w:tc>
          <w:tcPr>
            <w:tcW w:w="960" w:type="dxa"/>
            <w:tcBorders>
              <w:top w:val="single" w:color="000000" w:sz="4" w:space="0"/>
              <w:left w:val="single" w:color="000000" w:sz="4" w:space="0"/>
              <w:bottom w:val="single" w:color="000000" w:sz="4" w:space="0"/>
              <w:right w:val="single" w:color="000000" w:sz="4" w:space="0"/>
            </w:tcBorders>
            <w:shd w:val="clear" w:color="auto" w:fill="F2F2F2"/>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21.89</w:t>
            </w:r>
          </w:p>
        </w:tc>
        <w:tc>
          <w:tcPr>
            <w:tcW w:w="576" w:type="dxa"/>
            <w:tcBorders>
              <w:top w:val="single" w:color="000000" w:sz="4" w:space="0"/>
              <w:left w:val="single" w:color="000000" w:sz="4" w:space="0"/>
              <w:bottom w:val="single" w:color="000000" w:sz="4" w:space="0"/>
              <w:right w:val="single" w:color="000000" w:sz="4" w:space="0"/>
            </w:tcBorders>
            <w:shd w:val="clear" w:color="auto" w:fill="F2F2F2"/>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48</w:t>
            </w:r>
          </w:p>
        </w:tc>
        <w:tc>
          <w:tcPr>
            <w:tcW w:w="994" w:type="dxa"/>
            <w:tcBorders>
              <w:top w:val="single" w:color="000000" w:sz="4" w:space="0"/>
              <w:left w:val="single" w:color="000000" w:sz="4" w:space="0"/>
              <w:bottom w:val="single" w:color="000000" w:sz="4" w:space="0"/>
              <w:right w:val="single" w:color="000000" w:sz="4" w:space="0"/>
            </w:tcBorders>
            <w:shd w:val="clear" w:color="auto" w:fill="F2F2F2"/>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p>
        </w:tc>
        <w:tc>
          <w:tcPr>
            <w:tcW w:w="610" w:type="dxa"/>
            <w:tcBorders>
              <w:top w:val="single" w:color="000000" w:sz="4" w:space="0"/>
              <w:left w:val="single" w:color="000000" w:sz="4" w:space="0"/>
              <w:bottom w:val="single" w:color="000000" w:sz="4" w:space="0"/>
              <w:right w:val="single" w:color="000000" w:sz="4" w:space="0"/>
            </w:tcBorders>
            <w:shd w:val="clear" w:color="auto" w:fill="F2F2F2"/>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48</w:t>
            </w:r>
          </w:p>
        </w:tc>
        <w:tc>
          <w:tcPr>
            <w:tcW w:w="1050" w:type="dxa"/>
            <w:tcBorders>
              <w:top w:val="single" w:color="000000" w:sz="4" w:space="0"/>
              <w:left w:val="single" w:color="000000" w:sz="4" w:space="0"/>
              <w:bottom w:val="single" w:color="000000" w:sz="4" w:space="0"/>
              <w:right w:val="single" w:color="000000" w:sz="4" w:space="0"/>
            </w:tcBorders>
            <w:shd w:val="clear" w:color="auto" w:fill="F2F2F2"/>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p>
        </w:tc>
        <w:tc>
          <w:tcPr>
            <w:tcW w:w="644" w:type="dxa"/>
            <w:tcBorders>
              <w:top w:val="single" w:color="000000" w:sz="4" w:space="0"/>
              <w:left w:val="single" w:color="000000" w:sz="4" w:space="0"/>
              <w:bottom w:val="single" w:color="000000" w:sz="4" w:space="0"/>
              <w:right w:val="single" w:color="000000" w:sz="4" w:space="0"/>
            </w:tcBorders>
            <w:shd w:val="clear" w:color="auto" w:fill="F2F2F2"/>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48</w:t>
            </w:r>
          </w:p>
        </w:tc>
        <w:tc>
          <w:tcPr>
            <w:tcW w:w="1016" w:type="dxa"/>
            <w:tcBorders>
              <w:top w:val="single" w:color="000000" w:sz="4" w:space="0"/>
              <w:left w:val="single" w:color="000000" w:sz="4" w:space="0"/>
              <w:bottom w:val="single" w:color="000000" w:sz="4" w:space="0"/>
              <w:right w:val="single" w:color="000000" w:sz="4" w:space="0"/>
            </w:tcBorders>
            <w:shd w:val="clear" w:color="auto" w:fill="F2F2F2"/>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kern w:val="2"/>
                <w:position w:val="0"/>
                <w:sz w:val="21"/>
                <w:szCs w:val="21"/>
                <w:lang w:val="en-US" w:eastAsia="zh-CN" w:bidi="ar-SA"/>
                <w14:textFill>
                  <w14:solidFill>
                    <w14:schemeClr w14:val="tx1"/>
                  </w14:solidFill>
                </w14:textFill>
              </w:rPr>
              <w:t>25.55</w:t>
            </w:r>
          </w:p>
        </w:tc>
        <w:tc>
          <w:tcPr>
            <w:tcW w:w="610" w:type="dxa"/>
            <w:tcBorders>
              <w:top w:val="single" w:color="000000" w:sz="4" w:space="0"/>
              <w:left w:val="single" w:color="000000" w:sz="4" w:space="0"/>
              <w:bottom w:val="single" w:color="000000" w:sz="4" w:space="0"/>
              <w:right w:val="single" w:color="000000" w:sz="4" w:space="0"/>
            </w:tcBorders>
            <w:shd w:val="clear" w:color="auto" w:fill="F2F2F2"/>
          </w:tcPr>
          <w:p>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48</w:t>
            </w:r>
          </w:p>
        </w:tc>
        <w:tc>
          <w:tcPr>
            <w:tcW w:w="960" w:type="dxa"/>
            <w:tcBorders>
              <w:top w:val="single" w:color="000000" w:sz="4" w:space="0"/>
              <w:left w:val="single" w:color="000000" w:sz="4" w:space="0"/>
              <w:bottom w:val="single" w:color="000000" w:sz="4" w:space="0"/>
              <w:right w:val="single" w:color="000000" w:sz="4" w:space="0"/>
            </w:tcBorders>
            <w:shd w:val="clear" w:color="auto" w:fill="F2F2F2"/>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bCs/>
                <w:color w:val="000000" w:themeColor="text1"/>
                <w:spacing w:val="0"/>
                <w:position w:val="0"/>
                <w:sz w:val="21"/>
                <w:szCs w:val="21"/>
                <w14:textFill>
                  <w14:solidFill>
                    <w14:schemeClr w14:val="tx1"/>
                  </w14:solidFill>
                </w14:textFill>
              </w:rPr>
            </w:pPr>
          </w:p>
        </w:tc>
      </w:tr>
      <w:tr>
        <w:tblPrEx>
          <w:tblCellMar>
            <w:top w:w="15" w:type="dxa"/>
            <w:left w:w="15" w:type="dxa"/>
            <w:bottom w:w="15" w:type="dxa"/>
            <w:right w:w="15"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C7D9F1"/>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22</w:t>
            </w:r>
          </w:p>
        </w:tc>
        <w:tc>
          <w:tcPr>
            <w:tcW w:w="610" w:type="dxa"/>
            <w:tcBorders>
              <w:top w:val="single" w:color="000000" w:sz="4" w:space="0"/>
              <w:left w:val="single" w:color="000000" w:sz="4" w:space="0"/>
              <w:bottom w:val="single" w:color="000000" w:sz="4" w:space="0"/>
              <w:right w:val="single" w:color="000000" w:sz="4" w:space="0"/>
            </w:tcBorders>
            <w:shd w:val="clear" w:color="auto" w:fill="F2F2F2"/>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5</w:t>
            </w:r>
          </w:p>
        </w:tc>
        <w:tc>
          <w:tcPr>
            <w:tcW w:w="960" w:type="dxa"/>
            <w:tcBorders>
              <w:top w:val="single" w:color="000000" w:sz="4" w:space="0"/>
              <w:left w:val="single" w:color="000000" w:sz="4" w:space="0"/>
              <w:bottom w:val="single" w:color="000000" w:sz="4" w:space="0"/>
              <w:right w:val="single" w:color="000000" w:sz="4" w:space="0"/>
            </w:tcBorders>
            <w:shd w:val="clear" w:color="auto" w:fill="F2F2F2"/>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2.27</w:t>
            </w:r>
          </w:p>
        </w:tc>
        <w:tc>
          <w:tcPr>
            <w:tcW w:w="576" w:type="dxa"/>
            <w:tcBorders>
              <w:top w:val="single" w:color="000000" w:sz="4" w:space="0"/>
              <w:left w:val="single" w:color="000000" w:sz="4" w:space="0"/>
              <w:bottom w:val="single" w:color="000000" w:sz="4" w:space="0"/>
              <w:right w:val="single" w:color="000000" w:sz="4" w:space="0"/>
            </w:tcBorders>
            <w:shd w:val="clear" w:color="auto" w:fill="F2F2F2"/>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5</w:t>
            </w:r>
          </w:p>
        </w:tc>
        <w:tc>
          <w:tcPr>
            <w:tcW w:w="994" w:type="dxa"/>
            <w:tcBorders>
              <w:top w:val="single" w:color="000000" w:sz="4" w:space="0"/>
              <w:left w:val="single" w:color="000000" w:sz="4" w:space="0"/>
              <w:bottom w:val="single" w:color="000000" w:sz="4" w:space="0"/>
              <w:right w:val="single" w:color="000000" w:sz="4" w:space="0"/>
            </w:tcBorders>
            <w:shd w:val="clear" w:color="auto" w:fill="F2F2F2"/>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1.53</w:t>
            </w:r>
          </w:p>
        </w:tc>
        <w:tc>
          <w:tcPr>
            <w:tcW w:w="610" w:type="dxa"/>
            <w:tcBorders>
              <w:top w:val="single" w:color="000000" w:sz="4" w:space="0"/>
              <w:left w:val="single" w:color="000000" w:sz="4" w:space="0"/>
              <w:bottom w:val="single" w:color="000000" w:sz="4" w:space="0"/>
              <w:right w:val="single" w:color="000000" w:sz="4" w:space="0"/>
            </w:tcBorders>
            <w:shd w:val="clear" w:color="auto" w:fill="F2F2F2"/>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F2F2F2"/>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2.06</w:t>
            </w:r>
          </w:p>
        </w:tc>
        <w:tc>
          <w:tcPr>
            <w:tcW w:w="644" w:type="dxa"/>
            <w:tcBorders>
              <w:top w:val="single" w:color="000000" w:sz="4" w:space="0"/>
              <w:left w:val="single" w:color="000000" w:sz="4" w:space="0"/>
              <w:bottom w:val="single" w:color="000000" w:sz="4" w:space="0"/>
              <w:right w:val="single" w:color="000000" w:sz="4" w:space="0"/>
            </w:tcBorders>
            <w:shd w:val="clear" w:color="auto" w:fill="F2F2F2"/>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5</w:t>
            </w:r>
          </w:p>
        </w:tc>
        <w:tc>
          <w:tcPr>
            <w:tcW w:w="1016" w:type="dxa"/>
            <w:tcBorders>
              <w:top w:val="single" w:color="000000" w:sz="4" w:space="0"/>
              <w:left w:val="single" w:color="000000" w:sz="4" w:space="0"/>
              <w:bottom w:val="single" w:color="000000" w:sz="4" w:space="0"/>
              <w:right w:val="single" w:color="000000" w:sz="4" w:space="0"/>
            </w:tcBorders>
            <w:shd w:val="clear" w:color="auto" w:fill="F2F2F2"/>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2.97</w:t>
            </w:r>
          </w:p>
        </w:tc>
        <w:tc>
          <w:tcPr>
            <w:tcW w:w="610" w:type="dxa"/>
            <w:tcBorders>
              <w:top w:val="single" w:color="000000" w:sz="4" w:space="0"/>
              <w:left w:val="single" w:color="000000" w:sz="4" w:space="0"/>
              <w:bottom w:val="single" w:color="000000" w:sz="4" w:space="0"/>
              <w:right w:val="single" w:color="000000" w:sz="4" w:space="0"/>
            </w:tcBorders>
            <w:shd w:val="clear" w:color="auto" w:fill="F2F2F2"/>
          </w:tcPr>
          <w:p>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bCs/>
                <w:color w:val="000000" w:themeColor="text1"/>
                <w:spacing w:val="0"/>
                <w:position w:val="0"/>
                <w:sz w:val="21"/>
                <w:szCs w:val="21"/>
                <w:lang w:eastAsia="zh-CN"/>
                <w14:textFill>
                  <w14:solidFill>
                    <w14:schemeClr w14:val="tx1"/>
                  </w14:solidFill>
                </w14:textFill>
              </w:rPr>
            </w:pP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6</w:t>
            </w:r>
          </w:p>
        </w:tc>
        <w:tc>
          <w:tcPr>
            <w:tcW w:w="960" w:type="dxa"/>
            <w:tcBorders>
              <w:top w:val="single" w:color="000000" w:sz="4" w:space="0"/>
              <w:left w:val="single" w:color="000000" w:sz="4" w:space="0"/>
              <w:bottom w:val="single" w:color="000000" w:sz="4" w:space="0"/>
              <w:right w:val="single" w:color="000000" w:sz="4" w:space="0"/>
            </w:tcBorders>
            <w:shd w:val="clear" w:color="auto" w:fill="F2F2F2"/>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3.12</w:t>
            </w:r>
          </w:p>
        </w:tc>
      </w:tr>
      <w:tr>
        <w:tblPrEx>
          <w:tblCellMar>
            <w:top w:w="15" w:type="dxa"/>
            <w:left w:w="15" w:type="dxa"/>
            <w:bottom w:w="15" w:type="dxa"/>
            <w:right w:w="15"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C7D9F1"/>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23</w:t>
            </w:r>
          </w:p>
        </w:tc>
        <w:tc>
          <w:tcPr>
            <w:tcW w:w="610" w:type="dxa"/>
            <w:tcBorders>
              <w:top w:val="single" w:color="000000" w:sz="4" w:space="0"/>
              <w:left w:val="single" w:color="000000" w:sz="4" w:space="0"/>
              <w:bottom w:val="single" w:color="000000" w:sz="4" w:space="0"/>
              <w:right w:val="single" w:color="000000" w:sz="4" w:space="0"/>
            </w:tcBorders>
            <w:shd w:val="clear" w:color="auto" w:fill="F2F2F2"/>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F2F2F2"/>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5.61</w:t>
            </w:r>
          </w:p>
        </w:tc>
        <w:tc>
          <w:tcPr>
            <w:tcW w:w="576" w:type="dxa"/>
            <w:tcBorders>
              <w:top w:val="single" w:color="000000" w:sz="4" w:space="0"/>
              <w:left w:val="single" w:color="000000" w:sz="4" w:space="0"/>
              <w:bottom w:val="single" w:color="000000" w:sz="4" w:space="0"/>
              <w:right w:val="single" w:color="000000" w:sz="4" w:space="0"/>
            </w:tcBorders>
            <w:shd w:val="clear" w:color="auto" w:fill="F2F2F2"/>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10</w:t>
            </w:r>
          </w:p>
        </w:tc>
        <w:tc>
          <w:tcPr>
            <w:tcW w:w="994"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2.74</w:t>
            </w:r>
          </w:p>
        </w:tc>
        <w:tc>
          <w:tcPr>
            <w:tcW w:w="610" w:type="dxa"/>
            <w:tcBorders>
              <w:top w:val="single" w:color="000000" w:sz="4" w:space="0"/>
              <w:left w:val="single" w:color="000000" w:sz="4" w:space="0"/>
              <w:bottom w:val="single" w:color="000000" w:sz="4" w:space="0"/>
              <w:right w:val="single" w:color="000000" w:sz="4" w:space="0"/>
            </w:tcBorders>
            <w:shd w:val="clear" w:color="auto" w:fill="F2F2F2"/>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F2F2F2"/>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6.19</w:t>
            </w:r>
          </w:p>
        </w:tc>
        <w:tc>
          <w:tcPr>
            <w:tcW w:w="644" w:type="dxa"/>
            <w:tcBorders>
              <w:top w:val="single" w:color="000000" w:sz="4" w:space="0"/>
              <w:left w:val="single" w:color="000000" w:sz="4" w:space="0"/>
              <w:bottom w:val="single" w:color="000000" w:sz="4" w:space="0"/>
              <w:right w:val="single" w:color="000000" w:sz="4" w:space="0"/>
            </w:tcBorders>
            <w:shd w:val="clear" w:color="auto" w:fill="F2F2F2"/>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10</w:t>
            </w:r>
          </w:p>
        </w:tc>
        <w:tc>
          <w:tcPr>
            <w:tcW w:w="1016" w:type="dxa"/>
            <w:tcBorders>
              <w:top w:val="single" w:color="000000" w:sz="4" w:space="0"/>
              <w:left w:val="single" w:color="000000" w:sz="4" w:space="0"/>
              <w:bottom w:val="single" w:color="000000" w:sz="4" w:space="0"/>
              <w:right w:val="single" w:color="000000" w:sz="4" w:space="0"/>
            </w:tcBorders>
            <w:shd w:val="clear" w:color="auto" w:fill="F2F2F2"/>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4.98</w:t>
            </w:r>
          </w:p>
        </w:tc>
        <w:tc>
          <w:tcPr>
            <w:tcW w:w="610" w:type="dxa"/>
            <w:tcBorders>
              <w:top w:val="single" w:color="000000" w:sz="4" w:space="0"/>
              <w:left w:val="single" w:color="000000" w:sz="4" w:space="0"/>
              <w:bottom w:val="single" w:color="000000" w:sz="4" w:space="0"/>
              <w:right w:val="single" w:color="000000" w:sz="4" w:space="0"/>
            </w:tcBorders>
            <w:shd w:val="clear" w:color="auto" w:fill="F2F2F2"/>
          </w:tcPr>
          <w:p>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bCs/>
                <w:color w:val="000000" w:themeColor="text1"/>
                <w:spacing w:val="0"/>
                <w:position w:val="0"/>
                <w:sz w:val="21"/>
                <w:szCs w:val="21"/>
                <w:lang w:eastAsia="zh-CN"/>
                <w14:textFill>
                  <w14:solidFill>
                    <w14:schemeClr w14:val="tx1"/>
                  </w14:solidFill>
                </w14:textFill>
              </w:rPr>
            </w:pP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9</w:t>
            </w:r>
          </w:p>
        </w:tc>
        <w:tc>
          <w:tcPr>
            <w:tcW w:w="960" w:type="dxa"/>
            <w:tcBorders>
              <w:top w:val="single" w:color="000000" w:sz="4" w:space="0"/>
              <w:left w:val="single" w:color="000000" w:sz="4" w:space="0"/>
              <w:bottom w:val="single" w:color="000000" w:sz="4" w:space="0"/>
              <w:right w:val="single" w:color="000000" w:sz="4" w:space="0"/>
            </w:tcBorders>
            <w:shd w:val="clear" w:color="auto" w:fill="F2F2F2"/>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3.82</w:t>
            </w:r>
          </w:p>
        </w:tc>
      </w:tr>
      <w:tr>
        <w:tblPrEx>
          <w:tblCellMar>
            <w:top w:w="15" w:type="dxa"/>
            <w:left w:w="15" w:type="dxa"/>
            <w:bottom w:w="15" w:type="dxa"/>
            <w:right w:w="15"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C7D9F1"/>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24</w:t>
            </w:r>
          </w:p>
        </w:tc>
        <w:tc>
          <w:tcPr>
            <w:tcW w:w="61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F2F2F2"/>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6.5</w:t>
            </w:r>
          </w:p>
        </w:tc>
        <w:tc>
          <w:tcPr>
            <w:tcW w:w="576"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4.86</w:t>
            </w:r>
          </w:p>
        </w:tc>
        <w:tc>
          <w:tcPr>
            <w:tcW w:w="61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F2F2F2"/>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6.57</w:t>
            </w:r>
          </w:p>
        </w:tc>
        <w:tc>
          <w:tcPr>
            <w:tcW w:w="644"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12</w:t>
            </w:r>
          </w:p>
        </w:tc>
        <w:tc>
          <w:tcPr>
            <w:tcW w:w="1016" w:type="dxa"/>
            <w:tcBorders>
              <w:top w:val="single" w:color="000000" w:sz="4" w:space="0"/>
              <w:left w:val="single" w:color="000000" w:sz="4" w:space="0"/>
              <w:bottom w:val="single" w:color="000000" w:sz="4" w:space="0"/>
              <w:right w:val="single" w:color="000000" w:sz="4" w:space="0"/>
            </w:tcBorders>
            <w:shd w:val="clear" w:color="auto" w:fill="F2F2F2"/>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4.55</w:t>
            </w:r>
          </w:p>
        </w:tc>
        <w:tc>
          <w:tcPr>
            <w:tcW w:w="61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F2F2F2"/>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9.25</w:t>
            </w:r>
          </w:p>
        </w:tc>
      </w:tr>
      <w:tr>
        <w:tblPrEx>
          <w:tblCellMar>
            <w:top w:w="15" w:type="dxa"/>
            <w:left w:w="15" w:type="dxa"/>
            <w:bottom w:w="15" w:type="dxa"/>
            <w:right w:w="15"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C7D9F1"/>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25</w:t>
            </w:r>
          </w:p>
        </w:tc>
        <w:tc>
          <w:tcPr>
            <w:tcW w:w="61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18</w:t>
            </w:r>
          </w:p>
        </w:tc>
        <w:tc>
          <w:tcPr>
            <w:tcW w:w="96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3.16</w:t>
            </w:r>
          </w:p>
        </w:tc>
        <w:tc>
          <w:tcPr>
            <w:tcW w:w="576"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18</w:t>
            </w:r>
          </w:p>
        </w:tc>
        <w:tc>
          <w:tcPr>
            <w:tcW w:w="994"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2.08</w:t>
            </w:r>
          </w:p>
        </w:tc>
        <w:tc>
          <w:tcPr>
            <w:tcW w:w="61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4.29</w:t>
            </w:r>
          </w:p>
        </w:tc>
        <w:tc>
          <w:tcPr>
            <w:tcW w:w="644"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20</w:t>
            </w:r>
          </w:p>
        </w:tc>
        <w:tc>
          <w:tcPr>
            <w:tcW w:w="1016"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3.32</w:t>
            </w:r>
          </w:p>
        </w:tc>
        <w:tc>
          <w:tcPr>
            <w:tcW w:w="61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7.02</w:t>
            </w:r>
          </w:p>
        </w:tc>
      </w:tr>
      <w:tr>
        <w:tblPrEx>
          <w:tblCellMar>
            <w:top w:w="15" w:type="dxa"/>
            <w:left w:w="15" w:type="dxa"/>
            <w:bottom w:w="15" w:type="dxa"/>
            <w:right w:w="15"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C7D9F1"/>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33</w:t>
            </w:r>
          </w:p>
        </w:tc>
        <w:tc>
          <w:tcPr>
            <w:tcW w:w="61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6.02</w:t>
            </w:r>
          </w:p>
        </w:tc>
        <w:tc>
          <w:tcPr>
            <w:tcW w:w="576"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15</w:t>
            </w:r>
          </w:p>
        </w:tc>
        <w:tc>
          <w:tcPr>
            <w:tcW w:w="994"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6.14</w:t>
            </w:r>
          </w:p>
        </w:tc>
        <w:tc>
          <w:tcPr>
            <w:tcW w:w="61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7.85</w:t>
            </w:r>
          </w:p>
        </w:tc>
        <w:tc>
          <w:tcPr>
            <w:tcW w:w="644"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15</w:t>
            </w:r>
          </w:p>
        </w:tc>
        <w:tc>
          <w:tcPr>
            <w:tcW w:w="1016"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5.23</w:t>
            </w:r>
          </w:p>
        </w:tc>
        <w:tc>
          <w:tcPr>
            <w:tcW w:w="61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7.97</w:t>
            </w:r>
          </w:p>
        </w:tc>
      </w:tr>
      <w:tr>
        <w:tblPrEx>
          <w:tblCellMar>
            <w:top w:w="15" w:type="dxa"/>
            <w:left w:w="15" w:type="dxa"/>
            <w:bottom w:w="15" w:type="dxa"/>
            <w:right w:w="15"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C7D9F1"/>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34</w:t>
            </w:r>
          </w:p>
        </w:tc>
        <w:tc>
          <w:tcPr>
            <w:tcW w:w="61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8.48</w:t>
            </w:r>
          </w:p>
        </w:tc>
        <w:tc>
          <w:tcPr>
            <w:tcW w:w="576"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15</w:t>
            </w:r>
          </w:p>
        </w:tc>
        <w:tc>
          <w:tcPr>
            <w:tcW w:w="994"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4.81</w:t>
            </w:r>
          </w:p>
        </w:tc>
        <w:tc>
          <w:tcPr>
            <w:tcW w:w="61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8.53</w:t>
            </w:r>
          </w:p>
        </w:tc>
        <w:tc>
          <w:tcPr>
            <w:tcW w:w="644"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15</w:t>
            </w:r>
          </w:p>
        </w:tc>
        <w:tc>
          <w:tcPr>
            <w:tcW w:w="1016"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8.94</w:t>
            </w:r>
          </w:p>
        </w:tc>
        <w:tc>
          <w:tcPr>
            <w:tcW w:w="61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6.17</w:t>
            </w:r>
          </w:p>
        </w:tc>
      </w:tr>
      <w:tr>
        <w:tblPrEx>
          <w:tblCellMar>
            <w:top w:w="15" w:type="dxa"/>
            <w:left w:w="15" w:type="dxa"/>
            <w:bottom w:w="15" w:type="dxa"/>
            <w:right w:w="15" w:type="dxa"/>
          </w:tblCellMar>
        </w:tblPrEx>
        <w:trPr>
          <w:trHeight w:val="191" w:hRule="atLeast"/>
        </w:trPr>
        <w:tc>
          <w:tcPr>
            <w:tcW w:w="740" w:type="dxa"/>
            <w:tcBorders>
              <w:top w:val="single" w:color="000000" w:sz="4" w:space="0"/>
              <w:left w:val="single" w:color="000000" w:sz="4" w:space="0"/>
              <w:bottom w:val="single" w:color="000000" w:sz="4" w:space="0"/>
              <w:right w:val="single" w:color="000000" w:sz="4" w:space="0"/>
            </w:tcBorders>
            <w:shd w:val="clear" w:color="auto" w:fill="C7D9F1"/>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35</w:t>
            </w:r>
          </w:p>
        </w:tc>
        <w:tc>
          <w:tcPr>
            <w:tcW w:w="61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Cs/>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5.49</w:t>
            </w:r>
          </w:p>
        </w:tc>
        <w:tc>
          <w:tcPr>
            <w:tcW w:w="6460" w:type="dxa"/>
            <w:gridSpan w:val="8"/>
            <w:tcBorders>
              <w:top w:val="single" w:color="000000" w:sz="4" w:space="0"/>
              <w:left w:val="single" w:color="000000" w:sz="4" w:space="0"/>
              <w:bottom w:val="single" w:color="000000" w:sz="4" w:space="0"/>
            </w:tcBorders>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bCs/>
                <w:color w:val="000000" w:themeColor="text1"/>
                <w:spacing w:val="0"/>
                <w:position w:val="0"/>
                <w:sz w:val="21"/>
                <w:szCs w:val="21"/>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bCs/>
          <w:color w:val="000000" w:themeColor="text1"/>
          <w:spacing w:val="0"/>
          <w:position w:val="0"/>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cs="Times New Roman"/>
          <w:color w:val="000000" w:themeColor="text1"/>
          <w:spacing w:val="0"/>
          <w:position w:val="0"/>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left="480" w:hanging="420" w:hangingChars="200"/>
        <w:rPr>
          <w:rFonts w:hint="default" w:ascii="Times New Roman" w:hAnsi="Times New Roman" w:cs="Times New Roman"/>
          <w:color w:val="000000" w:themeColor="text1"/>
          <w:spacing w:val="0"/>
          <w:position w:val="0"/>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left="480" w:hanging="420" w:hangingChars="200"/>
        <w:rPr>
          <w:rFonts w:hint="default" w:ascii="Times New Roman" w:hAnsi="Times New Roman" w:cs="Times New Roman"/>
          <w:color w:val="000000" w:themeColor="text1"/>
          <w:spacing w:val="0"/>
          <w:position w:val="0"/>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left="480" w:hanging="420" w:hangingChars="200"/>
        <w:rPr>
          <w:rFonts w:hint="default" w:ascii="Times New Roman" w:hAnsi="Times New Roman" w:cs="Times New Roman"/>
          <w:color w:val="000000" w:themeColor="text1"/>
          <w:spacing w:val="0"/>
          <w:position w:val="0"/>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left="480" w:hanging="420" w:hangingChars="200"/>
        <w:rPr>
          <w:rFonts w:hint="default" w:ascii="Times New Roman" w:hAnsi="Times New Roman" w:cs="Times New Roman"/>
          <w:color w:val="000000" w:themeColor="text1"/>
          <w:spacing w:val="0"/>
          <w:position w:val="0"/>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left="480" w:hanging="420" w:hangingChars="200"/>
        <w:rPr>
          <w:rFonts w:hint="default" w:ascii="Times New Roman" w:hAnsi="Times New Roman" w:cs="Times New Roman"/>
          <w:bCs/>
          <w:color w:val="000000" w:themeColor="text1"/>
          <w:spacing w:val="0"/>
          <w:position w:val="0"/>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left="420" w:leftChars="200" w:firstLine="420" w:firstLineChars="200"/>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2</w:t>
      </w:r>
    </w:p>
    <w:p>
      <w:pPr>
        <w:keepNext w:val="0"/>
        <w:keepLines w:val="0"/>
        <w:pageBreakBefore w:val="0"/>
        <w:kinsoku/>
        <w:wordWrap/>
        <w:overflowPunct/>
        <w:topLinePunct w:val="0"/>
        <w:autoSpaceDE/>
        <w:autoSpaceDN/>
        <w:bidi w:val="0"/>
        <w:adjustRightInd/>
        <w:snapToGrid/>
        <w:spacing w:line="360" w:lineRule="auto"/>
        <w:ind w:left="420" w:leftChars="200" w:firstLine="420" w:firstLineChars="200"/>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2</w:t>
      </w:r>
    </w:p>
    <w:p>
      <w:pPr>
        <w:keepNext w:val="0"/>
        <w:keepLines w:val="0"/>
        <w:pageBreakBefore w:val="0"/>
        <w:kinsoku/>
        <w:wordWrap/>
        <w:overflowPunct/>
        <w:topLinePunct w:val="0"/>
        <w:autoSpaceDE/>
        <w:autoSpaceDN/>
        <w:bidi w:val="0"/>
        <w:adjustRightInd/>
        <w:snapToGrid/>
        <w:spacing w:line="360" w:lineRule="auto"/>
        <w:ind w:left="420" w:leftChars="200" w:firstLine="420" w:firstLineChars="200"/>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left="420" w:leftChars="200" w:firstLine="420" w:firstLineChars="200"/>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0</w:t>
      </w: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2</w:t>
      </w:r>
    </w:p>
    <w:tbl>
      <w:tblPr>
        <w:tblStyle w:val="9"/>
        <w:tblpPr w:leftFromText="180" w:rightFromText="180" w:vertAnchor="text" w:horzAnchor="page" w:tblpX="1632" w:tblpY="6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1124"/>
        <w:gridCol w:w="1125"/>
        <w:gridCol w:w="1125"/>
        <w:gridCol w:w="1125"/>
        <w:gridCol w:w="1125"/>
        <w:gridCol w:w="1125"/>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24" w:type="dxa"/>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bCs/>
                <w:color w:val="000000" w:themeColor="text1"/>
                <w:spacing w:val="0"/>
                <w:position w:val="0"/>
                <w:sz w:val="21"/>
                <w:szCs w:val="21"/>
                <w:vertAlign w:val="baseline"/>
                <w:lang w:val="en-US" w:eastAsia="zh-CN"/>
                <w14:textFill>
                  <w14:solidFill>
                    <w14:schemeClr w14:val="tx1"/>
                  </w14:solidFill>
                </w14:textFill>
              </w:rPr>
            </w:pPr>
          </w:p>
        </w:tc>
        <w:tc>
          <w:tcPr>
            <w:tcW w:w="1124"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bCs/>
                <w:color w:val="000000" w:themeColor="text1"/>
                <w:spacing w:val="0"/>
                <w:position w:val="0"/>
                <w:sz w:val="21"/>
                <w:szCs w:val="21"/>
                <w:vertAlign w:val="baseline"/>
                <w:lang w:val="en-US" w:eastAsia="zh-CN"/>
                <w14:textFill>
                  <w14:solidFill>
                    <w14:schemeClr w14:val="tx1"/>
                  </w14:solidFill>
                </w14:textFill>
              </w:rPr>
            </w:pPr>
            <w:r>
              <w:rPr>
                <w:rFonts w:hint="eastAsia" w:cs="Times New Roman"/>
                <w:bCs/>
                <w:color w:val="000000" w:themeColor="text1"/>
                <w:spacing w:val="0"/>
                <w:position w:val="0"/>
                <w:sz w:val="21"/>
                <w:szCs w:val="21"/>
                <w:vertAlign w:val="baseline"/>
                <w:lang w:val="en-US" w:eastAsia="zh-CN"/>
                <w14:textFill>
                  <w14:solidFill>
                    <w14:schemeClr w14:val="tx1"/>
                  </w14:solidFill>
                </w14:textFill>
              </w:rPr>
              <w:t>1～10</w:t>
            </w:r>
          </w:p>
        </w:tc>
        <w:tc>
          <w:tcPr>
            <w:tcW w:w="1125"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bCs/>
                <w:color w:val="000000" w:themeColor="text1"/>
                <w:spacing w:val="0"/>
                <w:position w:val="0"/>
                <w:sz w:val="21"/>
                <w:szCs w:val="21"/>
                <w:vertAlign w:val="baseline"/>
                <w:lang w:val="en-US" w:eastAsia="zh-CN"/>
                <w14:textFill>
                  <w14:solidFill>
                    <w14:schemeClr w14:val="tx1"/>
                  </w14:solidFill>
                </w14:textFill>
              </w:rPr>
            </w:pPr>
            <w:r>
              <w:rPr>
                <w:rFonts w:hint="eastAsia" w:cs="Times New Roman"/>
                <w:bCs/>
                <w:color w:val="000000" w:themeColor="text1"/>
                <w:spacing w:val="0"/>
                <w:position w:val="0"/>
                <w:sz w:val="21"/>
                <w:szCs w:val="21"/>
                <w:vertAlign w:val="baseline"/>
                <w:lang w:val="en-US" w:eastAsia="zh-CN"/>
                <w14:textFill>
                  <w14:solidFill>
                    <w14:schemeClr w14:val="tx1"/>
                  </w14:solidFill>
                </w14:textFill>
              </w:rPr>
              <w:t>11</w:t>
            </w:r>
          </w:p>
        </w:tc>
        <w:tc>
          <w:tcPr>
            <w:tcW w:w="1125"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bCs/>
                <w:color w:val="000000" w:themeColor="text1"/>
                <w:spacing w:val="0"/>
                <w:position w:val="0"/>
                <w:sz w:val="21"/>
                <w:szCs w:val="21"/>
                <w:vertAlign w:val="baseline"/>
                <w:lang w:val="en-US" w:eastAsia="zh-CN"/>
                <w14:textFill>
                  <w14:solidFill>
                    <w14:schemeClr w14:val="tx1"/>
                  </w14:solidFill>
                </w14:textFill>
              </w:rPr>
            </w:pPr>
            <w:r>
              <w:rPr>
                <w:rFonts w:hint="eastAsia" w:cs="Times New Roman"/>
                <w:bCs/>
                <w:color w:val="000000" w:themeColor="text1"/>
                <w:spacing w:val="0"/>
                <w:position w:val="0"/>
                <w:sz w:val="21"/>
                <w:szCs w:val="21"/>
                <w:vertAlign w:val="baseline"/>
                <w:lang w:val="en-US" w:eastAsia="zh-CN"/>
                <w14:textFill>
                  <w14:solidFill>
                    <w14:schemeClr w14:val="tx1"/>
                  </w14:solidFill>
                </w14:textFill>
              </w:rPr>
              <w:t>12</w:t>
            </w:r>
          </w:p>
        </w:tc>
        <w:tc>
          <w:tcPr>
            <w:tcW w:w="1125"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bCs/>
                <w:color w:val="000000" w:themeColor="text1"/>
                <w:spacing w:val="0"/>
                <w:position w:val="0"/>
                <w:sz w:val="21"/>
                <w:szCs w:val="21"/>
                <w:vertAlign w:val="baseline"/>
                <w:lang w:val="en-US" w:eastAsia="zh-CN"/>
                <w14:textFill>
                  <w14:solidFill>
                    <w14:schemeClr w14:val="tx1"/>
                  </w14:solidFill>
                </w14:textFill>
              </w:rPr>
            </w:pPr>
            <w:r>
              <w:rPr>
                <w:rFonts w:hint="eastAsia" w:cs="Times New Roman"/>
                <w:bCs/>
                <w:color w:val="000000" w:themeColor="text1"/>
                <w:spacing w:val="0"/>
                <w:position w:val="0"/>
                <w:sz w:val="21"/>
                <w:szCs w:val="21"/>
                <w:vertAlign w:val="baseline"/>
                <w:lang w:val="en-US" w:eastAsia="zh-CN"/>
                <w14:textFill>
                  <w14:solidFill>
                    <w14:schemeClr w14:val="tx1"/>
                  </w14:solidFill>
                </w14:textFill>
              </w:rPr>
              <w:t>13</w:t>
            </w:r>
          </w:p>
        </w:tc>
        <w:tc>
          <w:tcPr>
            <w:tcW w:w="1125"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bCs/>
                <w:color w:val="000000" w:themeColor="text1"/>
                <w:spacing w:val="0"/>
                <w:position w:val="0"/>
                <w:sz w:val="21"/>
                <w:szCs w:val="21"/>
                <w:vertAlign w:val="baseline"/>
                <w:lang w:val="en-US" w:eastAsia="zh-CN"/>
                <w14:textFill>
                  <w14:solidFill>
                    <w14:schemeClr w14:val="tx1"/>
                  </w14:solidFill>
                </w14:textFill>
              </w:rPr>
            </w:pPr>
            <w:r>
              <w:rPr>
                <w:rFonts w:hint="eastAsia" w:cs="Times New Roman"/>
                <w:bCs/>
                <w:color w:val="000000" w:themeColor="text1"/>
                <w:spacing w:val="0"/>
                <w:position w:val="0"/>
                <w:sz w:val="21"/>
                <w:szCs w:val="21"/>
                <w:vertAlign w:val="baseline"/>
                <w:lang w:val="en-US" w:eastAsia="zh-CN"/>
                <w14:textFill>
                  <w14:solidFill>
                    <w14:schemeClr w14:val="tx1"/>
                  </w14:solidFill>
                </w14:textFill>
              </w:rPr>
              <w:t>14</w:t>
            </w:r>
          </w:p>
        </w:tc>
        <w:tc>
          <w:tcPr>
            <w:tcW w:w="1125"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bCs/>
                <w:color w:val="000000" w:themeColor="text1"/>
                <w:spacing w:val="0"/>
                <w:position w:val="0"/>
                <w:sz w:val="21"/>
                <w:szCs w:val="21"/>
                <w:vertAlign w:val="baseline"/>
                <w:lang w:val="en-US" w:eastAsia="zh-CN"/>
                <w14:textFill>
                  <w14:solidFill>
                    <w14:schemeClr w14:val="tx1"/>
                  </w14:solidFill>
                </w14:textFill>
              </w:rPr>
            </w:pPr>
            <w:r>
              <w:rPr>
                <w:rFonts w:hint="eastAsia" w:cs="Times New Roman"/>
                <w:bCs/>
                <w:color w:val="000000" w:themeColor="text1"/>
                <w:spacing w:val="0"/>
                <w:position w:val="0"/>
                <w:sz w:val="21"/>
                <w:szCs w:val="21"/>
                <w:vertAlign w:val="baseline"/>
                <w:lang w:val="en-US" w:eastAsia="zh-CN"/>
                <w14:textFill>
                  <w14:solidFill>
                    <w14:schemeClr w14:val="tx1"/>
                  </w14:solidFill>
                </w14:textFill>
              </w:rPr>
              <w:t>15</w:t>
            </w:r>
          </w:p>
        </w:tc>
        <w:tc>
          <w:tcPr>
            <w:tcW w:w="1125" w:type="dxa"/>
          </w:tcPr>
          <w:p>
            <w:pPr>
              <w:keepNext w:val="0"/>
              <w:keepLines w:val="0"/>
              <w:pageBreakBefore w:val="0"/>
              <w:kinsoku/>
              <w:wordWrap/>
              <w:overflowPunct/>
              <w:topLinePunct w:val="0"/>
              <w:autoSpaceDE/>
              <w:autoSpaceDN/>
              <w:bidi w:val="0"/>
              <w:adjustRightInd/>
              <w:snapToGrid/>
              <w:spacing w:line="360" w:lineRule="auto"/>
              <w:jc w:val="center"/>
              <w:rPr>
                <w:rFonts w:hint="default" w:cs="Times New Roman"/>
                <w:bCs/>
                <w:color w:val="000000" w:themeColor="text1"/>
                <w:spacing w:val="0"/>
                <w:position w:val="0"/>
                <w:sz w:val="21"/>
                <w:szCs w:val="21"/>
                <w:vertAlign w:val="baseline"/>
                <w:lang w:val="en-US" w:eastAsia="zh-CN"/>
                <w14:textFill>
                  <w14:solidFill>
                    <w14:schemeClr w14:val="tx1"/>
                  </w14:solidFill>
                </w14:textFill>
              </w:rPr>
            </w:pPr>
            <w:r>
              <w:rPr>
                <w:rFonts w:hint="eastAsia" w:cs="Times New Roman"/>
                <w:bCs/>
                <w:color w:val="000000" w:themeColor="text1"/>
                <w:spacing w:val="0"/>
                <w:position w:val="0"/>
                <w:sz w:val="21"/>
                <w:szCs w:val="21"/>
                <w:vertAlign w:val="baseline"/>
                <w:lang w:val="en-US" w:eastAsia="zh-CN"/>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24" w:type="dxa"/>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bCs/>
                <w:color w:val="000000" w:themeColor="text1"/>
                <w:spacing w:val="0"/>
                <w:position w:val="0"/>
                <w:sz w:val="21"/>
                <w:szCs w:val="21"/>
                <w:vertAlign w:val="baseline"/>
                <w:lang w:val="en-US" w:eastAsia="zh-CN"/>
                <w14:textFill>
                  <w14:solidFill>
                    <w14:schemeClr w14:val="tx1"/>
                  </w14:solidFill>
                </w14:textFill>
              </w:rPr>
            </w:pPr>
            <w:r>
              <w:rPr>
                <w:rFonts w:hint="eastAsia" w:cs="Times New Roman"/>
                <w:bCs/>
                <w:color w:val="000000" w:themeColor="text1"/>
                <w:spacing w:val="0"/>
                <w:position w:val="0"/>
                <w:sz w:val="21"/>
                <w:szCs w:val="21"/>
                <w:vertAlign w:val="baseline"/>
                <w:lang w:val="en-US" w:eastAsia="zh-CN"/>
                <w14:textFill>
                  <w14:solidFill>
                    <w14:schemeClr w14:val="tx1"/>
                  </w14:solidFill>
                </w14:textFill>
              </w:rPr>
              <w:t>平均分</w:t>
            </w:r>
          </w:p>
        </w:tc>
        <w:tc>
          <w:tcPr>
            <w:tcW w:w="1124" w:type="dxa"/>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bCs/>
                <w:color w:val="000000" w:themeColor="text1"/>
                <w:spacing w:val="0"/>
                <w:position w:val="0"/>
                <w:sz w:val="21"/>
                <w:szCs w:val="21"/>
                <w:vertAlign w:val="baseline"/>
                <w:lang w:val="en-US" w:eastAsia="zh-CN"/>
                <w14:textFill>
                  <w14:solidFill>
                    <w14:schemeClr w14:val="tx1"/>
                  </w14:solidFill>
                </w14:textFill>
              </w:rPr>
            </w:pPr>
            <w:r>
              <w:rPr>
                <w:rFonts w:hint="eastAsia" w:cs="Times New Roman"/>
                <w:bCs/>
                <w:color w:val="000000" w:themeColor="text1"/>
                <w:spacing w:val="0"/>
                <w:position w:val="0"/>
                <w:sz w:val="21"/>
                <w:szCs w:val="21"/>
                <w:vertAlign w:val="baseline"/>
                <w:lang w:val="en-US" w:eastAsia="zh-CN"/>
                <w14:textFill>
                  <w14:solidFill>
                    <w14:schemeClr w14:val="tx1"/>
                  </w14:solidFill>
                </w14:textFill>
              </w:rPr>
              <w:t>24</w:t>
            </w:r>
            <w:bookmarkStart w:id="0" w:name="_GoBack"/>
            <w:bookmarkEnd w:id="0"/>
          </w:p>
        </w:tc>
        <w:tc>
          <w:tcPr>
            <w:tcW w:w="1125" w:type="dxa"/>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bCs/>
                <w:color w:val="000000" w:themeColor="text1"/>
                <w:spacing w:val="0"/>
                <w:position w:val="0"/>
                <w:sz w:val="21"/>
                <w:szCs w:val="21"/>
                <w:vertAlign w:val="baseline"/>
                <w:lang w:val="en-US" w:eastAsia="zh-CN"/>
                <w14:textFill>
                  <w14:solidFill>
                    <w14:schemeClr w14:val="tx1"/>
                  </w14:solidFill>
                </w14:textFill>
              </w:rPr>
            </w:pPr>
            <w:r>
              <w:rPr>
                <w:rFonts w:hint="eastAsia" w:cs="Times New Roman"/>
                <w:bCs/>
                <w:color w:val="000000" w:themeColor="text1"/>
                <w:spacing w:val="0"/>
                <w:position w:val="0"/>
                <w:sz w:val="21"/>
                <w:szCs w:val="21"/>
                <w:vertAlign w:val="baseline"/>
                <w:lang w:val="en-US" w:eastAsia="zh-CN"/>
                <w14:textFill>
                  <w14:solidFill>
                    <w14:schemeClr w14:val="tx1"/>
                  </w14:solidFill>
                </w14:textFill>
              </w:rPr>
              <w:t>4.93/5.01</w:t>
            </w:r>
          </w:p>
        </w:tc>
        <w:tc>
          <w:tcPr>
            <w:tcW w:w="1125" w:type="dxa"/>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bCs/>
                <w:color w:val="000000" w:themeColor="text1"/>
                <w:spacing w:val="0"/>
                <w:position w:val="0"/>
                <w:sz w:val="21"/>
                <w:szCs w:val="21"/>
                <w:vertAlign w:val="baseline"/>
                <w:lang w:val="en-US" w:eastAsia="zh-CN"/>
                <w14:textFill>
                  <w14:solidFill>
                    <w14:schemeClr w14:val="tx1"/>
                  </w14:solidFill>
                </w14:textFill>
              </w:rPr>
            </w:pPr>
            <w:r>
              <w:rPr>
                <w:rFonts w:hint="eastAsia" w:cs="Times New Roman"/>
                <w:bCs/>
                <w:color w:val="000000" w:themeColor="text1"/>
                <w:spacing w:val="0"/>
                <w:position w:val="0"/>
                <w:sz w:val="21"/>
                <w:szCs w:val="21"/>
                <w:vertAlign w:val="baseline"/>
                <w:lang w:val="en-US" w:eastAsia="zh-CN"/>
                <w14:textFill>
                  <w14:solidFill>
                    <w14:schemeClr w14:val="tx1"/>
                  </w14:solidFill>
                </w14:textFill>
              </w:rPr>
              <w:t>3.71/4.2</w:t>
            </w:r>
          </w:p>
        </w:tc>
        <w:tc>
          <w:tcPr>
            <w:tcW w:w="1125" w:type="dxa"/>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bCs/>
                <w:color w:val="000000" w:themeColor="text1"/>
                <w:spacing w:val="0"/>
                <w:position w:val="0"/>
                <w:sz w:val="21"/>
                <w:szCs w:val="21"/>
                <w:vertAlign w:val="baseline"/>
                <w:lang w:val="en-US" w:eastAsia="zh-CN"/>
                <w14:textFill>
                  <w14:solidFill>
                    <w14:schemeClr w14:val="tx1"/>
                  </w14:solidFill>
                </w14:textFill>
              </w:rPr>
            </w:pPr>
            <w:r>
              <w:rPr>
                <w:rFonts w:hint="eastAsia" w:cs="Times New Roman"/>
                <w:bCs/>
                <w:color w:val="000000" w:themeColor="text1"/>
                <w:spacing w:val="0"/>
                <w:position w:val="0"/>
                <w:sz w:val="21"/>
                <w:szCs w:val="21"/>
                <w:vertAlign w:val="baseline"/>
                <w:lang w:val="en-US" w:eastAsia="zh-CN"/>
                <w14:textFill>
                  <w14:solidFill>
                    <w14:schemeClr w14:val="tx1"/>
                  </w14:solidFill>
                </w14:textFill>
              </w:rPr>
              <w:t>5.11/6.44</w:t>
            </w:r>
          </w:p>
        </w:tc>
        <w:tc>
          <w:tcPr>
            <w:tcW w:w="1125" w:type="dxa"/>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bCs/>
                <w:color w:val="000000" w:themeColor="text1"/>
                <w:spacing w:val="0"/>
                <w:position w:val="0"/>
                <w:sz w:val="21"/>
                <w:szCs w:val="21"/>
                <w:vertAlign w:val="baseline"/>
                <w:lang w:val="en-US" w:eastAsia="zh-CN"/>
                <w14:textFill>
                  <w14:solidFill>
                    <w14:schemeClr w14:val="tx1"/>
                  </w14:solidFill>
                </w14:textFill>
              </w:rPr>
            </w:pPr>
            <w:r>
              <w:rPr>
                <w:rFonts w:hint="eastAsia" w:cs="Times New Roman"/>
                <w:bCs/>
                <w:color w:val="000000" w:themeColor="text1"/>
                <w:spacing w:val="0"/>
                <w:position w:val="0"/>
                <w:sz w:val="21"/>
                <w:szCs w:val="21"/>
                <w:vertAlign w:val="baseline"/>
                <w:lang w:val="en-US" w:eastAsia="zh-CN"/>
                <w14:textFill>
                  <w14:solidFill>
                    <w14:schemeClr w14:val="tx1"/>
                  </w14:solidFill>
                </w14:textFill>
              </w:rPr>
              <w:t>3.27/3.99</w:t>
            </w:r>
          </w:p>
        </w:tc>
        <w:tc>
          <w:tcPr>
            <w:tcW w:w="1125" w:type="dxa"/>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bCs/>
                <w:color w:val="000000" w:themeColor="text1"/>
                <w:spacing w:val="0"/>
                <w:position w:val="0"/>
                <w:sz w:val="21"/>
                <w:szCs w:val="21"/>
                <w:vertAlign w:val="baseline"/>
                <w:lang w:val="en-US" w:eastAsia="zh-CN"/>
                <w14:textFill>
                  <w14:solidFill>
                    <w14:schemeClr w14:val="tx1"/>
                  </w14:solidFill>
                </w14:textFill>
              </w:rPr>
            </w:pPr>
            <w:r>
              <w:rPr>
                <w:rFonts w:hint="eastAsia" w:cs="Times New Roman"/>
                <w:bCs/>
                <w:color w:val="000000" w:themeColor="text1"/>
                <w:spacing w:val="0"/>
                <w:position w:val="0"/>
                <w:sz w:val="21"/>
                <w:szCs w:val="21"/>
                <w:vertAlign w:val="baseline"/>
                <w:lang w:val="en-US" w:eastAsia="zh-CN"/>
                <w14:textFill>
                  <w14:solidFill>
                    <w14:schemeClr w14:val="tx1"/>
                  </w14:solidFill>
                </w14:textFill>
              </w:rPr>
              <w:t>5.2/5.76</w:t>
            </w:r>
          </w:p>
        </w:tc>
        <w:tc>
          <w:tcPr>
            <w:tcW w:w="1125" w:type="dxa"/>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bCs/>
                <w:color w:val="000000" w:themeColor="text1"/>
                <w:spacing w:val="0"/>
                <w:position w:val="0"/>
                <w:sz w:val="21"/>
                <w:szCs w:val="21"/>
                <w:vertAlign w:val="baseline"/>
                <w:lang w:val="en-US" w:eastAsia="zh-CN"/>
                <w14:textFill>
                  <w14:solidFill>
                    <w14:schemeClr w14:val="tx1"/>
                  </w14:solidFill>
                </w14:textFill>
              </w:rPr>
            </w:pPr>
            <w:r>
              <w:rPr>
                <w:rFonts w:hint="eastAsia" w:cs="Times New Roman"/>
                <w:bCs/>
                <w:color w:val="000000" w:themeColor="text1"/>
                <w:spacing w:val="0"/>
                <w:position w:val="0"/>
                <w:sz w:val="21"/>
                <w:szCs w:val="21"/>
                <w:vertAlign w:val="baseline"/>
                <w:lang w:val="en-US" w:eastAsia="zh-CN"/>
                <w14:textFill>
                  <w14:solidFill>
                    <w14:schemeClr w14:val="tx1"/>
                  </w14:solidFill>
                </w14:textFill>
              </w:rPr>
              <w:t>5.29/5.87</w:t>
            </w:r>
          </w:p>
        </w:tc>
      </w:tr>
    </w:tbl>
    <w:p>
      <w:pPr>
        <w:keepNext w:val="0"/>
        <w:keepLines w:val="0"/>
        <w:pageBreakBefore w:val="0"/>
        <w:kinsoku/>
        <w:wordWrap/>
        <w:overflowPunct/>
        <w:topLinePunct w:val="0"/>
        <w:autoSpaceDE/>
        <w:autoSpaceDN/>
        <w:bidi w:val="0"/>
        <w:adjustRightInd/>
        <w:snapToGrid/>
        <w:spacing w:line="360" w:lineRule="auto"/>
        <w:ind w:left="420" w:leftChars="200" w:firstLine="422" w:firstLineChars="200"/>
        <w:rPr>
          <w:rFonts w:hint="eastAsia" w:ascii="Times New Roman" w:hAnsi="Times New Roman" w:eastAsia="宋体"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b/>
          <w:bCs w:val="0"/>
          <w:color w:val="000000" w:themeColor="text1"/>
          <w:spacing w:val="0"/>
          <w:position w:val="0"/>
          <w:sz w:val="21"/>
          <w:szCs w:val="21"/>
          <w14:textFill>
            <w14:solidFill>
              <w14:schemeClr w14:val="tx1"/>
            </w14:solidFill>
          </w14:textFill>
        </w:rPr>
        <w:t>20</w:t>
      </w:r>
      <w:r>
        <w:rPr>
          <w:rFonts w:hint="default" w:ascii="Times New Roman" w:hAnsi="Times New Roman" w:cs="Times New Roman"/>
          <w:b/>
          <w:bCs w:val="0"/>
          <w:color w:val="000000" w:themeColor="text1"/>
          <w:spacing w:val="0"/>
          <w:position w:val="0"/>
          <w:sz w:val="21"/>
          <w:szCs w:val="21"/>
          <w:lang w:val="en-US" w:eastAsia="zh-CN"/>
          <w14:textFill>
            <w14:solidFill>
              <w14:schemeClr w14:val="tx1"/>
            </w14:solidFill>
          </w14:textFill>
        </w:rPr>
        <w:t>2</w:t>
      </w:r>
      <w:r>
        <w:rPr>
          <w:rFonts w:hint="eastAsia" w:cs="Times New Roman"/>
          <w:b/>
          <w:bCs w:val="0"/>
          <w:color w:val="000000" w:themeColor="text1"/>
          <w:spacing w:val="0"/>
          <w:position w:val="0"/>
          <w:sz w:val="21"/>
          <w:szCs w:val="21"/>
          <w:lang w:val="en-US" w:eastAsia="zh-CN"/>
          <w14:textFill>
            <w14:solidFill>
              <w14:schemeClr w14:val="tx1"/>
            </w14:solidFill>
          </w14:textFill>
        </w:rPr>
        <w:t>1</w:t>
      </w:r>
      <w:r>
        <w:rPr>
          <w:rFonts w:hint="default" w:ascii="Times New Roman" w:hAnsi="Times New Roman" w:cs="Times New Roman"/>
          <w:b/>
          <w:bCs w:val="0"/>
          <w:color w:val="000000" w:themeColor="text1"/>
          <w:spacing w:val="0"/>
          <w:position w:val="0"/>
          <w:sz w:val="21"/>
          <w:szCs w:val="21"/>
          <w:lang w:val="en-US" w:eastAsia="zh-CN"/>
          <w14:textFill>
            <w14:solidFill>
              <w14:schemeClr w14:val="tx1"/>
            </w14:solidFill>
          </w14:textFill>
        </w:rPr>
        <w:t>年</w:t>
      </w:r>
      <w:r>
        <w:rPr>
          <w:rFonts w:hint="eastAsia" w:cs="Times New Roman"/>
          <w:b/>
          <w:bCs w:val="0"/>
          <w:color w:val="000000" w:themeColor="text1"/>
          <w:spacing w:val="0"/>
          <w:kern w:val="0"/>
          <w:position w:val="0"/>
          <w:sz w:val="21"/>
          <w:szCs w:val="21"/>
          <w:lang w:eastAsia="zh-CN"/>
          <w14:textFill>
            <w14:solidFill>
              <w14:schemeClr w14:val="tx1"/>
            </w14:solidFill>
          </w14:textFill>
        </w:rPr>
        <w:t>各题湖南省</w:t>
      </w:r>
      <w:r>
        <w:rPr>
          <w:rFonts w:hint="default" w:ascii="Times New Roman" w:hAnsi="Times New Roman" w:cs="Times New Roman"/>
          <w:b/>
          <w:bCs w:val="0"/>
          <w:color w:val="000000" w:themeColor="text1"/>
          <w:spacing w:val="0"/>
          <w:kern w:val="0"/>
          <w:position w:val="0"/>
          <w:sz w:val="21"/>
          <w:szCs w:val="21"/>
          <w14:textFill>
            <w14:solidFill>
              <w14:schemeClr w14:val="tx1"/>
            </w14:solidFill>
          </w14:textFill>
        </w:rPr>
        <w:t>平均分</w:t>
      </w:r>
      <w:r>
        <w:rPr>
          <w:rFonts w:hint="eastAsia" w:cs="Times New Roman"/>
          <w:b/>
          <w:bCs w:val="0"/>
          <w:color w:val="000000" w:themeColor="text1"/>
          <w:spacing w:val="0"/>
          <w:kern w:val="0"/>
          <w:position w:val="0"/>
          <w:sz w:val="21"/>
          <w:szCs w:val="21"/>
          <w:lang w:eastAsia="zh-CN"/>
          <w14:textFill>
            <w14:solidFill>
              <w14:schemeClr w14:val="tx1"/>
            </w14:solidFill>
          </w14:textFill>
        </w:rPr>
        <w:t>汇总</w:t>
      </w:r>
    </w:p>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2021年物理考试时长为75分钟，</w:t>
      </w:r>
      <w:r>
        <w:rPr>
          <w:rFonts w:hint="default" w:ascii="Times New Roman" w:hAnsi="Times New Roman" w:cs="Times New Roman"/>
          <w:color w:val="000000" w:themeColor="text1"/>
          <w:spacing w:val="0"/>
          <w:position w:val="0"/>
          <w:sz w:val="21"/>
          <w:szCs w:val="21"/>
          <w14:textFill>
            <w14:solidFill>
              <w14:schemeClr w14:val="tx1"/>
            </w14:solidFill>
          </w14:textFill>
        </w:rPr>
        <w:t>满分</w:t>
      </w: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为</w:t>
      </w:r>
      <w:r>
        <w:rPr>
          <w:rFonts w:hint="default" w:ascii="Times New Roman" w:hAnsi="Times New Roman" w:cs="Times New Roman"/>
          <w:color w:val="000000" w:themeColor="text1"/>
          <w:spacing w:val="0"/>
          <w:position w:val="0"/>
          <w:sz w:val="21"/>
          <w:szCs w:val="21"/>
          <w14:textFill>
            <w14:solidFill>
              <w14:schemeClr w14:val="tx1"/>
            </w14:solidFill>
          </w14:textFill>
        </w:rPr>
        <w:t>1</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0</w:t>
      </w:r>
      <w:r>
        <w:rPr>
          <w:rFonts w:hint="default" w:ascii="Times New Roman" w:hAnsi="Times New Roman" w:cs="Times New Roman"/>
          <w:color w:val="000000" w:themeColor="text1"/>
          <w:spacing w:val="0"/>
          <w:position w:val="0"/>
          <w:sz w:val="21"/>
          <w:szCs w:val="21"/>
          <w14:textFill>
            <w14:solidFill>
              <w14:schemeClr w14:val="tx1"/>
            </w14:solidFill>
          </w14:textFill>
        </w:rPr>
        <w:t>0分</w:t>
      </w:r>
      <w:r>
        <w:rPr>
          <w:rFonts w:hint="default" w:ascii="Times New Roman" w:hAnsi="Times New Roman" w:cs="Times New Roman"/>
          <w:color w:val="000000" w:themeColor="text1"/>
          <w:spacing w:val="0"/>
          <w:position w:val="0"/>
          <w:sz w:val="21"/>
          <w:szCs w:val="21"/>
          <w:lang w:eastAsia="zh-CN"/>
          <w14:textFill>
            <w14:solidFill>
              <w14:schemeClr w14:val="tx1"/>
            </w14:solidFill>
          </w14:textFill>
        </w:rPr>
        <w:t>；</w:t>
      </w: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试卷结构为1～6单选，</w:t>
      </w: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赋分</w:t>
      </w: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为4×6</w:t>
      </w:r>
      <w:r>
        <w:rPr>
          <w:rFonts w:hint="default" w:ascii="Times New Roman" w:hAnsi="Times New Roman" w:cs="Times New Roman"/>
          <w:color w:val="000000" w:themeColor="text1"/>
          <w:spacing w:val="0"/>
          <w:position w:val="0"/>
          <w:sz w:val="21"/>
          <w:szCs w:val="21"/>
          <w14:textFill>
            <w14:solidFill>
              <w14:schemeClr w14:val="tx1"/>
            </w14:solidFill>
          </w14:textFill>
        </w:rPr>
        <w:t>分</w:t>
      </w: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；7～10多选，</w:t>
      </w: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赋分</w:t>
      </w: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为5×4</w:t>
      </w:r>
      <w:r>
        <w:rPr>
          <w:rFonts w:hint="default" w:ascii="Times New Roman" w:hAnsi="Times New Roman" w:cs="Times New Roman"/>
          <w:color w:val="000000" w:themeColor="text1"/>
          <w:spacing w:val="0"/>
          <w:position w:val="0"/>
          <w:sz w:val="21"/>
          <w:szCs w:val="21"/>
          <w14:textFill>
            <w14:solidFill>
              <w14:schemeClr w14:val="tx1"/>
            </w14:solidFill>
          </w14:textFill>
        </w:rPr>
        <w:t>分</w:t>
      </w: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；11为力学实验，</w:t>
      </w: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赋分</w:t>
      </w: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为6</w:t>
      </w:r>
      <w:r>
        <w:rPr>
          <w:rFonts w:hint="default" w:ascii="Times New Roman" w:hAnsi="Times New Roman" w:cs="Times New Roman"/>
          <w:color w:val="000000" w:themeColor="text1"/>
          <w:spacing w:val="0"/>
          <w:position w:val="0"/>
          <w:sz w:val="21"/>
          <w:szCs w:val="21"/>
          <w14:textFill>
            <w14:solidFill>
              <w14:schemeClr w14:val="tx1"/>
            </w14:solidFill>
          </w14:textFill>
        </w:rPr>
        <w:t>分</w:t>
      </w: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；12为电学实验，</w:t>
      </w: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赋分</w:t>
      </w: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为9</w:t>
      </w:r>
      <w:r>
        <w:rPr>
          <w:rFonts w:hint="default" w:ascii="Times New Roman" w:hAnsi="Times New Roman" w:cs="Times New Roman"/>
          <w:color w:val="000000" w:themeColor="text1"/>
          <w:spacing w:val="0"/>
          <w:position w:val="0"/>
          <w:sz w:val="21"/>
          <w:szCs w:val="21"/>
          <w14:textFill>
            <w14:solidFill>
              <w14:schemeClr w14:val="tx1"/>
            </w14:solidFill>
          </w14:textFill>
        </w:rPr>
        <w:t>分</w:t>
      </w: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；13、14为解答题，</w:t>
      </w: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赋分</w:t>
      </w: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为别13</w:t>
      </w:r>
      <w:r>
        <w:rPr>
          <w:rFonts w:hint="default" w:ascii="Times New Roman" w:hAnsi="Times New Roman" w:cs="Times New Roman"/>
          <w:color w:val="000000" w:themeColor="text1"/>
          <w:spacing w:val="0"/>
          <w:position w:val="0"/>
          <w:sz w:val="21"/>
          <w:szCs w:val="21"/>
          <w14:textFill>
            <w14:solidFill>
              <w14:schemeClr w14:val="tx1"/>
            </w14:solidFill>
          </w14:textFill>
        </w:rPr>
        <w:t>分</w:t>
      </w: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、15</w:t>
      </w:r>
      <w:r>
        <w:rPr>
          <w:rFonts w:hint="default" w:ascii="Times New Roman" w:hAnsi="Times New Roman" w:cs="Times New Roman"/>
          <w:color w:val="000000" w:themeColor="text1"/>
          <w:spacing w:val="0"/>
          <w:position w:val="0"/>
          <w:sz w:val="21"/>
          <w:szCs w:val="21"/>
          <w14:textFill>
            <w14:solidFill>
              <w14:schemeClr w14:val="tx1"/>
            </w14:solidFill>
          </w14:textFill>
        </w:rPr>
        <w:t>分</w:t>
      </w: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；15、16为选考题，内容分别为3-3和3-4，</w:t>
      </w: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赋分</w:t>
      </w:r>
      <w:r>
        <w:rPr>
          <w:rFonts w:hint="default" w:ascii="Times New Roman" w:hAnsi="Times New Roman" w:cs="Times New Roman"/>
          <w:bCs/>
          <w:color w:val="000000" w:themeColor="text1"/>
          <w:spacing w:val="0"/>
          <w:kern w:val="0"/>
          <w:position w:val="0"/>
          <w:sz w:val="21"/>
          <w:szCs w:val="21"/>
          <w:lang w:eastAsia="zh-CN"/>
          <w14:textFill>
            <w14:solidFill>
              <w14:schemeClr w14:val="tx1"/>
            </w14:solidFill>
          </w14:textFill>
        </w:rPr>
        <w:t>都</w:t>
      </w: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为13</w:t>
      </w:r>
      <w:r>
        <w:rPr>
          <w:rFonts w:hint="default" w:ascii="Times New Roman" w:hAnsi="Times New Roman" w:cs="Times New Roman"/>
          <w:color w:val="000000" w:themeColor="text1"/>
          <w:spacing w:val="0"/>
          <w:position w:val="0"/>
          <w:sz w:val="21"/>
          <w:szCs w:val="21"/>
          <w14:textFill>
            <w14:solidFill>
              <w14:schemeClr w14:val="tx1"/>
            </w14:solidFill>
          </w14:textFill>
        </w:rPr>
        <w:t>分</w:t>
      </w: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420" w:leftChars="200" w:firstLine="422" w:firstLineChars="200"/>
        <w:rPr>
          <w:rFonts w:hint="default" w:ascii="Times New Roman" w:hAnsi="Times New Roman" w:cs="Times New Roman"/>
          <w:b/>
          <w:bCs/>
          <w:color w:val="000000" w:themeColor="text1"/>
          <w:spacing w:val="0"/>
          <w:position w:val="0"/>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422" w:firstLineChars="200"/>
        <w:rPr>
          <w:rFonts w:hint="default" w:ascii="Times New Roman" w:hAnsi="Times New Roman" w:cs="Times New Roman"/>
          <w:b/>
          <w:bCs/>
          <w:color w:val="000000" w:themeColor="text1"/>
          <w:spacing w:val="0"/>
          <w:position w:val="0"/>
          <w:sz w:val="21"/>
          <w:szCs w:val="21"/>
          <w14:textFill>
            <w14:solidFill>
              <w14:schemeClr w14:val="tx1"/>
            </w14:solidFill>
          </w14:textFill>
        </w:rPr>
      </w:pPr>
      <w:r>
        <w:rPr>
          <w:rFonts w:hint="default" w:ascii="Times New Roman" w:hAnsi="Times New Roman" w:cs="Times New Roman"/>
          <w:b/>
          <w:bCs/>
          <w:color w:val="000000" w:themeColor="text1"/>
          <w:spacing w:val="0"/>
          <w:position w:val="0"/>
          <w:sz w:val="21"/>
          <w:szCs w:val="21"/>
          <w14:textFill>
            <w14:solidFill>
              <w14:schemeClr w14:val="tx1"/>
            </w14:solidFill>
          </w14:textFill>
        </w:rPr>
        <w:t>3.试题学科核心素养细目表（满分：1</w:t>
      </w:r>
      <w:r>
        <w:rPr>
          <w:rFonts w:hint="default" w:ascii="Times New Roman" w:hAnsi="Times New Roman" w:cs="Times New Roman"/>
          <w:b/>
          <w:bCs/>
          <w:color w:val="000000" w:themeColor="text1"/>
          <w:spacing w:val="0"/>
          <w:position w:val="0"/>
          <w:sz w:val="21"/>
          <w:szCs w:val="21"/>
          <w:lang w:val="en-US" w:eastAsia="zh-CN"/>
          <w14:textFill>
            <w14:solidFill>
              <w14:schemeClr w14:val="tx1"/>
            </w14:solidFill>
          </w14:textFill>
        </w:rPr>
        <w:t>0</w:t>
      </w:r>
      <w:r>
        <w:rPr>
          <w:rFonts w:hint="default" w:ascii="Times New Roman" w:hAnsi="Times New Roman" w:cs="Times New Roman"/>
          <w:b/>
          <w:bCs/>
          <w:color w:val="000000" w:themeColor="text1"/>
          <w:spacing w:val="0"/>
          <w:position w:val="0"/>
          <w:sz w:val="21"/>
          <w:szCs w:val="21"/>
          <w14:textFill>
            <w14:solidFill>
              <w14:schemeClr w14:val="tx1"/>
            </w14:solidFill>
          </w14:textFill>
        </w:rPr>
        <w:t>0分）</w:t>
      </w:r>
    </w:p>
    <w:tbl>
      <w:tblPr>
        <w:tblStyle w:val="8"/>
        <w:tblpPr w:leftFromText="180" w:rightFromText="180" w:vertAnchor="text" w:horzAnchor="page" w:tblpX="1357" w:tblpY="128"/>
        <w:tblOverlap w:val="never"/>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730"/>
        <w:gridCol w:w="650"/>
        <w:gridCol w:w="640"/>
        <w:gridCol w:w="4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3256" w:type="dxa"/>
            <w:shd w:val="clear" w:color="auto" w:fill="DCE6F2"/>
          </w:tcPr>
          <w:p>
            <w:pPr>
              <w:keepNext w:val="0"/>
              <w:keepLines w:val="0"/>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（主要）知识内容</w:t>
            </w:r>
          </w:p>
        </w:tc>
        <w:tc>
          <w:tcPr>
            <w:tcW w:w="730" w:type="dxa"/>
            <w:shd w:val="clear" w:color="auto" w:fill="DCE6F2"/>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题号</w:t>
            </w:r>
          </w:p>
        </w:tc>
        <w:tc>
          <w:tcPr>
            <w:tcW w:w="650" w:type="dxa"/>
            <w:shd w:val="clear" w:color="auto" w:fill="DCE6F2"/>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题型</w:t>
            </w:r>
          </w:p>
        </w:tc>
        <w:tc>
          <w:tcPr>
            <w:tcW w:w="640" w:type="dxa"/>
            <w:shd w:val="clear" w:color="auto" w:fill="DCE6F2"/>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赋分</w:t>
            </w:r>
          </w:p>
        </w:tc>
        <w:tc>
          <w:tcPr>
            <w:tcW w:w="4123" w:type="dxa"/>
            <w:shd w:val="clear" w:color="auto" w:fill="DCE6F2"/>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核心素养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256"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b w:val="0"/>
                <w:bCs w:val="0"/>
                <w:i w:val="0"/>
                <w:iCs w:val="0"/>
                <w:caps w:val="0"/>
                <w:color w:val="000000" w:themeColor="text1"/>
                <w:spacing w:val="0"/>
                <w:position w:val="0"/>
                <w:sz w:val="21"/>
                <w:szCs w:val="21"/>
                <w:shd w:val="clear" w:fill="FFFFFF"/>
                <w:lang w:eastAsia="zh-CN"/>
                <w14:textFill>
                  <w14:solidFill>
                    <w14:schemeClr w14:val="tx1"/>
                  </w14:solidFill>
                </w14:textFill>
              </w:rPr>
              <w:t>原子核</w:t>
            </w:r>
            <w:r>
              <w:rPr>
                <w:rFonts w:hint="default" w:ascii="Times New Roman" w:hAnsi="Times New Roman" w:eastAsia="宋体" w:cs="Times New Roman"/>
                <w:b w:val="0"/>
                <w:bCs w:val="0"/>
                <w:i w:val="0"/>
                <w:iCs w:val="0"/>
                <w:caps w:val="0"/>
                <w:color w:val="000000" w:themeColor="text1"/>
                <w:spacing w:val="0"/>
                <w:position w:val="0"/>
                <w:sz w:val="21"/>
                <w:szCs w:val="21"/>
                <w:shd w:val="clear" w:fill="FFFFFF"/>
                <w14:textFill>
                  <w14:solidFill>
                    <w14:schemeClr w14:val="tx1"/>
                  </w14:solidFill>
                </w14:textFill>
              </w:rPr>
              <w:t>衰变，核辐射与安全</w:t>
            </w:r>
          </w:p>
        </w:tc>
        <w:tc>
          <w:tcPr>
            <w:tcW w:w="73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1</w:t>
            </w:r>
          </w:p>
        </w:tc>
        <w:tc>
          <w:tcPr>
            <w:tcW w:w="65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单选</w:t>
            </w:r>
          </w:p>
        </w:tc>
        <w:tc>
          <w:tcPr>
            <w:tcW w:w="64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4</w:t>
            </w:r>
          </w:p>
        </w:tc>
        <w:tc>
          <w:tcPr>
            <w:tcW w:w="4123"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物理观念、科学思维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256"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position w:val="0"/>
                <w:sz w:val="21"/>
                <w:szCs w:val="21"/>
                <w:shd w:val="clear" w:fill="FFFFFF"/>
                <w14:textFill>
                  <w14:solidFill>
                    <w14:schemeClr w14:val="tx1"/>
                  </w14:solidFill>
                </w14:textFill>
              </w:rPr>
              <w:t>动量一位置图像(</w:t>
            </w:r>
            <w:r>
              <w:rPr>
                <w:rFonts w:hint="default" w:ascii="Times New Roman" w:hAnsi="Times New Roman" w:eastAsia="宋体" w:cs="Times New Roman"/>
                <w:b w:val="0"/>
                <w:bCs w:val="0"/>
                <w:i/>
                <w:iCs/>
                <w:caps w:val="0"/>
                <w:color w:val="000000" w:themeColor="text1"/>
                <w:spacing w:val="0"/>
                <w:position w:val="0"/>
                <w:sz w:val="21"/>
                <w:szCs w:val="21"/>
                <w:shd w:val="clear" w:fill="FFFFFF"/>
                <w14:textFill>
                  <w14:solidFill>
                    <w14:schemeClr w14:val="tx1"/>
                  </w14:solidFill>
                </w14:textFill>
              </w:rPr>
              <w:t>p</w:t>
            </w:r>
            <w:r>
              <w:rPr>
                <w:rFonts w:hint="default" w:ascii="Times New Roman" w:hAnsi="Times New Roman" w:eastAsia="宋体" w:cs="Times New Roman"/>
                <w:b w:val="0"/>
                <w:bCs w:val="0"/>
                <w:i w:val="0"/>
                <w:iCs w:val="0"/>
                <w:caps w:val="0"/>
                <w:color w:val="000000" w:themeColor="text1"/>
                <w:spacing w:val="0"/>
                <w:position w:val="0"/>
                <w:sz w:val="21"/>
                <w:szCs w:val="21"/>
                <w:shd w:val="clear" w:fill="FFFFFF"/>
                <w14:textFill>
                  <w14:solidFill>
                    <w14:schemeClr w14:val="tx1"/>
                  </w14:solidFill>
                </w14:textFill>
              </w:rPr>
              <w:t>-</w:t>
            </w:r>
            <w:r>
              <w:rPr>
                <w:rFonts w:hint="default" w:ascii="Times New Roman" w:hAnsi="Times New Roman" w:eastAsia="宋体" w:cs="Times New Roman"/>
                <w:b w:val="0"/>
                <w:bCs w:val="0"/>
                <w:i/>
                <w:iCs/>
                <w:caps w:val="0"/>
                <w:color w:val="000000" w:themeColor="text1"/>
                <w:spacing w:val="0"/>
                <w:position w:val="0"/>
                <w:sz w:val="21"/>
                <w:szCs w:val="21"/>
                <w:shd w:val="clear" w:fill="FFFFFF"/>
                <w14:textFill>
                  <w14:solidFill>
                    <w14:schemeClr w14:val="tx1"/>
                  </w14:solidFill>
                </w14:textFill>
              </w:rPr>
              <w:t>x</w:t>
            </w:r>
            <w:r>
              <w:rPr>
                <w:rFonts w:hint="default" w:ascii="Times New Roman" w:hAnsi="Times New Roman" w:eastAsia="宋体" w:cs="Times New Roman"/>
                <w:b w:val="0"/>
                <w:bCs w:val="0"/>
                <w:i w:val="0"/>
                <w:iCs w:val="0"/>
                <w:caps w:val="0"/>
                <w:color w:val="000000" w:themeColor="text1"/>
                <w:spacing w:val="0"/>
                <w:position w:val="0"/>
                <w:sz w:val="21"/>
                <w:szCs w:val="21"/>
                <w:shd w:val="clear" w:fill="FFFFFF"/>
                <w14:textFill>
                  <w14:solidFill>
                    <w14:schemeClr w14:val="tx1"/>
                  </w14:solidFill>
                </w14:textFill>
              </w:rPr>
              <w:t>图)</w:t>
            </w:r>
            <w:r>
              <w:rPr>
                <w:rFonts w:hint="default" w:ascii="Times New Roman" w:hAnsi="Times New Roman" w:cs="Times New Roman"/>
                <w:b w:val="0"/>
                <w:bCs w:val="0"/>
                <w:i w:val="0"/>
                <w:iCs w:val="0"/>
                <w:caps w:val="0"/>
                <w:color w:val="000000" w:themeColor="text1"/>
                <w:spacing w:val="0"/>
                <w:position w:val="0"/>
                <w:sz w:val="21"/>
                <w:szCs w:val="21"/>
                <w:shd w:val="clear" w:fill="FFFFFF"/>
                <w:lang w:eastAsia="zh-CN"/>
                <w14:textFill>
                  <w14:solidFill>
                    <w14:schemeClr w14:val="tx1"/>
                  </w14:solidFill>
                </w14:textFill>
              </w:rPr>
              <w:t>，</w:t>
            </w:r>
            <w:r>
              <w:rPr>
                <w:rFonts w:hint="default" w:ascii="Times New Roman" w:hAnsi="Times New Roman" w:eastAsia="宋体" w:cs="Times New Roman"/>
                <w:b w:val="0"/>
                <w:bCs w:val="0"/>
                <w:i w:val="0"/>
                <w:iCs w:val="0"/>
                <w:caps w:val="0"/>
                <w:color w:val="000000" w:themeColor="text1"/>
                <w:spacing w:val="0"/>
                <w:position w:val="0"/>
                <w:sz w:val="21"/>
                <w:szCs w:val="21"/>
                <w:shd w:val="clear" w:fill="FFFFFF"/>
                <w14:textFill>
                  <w14:solidFill>
                    <w14:schemeClr w14:val="tx1"/>
                  </w14:solidFill>
                </w14:textFill>
              </w:rPr>
              <w:t>匀变速直线运动规律</w:t>
            </w:r>
          </w:p>
        </w:tc>
        <w:tc>
          <w:tcPr>
            <w:tcW w:w="73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2</w:t>
            </w:r>
          </w:p>
        </w:tc>
        <w:tc>
          <w:tcPr>
            <w:tcW w:w="65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单选</w:t>
            </w:r>
          </w:p>
        </w:tc>
        <w:tc>
          <w:tcPr>
            <w:tcW w:w="64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4</w:t>
            </w:r>
          </w:p>
        </w:tc>
        <w:tc>
          <w:tcPr>
            <w:tcW w:w="4123"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物理观念、科学思维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256"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position w:val="0"/>
                <w:sz w:val="21"/>
                <w:szCs w:val="21"/>
                <w:shd w:val="clear" w:fill="FFFFFF"/>
                <w14:textFill>
                  <w14:solidFill>
                    <w14:schemeClr w14:val="tx1"/>
                  </w14:solidFill>
                </w14:textFill>
              </w:rPr>
              <w:t>机车启动，</w:t>
            </w:r>
            <w:r>
              <w:rPr>
                <w:rFonts w:hint="default" w:ascii="Times New Roman" w:hAnsi="Times New Roman" w:cs="Times New Roman"/>
                <w:b w:val="0"/>
                <w:bCs w:val="0"/>
                <w:i/>
                <w:iCs/>
                <w:caps w:val="0"/>
                <w:color w:val="000000" w:themeColor="text1"/>
                <w:spacing w:val="0"/>
                <w:position w:val="0"/>
                <w:sz w:val="21"/>
                <w:szCs w:val="21"/>
                <w:shd w:val="clear" w:fill="FFFFFF"/>
                <w:lang w:val="en-US" w:eastAsia="zh-CN"/>
                <w14:textFill>
                  <w14:solidFill>
                    <w14:schemeClr w14:val="tx1"/>
                  </w14:solidFill>
                </w14:textFill>
              </w:rPr>
              <w:t>F=kv</w:t>
            </w:r>
          </w:p>
        </w:tc>
        <w:tc>
          <w:tcPr>
            <w:tcW w:w="73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3</w:t>
            </w:r>
          </w:p>
        </w:tc>
        <w:tc>
          <w:tcPr>
            <w:tcW w:w="65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单选</w:t>
            </w:r>
          </w:p>
        </w:tc>
        <w:tc>
          <w:tcPr>
            <w:tcW w:w="64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4</w:t>
            </w:r>
          </w:p>
        </w:tc>
        <w:tc>
          <w:tcPr>
            <w:tcW w:w="4123"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物理观念、科学思维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56"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position w:val="0"/>
                <w:sz w:val="21"/>
                <w:szCs w:val="21"/>
                <w:shd w:val="clear" w:fill="FFFFFF"/>
                <w14:textFill>
                  <w14:solidFill>
                    <w14:schemeClr w14:val="tx1"/>
                  </w14:solidFill>
                </w14:textFill>
              </w:rPr>
              <w:t>点电荷的电场，场强的叠加</w:t>
            </w:r>
          </w:p>
        </w:tc>
        <w:tc>
          <w:tcPr>
            <w:tcW w:w="73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4</w:t>
            </w:r>
          </w:p>
        </w:tc>
        <w:tc>
          <w:tcPr>
            <w:tcW w:w="65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单选</w:t>
            </w:r>
          </w:p>
        </w:tc>
        <w:tc>
          <w:tcPr>
            <w:tcW w:w="64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4</w:t>
            </w:r>
          </w:p>
        </w:tc>
        <w:tc>
          <w:tcPr>
            <w:tcW w:w="4123"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物理观念</w:t>
            </w:r>
            <w:r>
              <w:rPr>
                <w:rFonts w:hint="default" w:ascii="Times New Roman" w:hAnsi="Times New Roman" w:cs="Times New Roman"/>
                <w:color w:val="000000" w:themeColor="text1"/>
                <w:spacing w:val="0"/>
                <w:position w:val="0"/>
                <w:sz w:val="21"/>
                <w:szCs w:val="21"/>
                <w:lang w:eastAsia="zh-CN"/>
                <w14:textFill>
                  <w14:solidFill>
                    <w14:schemeClr w14:val="tx1"/>
                  </w14:solidFill>
                </w14:textFill>
              </w:rPr>
              <w:t>、</w:t>
            </w:r>
            <w:r>
              <w:rPr>
                <w:rFonts w:hint="default" w:ascii="Times New Roman" w:hAnsi="Times New Roman" w:cs="Times New Roman"/>
                <w:color w:val="000000" w:themeColor="text1"/>
                <w:spacing w:val="0"/>
                <w:position w:val="0"/>
                <w:sz w:val="21"/>
                <w:szCs w:val="21"/>
                <w14:textFill>
                  <w14:solidFill>
                    <w14:schemeClr w14:val="tx1"/>
                  </w14:solidFill>
                </w14:textFill>
              </w:rPr>
              <w:t xml:space="preserve"> 推理论证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256"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position w:val="0"/>
                <w:sz w:val="21"/>
                <w:szCs w:val="21"/>
                <w:shd w:val="clear" w:fill="FFFFFF"/>
                <w14:textFill>
                  <w14:solidFill>
                    <w14:schemeClr w14:val="tx1"/>
                  </w14:solidFill>
                </w14:textFill>
              </w:rPr>
              <w:t>动态平衡，整体法与隔离法</w:t>
            </w:r>
          </w:p>
        </w:tc>
        <w:tc>
          <w:tcPr>
            <w:tcW w:w="73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5</w:t>
            </w:r>
          </w:p>
        </w:tc>
        <w:tc>
          <w:tcPr>
            <w:tcW w:w="65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单选</w:t>
            </w:r>
          </w:p>
        </w:tc>
        <w:tc>
          <w:tcPr>
            <w:tcW w:w="64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4</w:t>
            </w:r>
          </w:p>
        </w:tc>
        <w:tc>
          <w:tcPr>
            <w:tcW w:w="4123"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物理观念、科学思维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256"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position w:val="0"/>
                <w:sz w:val="21"/>
                <w:szCs w:val="21"/>
                <w:shd w:val="clear" w:fill="FFFFFF"/>
                <w14:textFill>
                  <w14:solidFill>
                    <w14:schemeClr w14:val="tx1"/>
                  </w14:solidFill>
                </w14:textFill>
              </w:rPr>
              <w:t>变压器的动态分析</w:t>
            </w:r>
          </w:p>
        </w:tc>
        <w:tc>
          <w:tcPr>
            <w:tcW w:w="73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6</w:t>
            </w:r>
          </w:p>
        </w:tc>
        <w:tc>
          <w:tcPr>
            <w:tcW w:w="65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单选</w:t>
            </w:r>
          </w:p>
        </w:tc>
        <w:tc>
          <w:tcPr>
            <w:tcW w:w="64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4</w:t>
            </w:r>
          </w:p>
        </w:tc>
        <w:tc>
          <w:tcPr>
            <w:tcW w:w="4123"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物理观念、模型、推理论证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256"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position w:val="0"/>
                <w:sz w:val="21"/>
                <w:szCs w:val="21"/>
                <w:shd w:val="clear" w:fill="FFFFFF"/>
                <w14:textFill>
                  <w14:solidFill>
                    <w14:schemeClr w14:val="tx1"/>
                  </w14:solidFill>
                </w14:textFill>
              </w:rPr>
              <w:t>万有引力</w:t>
            </w:r>
            <w:r>
              <w:rPr>
                <w:rFonts w:hint="default" w:ascii="Times New Roman" w:hAnsi="Times New Roman" w:cs="Times New Roman"/>
                <w:b w:val="0"/>
                <w:bCs w:val="0"/>
                <w:i w:val="0"/>
                <w:iCs w:val="0"/>
                <w:caps w:val="0"/>
                <w:color w:val="000000" w:themeColor="text1"/>
                <w:spacing w:val="0"/>
                <w:position w:val="0"/>
                <w:sz w:val="21"/>
                <w:szCs w:val="21"/>
                <w:shd w:val="clear" w:fill="FFFFFF"/>
                <w:lang w:eastAsia="zh-CN"/>
                <w14:textFill>
                  <w14:solidFill>
                    <w14:schemeClr w14:val="tx1"/>
                  </w14:solidFill>
                </w14:textFill>
              </w:rPr>
              <w:t>与航天</w:t>
            </w:r>
          </w:p>
        </w:tc>
        <w:tc>
          <w:tcPr>
            <w:tcW w:w="73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7</w:t>
            </w:r>
          </w:p>
        </w:tc>
        <w:tc>
          <w:tcPr>
            <w:tcW w:w="65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多选</w:t>
            </w:r>
          </w:p>
        </w:tc>
        <w:tc>
          <w:tcPr>
            <w:tcW w:w="64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5</w:t>
            </w:r>
          </w:p>
        </w:tc>
        <w:tc>
          <w:tcPr>
            <w:tcW w:w="4123"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物理观念、科学思维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256"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position w:val="0"/>
                <w:sz w:val="21"/>
                <w:szCs w:val="21"/>
                <w:shd w:val="clear" w:fill="FFFFFF"/>
                <w14:textFill>
                  <w14:solidFill>
                    <w14:schemeClr w14:val="tx1"/>
                  </w14:solidFill>
                </w14:textFill>
              </w:rPr>
              <w:t>弹簧连接体，加速度-时间图像(</w:t>
            </w:r>
            <w:r>
              <w:rPr>
                <w:rFonts w:hint="default" w:ascii="Times New Roman" w:hAnsi="Times New Roman" w:eastAsia="宋体" w:cs="Times New Roman"/>
                <w:b w:val="0"/>
                <w:bCs w:val="0"/>
                <w:i/>
                <w:iCs/>
                <w:caps w:val="0"/>
                <w:color w:val="000000" w:themeColor="text1"/>
                <w:spacing w:val="0"/>
                <w:position w:val="0"/>
                <w:sz w:val="21"/>
                <w:szCs w:val="21"/>
                <w:shd w:val="clear" w:fill="FFFFFF"/>
                <w14:textFill>
                  <w14:solidFill>
                    <w14:schemeClr w14:val="tx1"/>
                  </w14:solidFill>
                </w14:textFill>
              </w:rPr>
              <w:t>a-t</w:t>
            </w:r>
            <w:r>
              <w:rPr>
                <w:rFonts w:hint="default" w:ascii="Times New Roman" w:hAnsi="Times New Roman" w:eastAsia="宋体" w:cs="Times New Roman"/>
                <w:b w:val="0"/>
                <w:bCs w:val="0"/>
                <w:i w:val="0"/>
                <w:iCs w:val="0"/>
                <w:caps w:val="0"/>
                <w:color w:val="000000" w:themeColor="text1"/>
                <w:spacing w:val="0"/>
                <w:position w:val="0"/>
                <w:sz w:val="21"/>
                <w:szCs w:val="21"/>
                <w:shd w:val="clear" w:fill="FFFFFF"/>
                <w14:textFill>
                  <w14:solidFill>
                    <w14:schemeClr w14:val="tx1"/>
                  </w14:solidFill>
                </w14:textFill>
              </w:rPr>
              <w:t>图)</w:t>
            </w:r>
          </w:p>
        </w:tc>
        <w:tc>
          <w:tcPr>
            <w:tcW w:w="73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8</w:t>
            </w:r>
          </w:p>
        </w:tc>
        <w:tc>
          <w:tcPr>
            <w:tcW w:w="65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多选</w:t>
            </w:r>
          </w:p>
        </w:tc>
        <w:tc>
          <w:tcPr>
            <w:tcW w:w="64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5</w:t>
            </w:r>
          </w:p>
        </w:tc>
        <w:tc>
          <w:tcPr>
            <w:tcW w:w="4123"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物理观念、模型、科学思维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256"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position w:val="0"/>
                <w:sz w:val="21"/>
                <w:szCs w:val="21"/>
                <w:shd w:val="clear" w:fill="FFFFFF"/>
                <w14:textFill>
                  <w14:solidFill>
                    <w14:schemeClr w14:val="tx1"/>
                  </w14:solidFill>
                </w14:textFill>
              </w:rPr>
              <w:t>匀强电场中</w:t>
            </w:r>
            <w:r>
              <w:rPr>
                <w:rFonts w:hint="default" w:ascii="Times New Roman" w:hAnsi="Times New Roman" w:cs="Times New Roman"/>
                <w:b w:val="0"/>
                <w:bCs w:val="0"/>
                <w:i w:val="0"/>
                <w:iCs w:val="0"/>
                <w:caps w:val="0"/>
                <w:color w:val="000000" w:themeColor="text1"/>
                <w:spacing w:val="0"/>
                <w:position w:val="0"/>
                <w:sz w:val="21"/>
                <w:szCs w:val="21"/>
                <w:shd w:val="clear" w:fill="FFFFFF"/>
                <w:lang w:eastAsia="zh-CN"/>
                <w14:textFill>
                  <w14:solidFill>
                    <w14:schemeClr w14:val="tx1"/>
                  </w14:solidFill>
                </w14:textFill>
              </w:rPr>
              <w:t>两</w:t>
            </w:r>
            <w:r>
              <w:rPr>
                <w:rFonts w:hint="default" w:ascii="Times New Roman" w:hAnsi="Times New Roman" w:eastAsia="宋体" w:cs="Times New Roman"/>
                <w:b w:val="0"/>
                <w:bCs w:val="0"/>
                <w:i w:val="0"/>
                <w:iCs w:val="0"/>
                <w:caps w:val="0"/>
                <w:color w:val="000000" w:themeColor="text1"/>
                <w:spacing w:val="0"/>
                <w:position w:val="0"/>
                <w:sz w:val="21"/>
                <w:szCs w:val="21"/>
                <w:shd w:val="clear" w:fill="FFFFFF"/>
                <w14:textFill>
                  <w14:solidFill>
                    <w14:schemeClr w14:val="tx1"/>
                  </w14:solidFill>
                </w14:textFill>
              </w:rPr>
              <w:t>线</w:t>
            </w:r>
            <w:r>
              <w:rPr>
                <w:rFonts w:hint="default" w:ascii="Times New Roman" w:hAnsi="Times New Roman" w:cs="Times New Roman"/>
                <w:b w:val="0"/>
                <w:bCs w:val="0"/>
                <w:i w:val="0"/>
                <w:iCs w:val="0"/>
                <w:caps w:val="0"/>
                <w:color w:val="000000" w:themeColor="text1"/>
                <w:spacing w:val="0"/>
                <w:position w:val="0"/>
                <w:sz w:val="21"/>
                <w:szCs w:val="21"/>
                <w:shd w:val="clear" w:fill="FFFFFF"/>
                <w:lang w:eastAsia="zh-CN"/>
                <w14:textFill>
                  <w14:solidFill>
                    <w14:schemeClr w14:val="tx1"/>
                  </w14:solidFill>
                </w14:textFill>
              </w:rPr>
              <w:t>及轨迹判断</w:t>
            </w:r>
          </w:p>
        </w:tc>
        <w:tc>
          <w:tcPr>
            <w:tcW w:w="73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9</w:t>
            </w:r>
          </w:p>
        </w:tc>
        <w:tc>
          <w:tcPr>
            <w:tcW w:w="65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多选</w:t>
            </w:r>
          </w:p>
        </w:tc>
        <w:tc>
          <w:tcPr>
            <w:tcW w:w="64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5</w:t>
            </w:r>
          </w:p>
        </w:tc>
        <w:tc>
          <w:tcPr>
            <w:tcW w:w="4123"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物理观念、科学思维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256"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position w:val="0"/>
                <w:sz w:val="21"/>
                <w:szCs w:val="21"/>
                <w:shd w:val="clear" w:fill="FFFFFF"/>
                <w14:textFill>
                  <w14:solidFill>
                    <w14:schemeClr w14:val="tx1"/>
                  </w14:solidFill>
                </w14:textFill>
              </w:rPr>
              <w:t>电磁感应，</w:t>
            </w:r>
            <w:r>
              <w:rPr>
                <w:rFonts w:hint="default" w:ascii="Times New Roman" w:hAnsi="Times New Roman" w:cs="Times New Roman"/>
                <w:b w:val="0"/>
                <w:bCs w:val="0"/>
                <w:i w:val="0"/>
                <w:iCs w:val="0"/>
                <w:caps w:val="0"/>
                <w:color w:val="000000" w:themeColor="text1"/>
                <w:spacing w:val="0"/>
                <w:position w:val="0"/>
                <w:sz w:val="21"/>
                <w:szCs w:val="21"/>
                <w:shd w:val="clear" w:fill="FFFFFF"/>
                <w:lang w:eastAsia="zh-CN"/>
                <w14:textFill>
                  <w14:solidFill>
                    <w14:schemeClr w14:val="tx1"/>
                  </w14:solidFill>
                </w14:textFill>
              </w:rPr>
              <w:t>组合</w:t>
            </w:r>
            <w:r>
              <w:rPr>
                <w:rFonts w:hint="default" w:ascii="Times New Roman" w:hAnsi="Times New Roman" w:eastAsia="宋体" w:cs="Times New Roman"/>
                <w:b w:val="0"/>
                <w:bCs w:val="0"/>
                <w:i w:val="0"/>
                <w:iCs w:val="0"/>
                <w:caps w:val="0"/>
                <w:color w:val="000000" w:themeColor="text1"/>
                <w:spacing w:val="0"/>
                <w:position w:val="0"/>
                <w:sz w:val="21"/>
                <w:szCs w:val="21"/>
                <w:shd w:val="clear" w:fill="FFFFFF"/>
                <w14:textFill>
                  <w14:solidFill>
                    <w14:schemeClr w14:val="tx1"/>
                  </w14:solidFill>
                </w14:textFill>
              </w:rPr>
              <w:t>金属框平抛后匀速通过平行边界磁场</w:t>
            </w:r>
          </w:p>
        </w:tc>
        <w:tc>
          <w:tcPr>
            <w:tcW w:w="73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10</w:t>
            </w:r>
          </w:p>
        </w:tc>
        <w:tc>
          <w:tcPr>
            <w:tcW w:w="65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多选</w:t>
            </w:r>
          </w:p>
        </w:tc>
        <w:tc>
          <w:tcPr>
            <w:tcW w:w="64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5</w:t>
            </w:r>
          </w:p>
        </w:tc>
        <w:tc>
          <w:tcPr>
            <w:tcW w:w="4123"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物理观念、模型、科学思维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256"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position w:val="0"/>
                <w:sz w:val="21"/>
                <w:szCs w:val="21"/>
                <w:shd w:val="clear" w:fill="FFFFFF"/>
                <w14:textFill>
                  <w14:solidFill>
                    <w14:schemeClr w14:val="tx1"/>
                  </w14:solidFill>
                </w14:textFill>
              </w:rPr>
              <w:t>探究加速度与合力的关系</w:t>
            </w:r>
          </w:p>
        </w:tc>
        <w:tc>
          <w:tcPr>
            <w:tcW w:w="73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11</w:t>
            </w:r>
          </w:p>
        </w:tc>
        <w:tc>
          <w:tcPr>
            <w:tcW w:w="65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实验</w:t>
            </w:r>
          </w:p>
        </w:tc>
        <w:tc>
          <w:tcPr>
            <w:tcW w:w="64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6</w:t>
            </w:r>
          </w:p>
        </w:tc>
        <w:tc>
          <w:tcPr>
            <w:tcW w:w="4123"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科学思维、</w:t>
            </w:r>
            <w:r>
              <w:rPr>
                <w:rFonts w:hint="eastAsia" w:cs="Times New Roman"/>
                <w:color w:val="000000" w:themeColor="text1"/>
                <w:spacing w:val="0"/>
                <w:position w:val="0"/>
                <w:sz w:val="21"/>
                <w:szCs w:val="21"/>
                <w:lang w:val="en-US" w:eastAsia="zh-CN"/>
                <w14:textFill>
                  <w14:solidFill>
                    <w14:schemeClr w14:val="tx1"/>
                  </w14:solidFill>
                </w14:textFill>
              </w:rPr>
              <w:t>科学</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探究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256"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position w:val="0"/>
                <w:sz w:val="21"/>
                <w:szCs w:val="21"/>
                <w:shd w:val="clear" w:fill="FFFFFF"/>
                <w14:textFill>
                  <w14:solidFill>
                    <w14:schemeClr w14:val="tx1"/>
                  </w14:solidFill>
                </w14:textFill>
              </w:rPr>
              <w:t>测定电池的电动势和内阻</w:t>
            </w:r>
          </w:p>
        </w:tc>
        <w:tc>
          <w:tcPr>
            <w:tcW w:w="73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12</w:t>
            </w:r>
          </w:p>
        </w:tc>
        <w:tc>
          <w:tcPr>
            <w:tcW w:w="65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实验</w:t>
            </w:r>
          </w:p>
        </w:tc>
        <w:tc>
          <w:tcPr>
            <w:tcW w:w="64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9</w:t>
            </w:r>
          </w:p>
        </w:tc>
        <w:tc>
          <w:tcPr>
            <w:tcW w:w="4123"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物理观念、科学思维、</w:t>
            </w:r>
            <w:r>
              <w:rPr>
                <w:rFonts w:hint="eastAsia" w:cs="Times New Roman"/>
                <w:color w:val="000000" w:themeColor="text1"/>
                <w:spacing w:val="0"/>
                <w:position w:val="0"/>
                <w:sz w:val="21"/>
                <w:szCs w:val="21"/>
                <w:lang w:val="en-US" w:eastAsia="zh-CN"/>
                <w14:textFill>
                  <w14:solidFill>
                    <w14:schemeClr w14:val="tx1"/>
                  </w14:solidFill>
                </w14:textFill>
              </w:rPr>
              <w:t>科学</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探究、科学论证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6"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position w:val="0"/>
                <w:sz w:val="21"/>
                <w:szCs w:val="21"/>
                <w:shd w:val="clear" w:fill="FFFFFF"/>
                <w14:textFill>
                  <w14:solidFill>
                    <w14:schemeClr w14:val="tx1"/>
                  </w14:solidFill>
                </w14:textFill>
              </w:rPr>
              <w:t>磁聚焦、磁发散，黄金叶</w:t>
            </w:r>
          </w:p>
        </w:tc>
        <w:tc>
          <w:tcPr>
            <w:tcW w:w="73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13</w:t>
            </w:r>
          </w:p>
        </w:tc>
        <w:tc>
          <w:tcPr>
            <w:tcW w:w="65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计算</w:t>
            </w:r>
          </w:p>
        </w:tc>
        <w:tc>
          <w:tcPr>
            <w:tcW w:w="64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1</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3</w:t>
            </w:r>
          </w:p>
        </w:tc>
        <w:tc>
          <w:tcPr>
            <w:tcW w:w="4123"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物理观念、科学思维、科学态度与责任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256"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position w:val="0"/>
                <w:sz w:val="21"/>
                <w:szCs w:val="21"/>
                <w:shd w:val="clear" w:fill="FFFFFF"/>
                <w14:textFill>
                  <w14:solidFill>
                    <w14:schemeClr w14:val="tx1"/>
                  </w14:solidFill>
                </w14:textFill>
              </w:rPr>
              <w:t>能量与动量的综合应用，弹性碰撞</w:t>
            </w:r>
            <w:r>
              <w:rPr>
                <w:rFonts w:hint="default" w:ascii="Times New Roman" w:hAnsi="Times New Roman" w:cs="Times New Roman"/>
                <w:b w:val="0"/>
                <w:bCs w:val="0"/>
                <w:i w:val="0"/>
                <w:iCs w:val="0"/>
                <w:caps w:val="0"/>
                <w:color w:val="000000" w:themeColor="text1"/>
                <w:spacing w:val="0"/>
                <w:position w:val="0"/>
                <w:sz w:val="21"/>
                <w:szCs w:val="21"/>
                <w:shd w:val="clear" w:fill="FFFFFF"/>
                <w:lang w:eastAsia="zh-CN"/>
                <w14:textFill>
                  <w14:solidFill>
                    <w14:schemeClr w14:val="tx1"/>
                  </w14:solidFill>
                </w14:textFill>
              </w:rPr>
              <w:t>，</w:t>
            </w:r>
            <w:r>
              <w:rPr>
                <w:rFonts w:hint="default" w:ascii="Times New Roman" w:hAnsi="Times New Roman" w:eastAsia="宋体" w:cs="Times New Roman"/>
                <w:b w:val="0"/>
                <w:bCs w:val="0"/>
                <w:i w:val="0"/>
                <w:iCs w:val="0"/>
                <w:caps w:val="0"/>
                <w:color w:val="000000" w:themeColor="text1"/>
                <w:spacing w:val="0"/>
                <w:position w:val="0"/>
                <w:sz w:val="21"/>
                <w:szCs w:val="21"/>
                <w:shd w:val="clear" w:fill="FFFFFF"/>
                <w14:textFill>
                  <w14:solidFill>
                    <w14:schemeClr w14:val="tx1"/>
                  </w14:solidFill>
                </w14:textFill>
              </w:rPr>
              <w:t>平抛运动</w:t>
            </w:r>
          </w:p>
        </w:tc>
        <w:tc>
          <w:tcPr>
            <w:tcW w:w="73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15</w:t>
            </w:r>
          </w:p>
        </w:tc>
        <w:tc>
          <w:tcPr>
            <w:tcW w:w="65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计算</w:t>
            </w:r>
          </w:p>
        </w:tc>
        <w:tc>
          <w:tcPr>
            <w:tcW w:w="64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15</w:t>
            </w:r>
          </w:p>
        </w:tc>
        <w:tc>
          <w:tcPr>
            <w:tcW w:w="4123"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物理观念、科学思维、科学态度与责任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256"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position w:val="0"/>
                <w:sz w:val="21"/>
                <w:szCs w:val="21"/>
                <w:shd w:val="clear" w:fill="FFFFFF"/>
                <w14:textFill>
                  <w14:solidFill>
                    <w14:schemeClr w14:val="tx1"/>
                  </w14:solidFill>
                </w14:textFill>
              </w:rPr>
              <w:t>活塞汽缸模型，气体的等温变化，热力学第一定律</w:t>
            </w:r>
          </w:p>
        </w:tc>
        <w:tc>
          <w:tcPr>
            <w:tcW w:w="73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Times New Roman" w:hAnsi="Times New Roman" w:eastAsia="宋体" w:cs="Times New Roman"/>
                <w:color w:val="000000" w:themeColor="text1"/>
                <w:spacing w:val="0"/>
                <w:position w:val="0"/>
                <w:sz w:val="21"/>
                <w:szCs w:val="21"/>
                <w:lang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15</w:t>
            </w:r>
            <w:r>
              <w:rPr>
                <w:rFonts w:hint="eastAsia" w:cs="Times New Roman"/>
                <w:color w:val="000000" w:themeColor="text1"/>
                <w:spacing w:val="0"/>
                <w:position w:val="0"/>
                <w:sz w:val="21"/>
                <w:szCs w:val="21"/>
                <w:lang w:val="en-US" w:eastAsia="zh-CN"/>
                <w14:textFill>
                  <w14:solidFill>
                    <w14:schemeClr w14:val="tx1"/>
                  </w14:solidFill>
                </w14:textFill>
              </w:rPr>
              <w:t>(</w:t>
            </w:r>
            <w:r>
              <w:rPr>
                <w:rFonts w:hint="default" w:ascii="Times New Roman" w:hAnsi="Times New Roman" w:cs="Times New Roman"/>
                <w:color w:val="000000" w:themeColor="text1"/>
                <w:spacing w:val="0"/>
                <w:position w:val="0"/>
                <w:sz w:val="21"/>
                <w:szCs w:val="21"/>
                <w14:textFill>
                  <w14:solidFill>
                    <w14:schemeClr w14:val="tx1"/>
                  </w14:solidFill>
                </w14:textFill>
              </w:rPr>
              <w:t>1</w:t>
            </w:r>
            <w:r>
              <w:rPr>
                <w:rFonts w:hint="eastAsia" w:cs="Times New Roman"/>
                <w:color w:val="000000" w:themeColor="text1"/>
                <w:spacing w:val="0"/>
                <w:position w:val="0"/>
                <w:sz w:val="21"/>
                <w:szCs w:val="21"/>
                <w:lang w:val="en-US" w:eastAsia="zh-CN"/>
                <w14:textFill>
                  <w14:solidFill>
                    <w14:schemeClr w14:val="tx1"/>
                  </w14:solidFill>
                </w14:textFill>
              </w:rPr>
              <w:t>)</w:t>
            </w:r>
          </w:p>
        </w:tc>
        <w:tc>
          <w:tcPr>
            <w:tcW w:w="65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选择</w:t>
            </w:r>
          </w:p>
        </w:tc>
        <w:tc>
          <w:tcPr>
            <w:tcW w:w="64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5</w:t>
            </w:r>
          </w:p>
        </w:tc>
        <w:tc>
          <w:tcPr>
            <w:tcW w:w="4123"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物理观念、科学思维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256"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position w:val="0"/>
                <w:sz w:val="21"/>
                <w:szCs w:val="21"/>
                <w:shd w:val="clear" w:fill="FFFFFF"/>
                <w14:textFill>
                  <w14:solidFill>
                    <w14:schemeClr w14:val="tx1"/>
                  </w14:solidFill>
                </w14:textFill>
              </w:rPr>
              <w:t>活塞汽缸模型，气体的等容变化</w:t>
            </w:r>
          </w:p>
        </w:tc>
        <w:tc>
          <w:tcPr>
            <w:tcW w:w="73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15</w:t>
            </w:r>
            <w:r>
              <w:rPr>
                <w:rFonts w:hint="eastAsia" w:cs="Times New Roman"/>
                <w:color w:val="000000" w:themeColor="text1"/>
                <w:spacing w:val="0"/>
                <w:position w:val="0"/>
                <w:sz w:val="21"/>
                <w:szCs w:val="21"/>
                <w:lang w:val="en-US" w:eastAsia="zh-CN"/>
                <w14:textFill>
                  <w14:solidFill>
                    <w14:schemeClr w14:val="tx1"/>
                  </w14:solidFill>
                </w14:textFill>
              </w:rPr>
              <w:t>(2)</w:t>
            </w:r>
          </w:p>
        </w:tc>
        <w:tc>
          <w:tcPr>
            <w:tcW w:w="65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计算</w:t>
            </w:r>
          </w:p>
        </w:tc>
        <w:tc>
          <w:tcPr>
            <w:tcW w:w="64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8</w:t>
            </w:r>
          </w:p>
        </w:tc>
        <w:tc>
          <w:tcPr>
            <w:tcW w:w="4123"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物理观念、科学思维、科学态度与责任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3256"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position w:val="0"/>
                <w:sz w:val="21"/>
                <w:szCs w:val="21"/>
                <w:shd w:val="clear" w:fill="FFFFFF"/>
                <w14:textFill>
                  <w14:solidFill>
                    <w14:schemeClr w14:val="tx1"/>
                  </w14:solidFill>
                </w14:textFill>
              </w:rPr>
              <w:t>机械振动与机械波</w:t>
            </w:r>
            <w:r>
              <w:rPr>
                <w:rFonts w:hint="default" w:ascii="Times New Roman" w:hAnsi="Times New Roman" w:cs="Times New Roman"/>
                <w:b w:val="0"/>
                <w:bCs w:val="0"/>
                <w:i w:val="0"/>
                <w:iCs w:val="0"/>
                <w:caps w:val="0"/>
                <w:color w:val="000000" w:themeColor="text1"/>
                <w:spacing w:val="0"/>
                <w:position w:val="0"/>
                <w:sz w:val="21"/>
                <w:szCs w:val="21"/>
                <w:shd w:val="clear" w:fill="FFFFFF"/>
                <w:lang w:eastAsia="zh-CN"/>
                <w14:textFill>
                  <w14:solidFill>
                    <w14:schemeClr w14:val="tx1"/>
                  </w14:solidFill>
                </w14:textFill>
              </w:rPr>
              <w:t>，</w:t>
            </w:r>
            <w:r>
              <w:rPr>
                <w:rFonts w:hint="default" w:ascii="Times New Roman" w:hAnsi="Times New Roman" w:eastAsia="宋体" w:cs="Times New Roman"/>
                <w:b w:val="0"/>
                <w:bCs w:val="0"/>
                <w:i w:val="0"/>
                <w:iCs w:val="0"/>
                <w:caps w:val="0"/>
                <w:color w:val="000000" w:themeColor="text1"/>
                <w:spacing w:val="0"/>
                <w:position w:val="0"/>
                <w:sz w:val="21"/>
                <w:szCs w:val="21"/>
                <w:shd w:val="clear" w:fill="FFFFFF"/>
                <w14:textFill>
                  <w14:solidFill>
                    <w14:schemeClr w14:val="tx1"/>
                  </w14:solidFill>
                </w14:textFill>
              </w:rPr>
              <w:t>振动和波动图像</w:t>
            </w:r>
          </w:p>
        </w:tc>
        <w:tc>
          <w:tcPr>
            <w:tcW w:w="73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16</w:t>
            </w:r>
            <w:r>
              <w:rPr>
                <w:rFonts w:hint="eastAsia" w:cs="Times New Roman"/>
                <w:color w:val="000000" w:themeColor="text1"/>
                <w:spacing w:val="0"/>
                <w:position w:val="0"/>
                <w:sz w:val="21"/>
                <w:szCs w:val="21"/>
                <w:lang w:val="en-US" w:eastAsia="zh-CN"/>
                <w14:textFill>
                  <w14:solidFill>
                    <w14:schemeClr w14:val="tx1"/>
                  </w14:solidFill>
                </w14:textFill>
              </w:rPr>
              <w:t>(</w:t>
            </w:r>
            <w:r>
              <w:rPr>
                <w:rFonts w:hint="default" w:ascii="Times New Roman" w:hAnsi="Times New Roman" w:cs="Times New Roman"/>
                <w:color w:val="000000" w:themeColor="text1"/>
                <w:spacing w:val="0"/>
                <w:position w:val="0"/>
                <w:sz w:val="21"/>
                <w:szCs w:val="21"/>
                <w14:textFill>
                  <w14:solidFill>
                    <w14:schemeClr w14:val="tx1"/>
                  </w14:solidFill>
                </w14:textFill>
              </w:rPr>
              <w:t>1</w:t>
            </w:r>
            <w:r>
              <w:rPr>
                <w:rFonts w:hint="eastAsia" w:cs="Times New Roman"/>
                <w:color w:val="000000" w:themeColor="text1"/>
                <w:spacing w:val="0"/>
                <w:position w:val="0"/>
                <w:sz w:val="21"/>
                <w:szCs w:val="21"/>
                <w:lang w:val="en-US" w:eastAsia="zh-CN"/>
                <w14:textFill>
                  <w14:solidFill>
                    <w14:schemeClr w14:val="tx1"/>
                  </w14:solidFill>
                </w14:textFill>
              </w:rPr>
              <w:t>)</w:t>
            </w:r>
          </w:p>
        </w:tc>
        <w:tc>
          <w:tcPr>
            <w:tcW w:w="65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选择</w:t>
            </w:r>
          </w:p>
        </w:tc>
        <w:tc>
          <w:tcPr>
            <w:tcW w:w="64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5</w:t>
            </w:r>
          </w:p>
        </w:tc>
        <w:tc>
          <w:tcPr>
            <w:tcW w:w="4123"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物理观念、科学思维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256"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position w:val="0"/>
                <w:sz w:val="21"/>
                <w:szCs w:val="21"/>
                <w:shd w:val="clear" w:fill="FFFFFF"/>
                <w14:textFill>
                  <w14:solidFill>
                    <w14:schemeClr w14:val="tx1"/>
                  </w14:solidFill>
                </w14:textFill>
              </w:rPr>
              <w:t>几何光学，小孔成像、光的折射定律</w:t>
            </w:r>
          </w:p>
        </w:tc>
        <w:tc>
          <w:tcPr>
            <w:tcW w:w="73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16</w:t>
            </w:r>
            <w:r>
              <w:rPr>
                <w:rFonts w:hint="eastAsia" w:cs="Times New Roman"/>
                <w:color w:val="000000" w:themeColor="text1"/>
                <w:spacing w:val="0"/>
                <w:position w:val="0"/>
                <w:sz w:val="21"/>
                <w:szCs w:val="21"/>
                <w:lang w:val="en-US" w:eastAsia="zh-CN"/>
                <w14:textFill>
                  <w14:solidFill>
                    <w14:schemeClr w14:val="tx1"/>
                  </w14:solidFill>
                </w14:textFill>
              </w:rPr>
              <w:t>(2)</w:t>
            </w:r>
          </w:p>
        </w:tc>
        <w:tc>
          <w:tcPr>
            <w:tcW w:w="65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计算</w:t>
            </w:r>
          </w:p>
        </w:tc>
        <w:tc>
          <w:tcPr>
            <w:tcW w:w="640"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8</w:t>
            </w:r>
          </w:p>
        </w:tc>
        <w:tc>
          <w:tcPr>
            <w:tcW w:w="4123" w:type="dxa"/>
            <w:shd w:val="clear" w:color="auto" w:fill="F2F2F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物理观念、科学思维、科学态度与责任</w:t>
            </w:r>
          </w:p>
        </w:tc>
      </w:tr>
    </w:tbl>
    <w:p>
      <w:pPr>
        <w:keepNext w:val="0"/>
        <w:keepLines w:val="0"/>
        <w:pageBreakBefore w:val="0"/>
        <w:kinsoku/>
        <w:wordWrap/>
        <w:overflowPunct/>
        <w:topLinePunct w:val="0"/>
        <w:autoSpaceDE/>
        <w:autoSpaceDN/>
        <w:bidi w:val="0"/>
        <w:adjustRightInd/>
        <w:snapToGrid/>
        <w:spacing w:line="360" w:lineRule="auto"/>
        <w:ind w:left="480" w:hanging="420" w:hangingChars="200"/>
        <w:rPr>
          <w:rFonts w:hint="default" w:ascii="Times New Roman" w:hAnsi="Times New Roman" w:cs="Times New Roman"/>
          <w:color w:val="000000" w:themeColor="text1"/>
          <w:spacing w:val="0"/>
          <w:position w:val="0"/>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left="0" w:leftChars="0" w:firstLine="422" w:firstLineChars="175"/>
        <w:rPr>
          <w:rFonts w:hint="default" w:ascii="Times New Roman" w:hAnsi="Times New Roman" w:eastAsia="黑体" w:cs="Times New Roman"/>
          <w:b/>
          <w:bCs/>
          <w:color w:val="000000" w:themeColor="text1"/>
          <w:spacing w:val="0"/>
          <w:position w:val="0"/>
          <w:sz w:val="24"/>
          <w:szCs w:val="24"/>
          <w14:textFill>
            <w14:solidFill>
              <w14:schemeClr w14:val="tx1"/>
            </w14:solidFill>
          </w14:textFill>
        </w:rPr>
      </w:pPr>
      <w:r>
        <w:rPr>
          <w:rFonts w:hint="default" w:ascii="Times New Roman" w:hAnsi="Times New Roman" w:eastAsia="黑体" w:cs="Times New Roman"/>
          <w:b/>
          <w:bCs/>
          <w:color w:val="000000" w:themeColor="text1"/>
          <w:spacing w:val="0"/>
          <w:position w:val="0"/>
          <w:sz w:val="24"/>
          <w:szCs w:val="24"/>
          <w14:textFill>
            <w14:solidFill>
              <w14:schemeClr w14:val="tx1"/>
            </w14:solidFill>
          </w14:textFill>
        </w:rPr>
        <w:t>二</w:t>
      </w:r>
      <w:r>
        <w:rPr>
          <w:rFonts w:hint="default" w:ascii="Times New Roman" w:hAnsi="Times New Roman" w:eastAsia="黑体" w:cs="Times New Roman"/>
          <w:b/>
          <w:bCs/>
          <w:color w:val="000000" w:themeColor="text1"/>
          <w:spacing w:val="0"/>
          <w:position w:val="0"/>
          <w:sz w:val="24"/>
          <w:szCs w:val="24"/>
          <w:lang w:eastAsia="zh-CN"/>
          <w14:textFill>
            <w14:solidFill>
              <w14:schemeClr w14:val="tx1"/>
            </w14:solidFill>
          </w14:textFill>
        </w:rPr>
        <w:t>．</w:t>
      </w:r>
      <w:r>
        <w:rPr>
          <w:rFonts w:hint="default" w:ascii="Times New Roman" w:hAnsi="Times New Roman" w:eastAsia="黑体" w:cs="Times New Roman"/>
          <w:b/>
          <w:bCs/>
          <w:color w:val="000000" w:themeColor="text1"/>
          <w:spacing w:val="0"/>
          <w:position w:val="0"/>
          <w:sz w:val="24"/>
          <w:szCs w:val="24"/>
          <w14:textFill>
            <w14:solidFill>
              <w14:schemeClr w14:val="tx1"/>
            </w14:solidFill>
          </w14:textFill>
        </w:rPr>
        <w:t>试题总体分析与评价</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2" w:firstLineChars="200"/>
        <w:jc w:val="left"/>
        <w:rPr>
          <w:rFonts w:hint="eastAsia" w:ascii="楷体" w:hAnsi="楷体" w:eastAsia="楷体" w:cs="楷体"/>
          <w:b/>
          <w:bCs/>
          <w:color w:val="000000" w:themeColor="text1"/>
          <w:spacing w:val="0"/>
          <w:kern w:val="0"/>
          <w:position w:val="0"/>
          <w:sz w:val="21"/>
          <w:szCs w:val="21"/>
          <w14:textFill>
            <w14:solidFill>
              <w14:schemeClr w14:val="tx1"/>
            </w14:solidFill>
          </w14:textFill>
        </w:rPr>
      </w:pPr>
      <w:r>
        <w:rPr>
          <w:rFonts w:hint="eastAsia" w:ascii="楷体" w:hAnsi="楷体" w:eastAsia="楷体" w:cs="楷体"/>
          <w:b/>
          <w:bCs/>
          <w:color w:val="000000" w:themeColor="text1"/>
          <w:spacing w:val="0"/>
          <w:kern w:val="0"/>
          <w:position w:val="0"/>
          <w:sz w:val="21"/>
          <w:szCs w:val="21"/>
          <w14:textFill>
            <w14:solidFill>
              <w14:schemeClr w14:val="tx1"/>
            </w14:solidFill>
          </w14:textFill>
        </w:rPr>
        <w:t>1</w:t>
      </w:r>
      <w:r>
        <w:rPr>
          <w:rFonts w:hint="eastAsia" w:ascii="楷体" w:hAnsi="楷体" w:eastAsia="楷体" w:cs="楷体"/>
          <w:b/>
          <w:bCs/>
          <w:color w:val="000000" w:themeColor="text1"/>
          <w:spacing w:val="0"/>
          <w:kern w:val="0"/>
          <w:position w:val="0"/>
          <w:sz w:val="21"/>
          <w:szCs w:val="21"/>
          <w:lang w:val="en-US" w:eastAsia="zh-CN"/>
          <w14:textFill>
            <w14:solidFill>
              <w14:schemeClr w14:val="tx1"/>
            </w14:solidFill>
          </w14:textFill>
        </w:rPr>
        <w:t>.</w:t>
      </w:r>
      <w:r>
        <w:rPr>
          <w:rFonts w:hint="eastAsia" w:ascii="楷体" w:hAnsi="楷体" w:eastAsia="楷体" w:cs="楷体"/>
          <w:b/>
          <w:bCs/>
          <w:color w:val="000000" w:themeColor="text1"/>
          <w:spacing w:val="0"/>
          <w:kern w:val="0"/>
          <w:position w:val="0"/>
          <w:sz w:val="21"/>
          <w:szCs w:val="21"/>
          <w14:textFill>
            <w14:solidFill>
              <w14:schemeClr w14:val="tx1"/>
            </w14:solidFill>
          </w14:textFill>
        </w:rPr>
        <w:t>注重物理学科核心素养</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color w:val="000000" w:themeColor="text1"/>
          <w:spacing w:val="0"/>
          <w:kern w:val="0"/>
          <w:position w:val="0"/>
          <w:sz w:val="21"/>
          <w:szCs w:val="21"/>
          <w14:textFill>
            <w14:solidFill>
              <w14:schemeClr w14:val="tx1"/>
            </w14:solidFill>
          </w14:textFill>
        </w:rPr>
      </w:pPr>
      <w:r>
        <w:rPr>
          <w:rFonts w:hint="default" w:ascii="Times New Roman" w:hAnsi="Times New Roman" w:cs="Times New Roman"/>
          <w:color w:val="000000" w:themeColor="text1"/>
          <w:spacing w:val="0"/>
          <w:kern w:val="0"/>
          <w:position w:val="0"/>
          <w:sz w:val="21"/>
          <w:szCs w:val="21"/>
          <w14:textFill>
            <w14:solidFill>
              <w14:schemeClr w14:val="tx1"/>
            </w14:solidFill>
          </w14:textFill>
        </w:rPr>
        <w:t>20</w:t>
      </w: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21</w:t>
      </w:r>
      <w:r>
        <w:rPr>
          <w:rFonts w:hint="default" w:ascii="Times New Roman" w:hAnsi="Times New Roman" w:cs="Times New Roman"/>
          <w:color w:val="000000" w:themeColor="text1"/>
          <w:spacing w:val="0"/>
          <w:kern w:val="0"/>
          <w:position w:val="0"/>
          <w:sz w:val="21"/>
          <w:szCs w:val="21"/>
          <w14:textFill>
            <w14:solidFill>
              <w14:schemeClr w14:val="tx1"/>
            </w14:solidFill>
          </w14:textFill>
        </w:rPr>
        <w:t>年</w:t>
      </w:r>
      <w:r>
        <w:rPr>
          <w:rFonts w:hint="default" w:ascii="Times New Roman" w:hAnsi="Times New Roman" w:cs="Times New Roman"/>
          <w:color w:val="000000" w:themeColor="text1"/>
          <w:spacing w:val="0"/>
          <w:position w:val="0"/>
          <w:sz w:val="21"/>
          <w:szCs w:val="21"/>
          <w14:textFill>
            <w14:solidFill>
              <w14:schemeClr w14:val="tx1"/>
            </w14:solidFill>
          </w14:textFill>
        </w:rPr>
        <w:fldChar w:fldCharType="begin"/>
      </w:r>
      <w:r>
        <w:rPr>
          <w:rFonts w:hint="default" w:ascii="Times New Roman" w:hAnsi="Times New Roman" w:cs="Times New Roman"/>
          <w:color w:val="000000" w:themeColor="text1"/>
          <w:spacing w:val="0"/>
          <w:position w:val="0"/>
          <w:sz w:val="21"/>
          <w:szCs w:val="21"/>
          <w14:textFill>
            <w14:solidFill>
              <w14:schemeClr w14:val="tx1"/>
            </w14:solidFill>
          </w14:textFill>
        </w:rPr>
        <w:instrText xml:space="preserve"> HYPERLINK "http://gaokao.koolearn.com/wuli/" \t "http://news.koolearn.com/20180608/_blank" </w:instrText>
      </w:r>
      <w:r>
        <w:rPr>
          <w:rFonts w:hint="default" w:ascii="Times New Roman" w:hAnsi="Times New Roman" w:cs="Times New Roman"/>
          <w:color w:val="000000" w:themeColor="text1"/>
          <w:spacing w:val="0"/>
          <w:position w:val="0"/>
          <w:sz w:val="21"/>
          <w:szCs w:val="21"/>
          <w14:textFill>
            <w14:solidFill>
              <w14:schemeClr w14:val="tx1"/>
            </w14:solidFill>
          </w14:textFill>
        </w:rPr>
        <w:fldChar w:fldCharType="separate"/>
      </w:r>
      <w:r>
        <w:rPr>
          <w:rFonts w:hint="default" w:ascii="Times New Roman" w:hAnsi="Times New Roman" w:cs="Times New Roman"/>
          <w:color w:val="000000" w:themeColor="text1"/>
          <w:spacing w:val="0"/>
          <w:kern w:val="0"/>
          <w:position w:val="0"/>
          <w:sz w:val="21"/>
          <w:szCs w:val="21"/>
          <w14:textFill>
            <w14:solidFill>
              <w14:schemeClr w14:val="tx1"/>
            </w14:solidFill>
          </w14:textFill>
        </w:rPr>
        <w:t>高考物理</w:t>
      </w:r>
      <w:r>
        <w:rPr>
          <w:rFonts w:hint="default" w:ascii="Times New Roman" w:hAnsi="Times New Roman" w:cs="Times New Roman"/>
          <w:color w:val="000000" w:themeColor="text1"/>
          <w:spacing w:val="0"/>
          <w:kern w:val="0"/>
          <w:position w:val="0"/>
          <w:sz w:val="21"/>
          <w:szCs w:val="21"/>
          <w14:textFill>
            <w14:solidFill>
              <w14:schemeClr w14:val="tx1"/>
            </w14:solidFill>
          </w14:textFill>
        </w:rPr>
        <w:fldChar w:fldCharType="end"/>
      </w:r>
      <w:r>
        <w:rPr>
          <w:rFonts w:hint="default" w:ascii="Times New Roman" w:hAnsi="Times New Roman" w:cs="Times New Roman"/>
          <w:color w:val="000000" w:themeColor="text1"/>
          <w:spacing w:val="0"/>
          <w:kern w:val="0"/>
          <w:position w:val="0"/>
          <w:sz w:val="21"/>
          <w:szCs w:val="21"/>
          <w14:textFill>
            <w14:solidFill>
              <w14:schemeClr w14:val="tx1"/>
            </w14:solidFill>
          </w14:textFill>
        </w:rPr>
        <w:t>命题以</w:t>
      </w:r>
      <w:r>
        <w:rPr>
          <w:rFonts w:hint="eastAsia" w:cs="Times New Roman"/>
          <w:color w:val="000000" w:themeColor="text1"/>
          <w:spacing w:val="0"/>
          <w:kern w:val="0"/>
          <w:position w:val="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0"/>
          <w:kern w:val="0"/>
          <w:position w:val="0"/>
          <w:sz w:val="21"/>
          <w:szCs w:val="21"/>
          <w14:textFill>
            <w14:solidFill>
              <w14:schemeClr w14:val="tx1"/>
            </w14:solidFill>
          </w14:textFill>
        </w:rPr>
        <w:t>一核四层四翼</w:t>
      </w:r>
      <w:r>
        <w:rPr>
          <w:rFonts w:hint="eastAsia" w:cs="Times New Roman"/>
          <w:color w:val="000000" w:themeColor="text1"/>
          <w:spacing w:val="0"/>
          <w:kern w:val="0"/>
          <w:position w:val="0"/>
          <w:sz w:val="21"/>
          <w:szCs w:val="21"/>
          <w:lang w:eastAsia="zh-CN"/>
          <w14:textFill>
            <w14:solidFill>
              <w14:schemeClr w14:val="tx1"/>
            </w14:solidFill>
          </w14:textFill>
        </w:rPr>
        <w:t>”</w:t>
      </w:r>
      <w:r>
        <w:rPr>
          <w:rFonts w:hint="default" w:ascii="Times New Roman" w:hAnsi="Times New Roman" w:cs="Times New Roman"/>
          <w:color w:val="000000" w:themeColor="text1"/>
          <w:spacing w:val="0"/>
          <w:kern w:val="0"/>
          <w:position w:val="0"/>
          <w:sz w:val="21"/>
          <w:szCs w:val="21"/>
          <w14:textFill>
            <w14:solidFill>
              <w14:schemeClr w14:val="tx1"/>
            </w14:solidFill>
          </w14:textFill>
        </w:rPr>
        <w:t>的高考评价体系为依托，进一步丰富基础性考查的内涵，拓展考查的方式方法。物理概念和规律是高中物理的基础性内容，是学生形成和深化物理观念的重要途径。严格遵循高中物理</w:t>
      </w:r>
      <w:r>
        <w:rPr>
          <w:rFonts w:hint="default" w:ascii="Times New Roman" w:hAnsi="Times New Roman" w:cs="Times New Roman"/>
          <w:bCs/>
          <w:color w:val="000000" w:themeColor="text1"/>
          <w:spacing w:val="0"/>
          <w:position w:val="0"/>
          <w:sz w:val="21"/>
          <w:szCs w:val="21"/>
          <w14:textFill>
            <w14:solidFill>
              <w14:schemeClr w14:val="tx1"/>
            </w14:solidFill>
          </w14:textFill>
        </w:rPr>
        <w:t>《课程标准》</w:t>
      </w:r>
      <w:r>
        <w:rPr>
          <w:rFonts w:hint="default" w:ascii="Times New Roman" w:hAnsi="Times New Roman" w:cs="Times New Roman"/>
          <w:color w:val="000000" w:themeColor="text1"/>
          <w:spacing w:val="0"/>
          <w:kern w:val="0"/>
          <w:position w:val="0"/>
          <w:sz w:val="21"/>
          <w:szCs w:val="21"/>
          <w:lang w:eastAsia="zh-CN"/>
          <w14:textFill>
            <w14:solidFill>
              <w14:schemeClr w14:val="tx1"/>
            </w14:solidFill>
          </w14:textFill>
        </w:rPr>
        <w:t>，</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突出了对核心物理观念和物理思想的考查</w:t>
      </w:r>
      <w:r>
        <w:rPr>
          <w:rFonts w:hint="eastAsia" w:cs="Times New Roman"/>
          <w:color w:val="000000" w:themeColor="text1"/>
          <w:spacing w:val="0"/>
          <w:kern w:val="0"/>
          <w:position w:val="0"/>
          <w:sz w:val="21"/>
          <w:szCs w:val="21"/>
          <w:lang w:eastAsia="zh-CN"/>
          <w14:textFill>
            <w14:solidFill>
              <w14:schemeClr w14:val="tx1"/>
            </w14:solidFill>
          </w14:textFill>
        </w:rPr>
        <w:t>；</w:t>
      </w:r>
      <w:r>
        <w:rPr>
          <w:rFonts w:hint="default" w:ascii="Times New Roman" w:hAnsi="Times New Roman" w:cs="Times New Roman"/>
          <w:color w:val="000000" w:themeColor="text1"/>
          <w:spacing w:val="0"/>
          <w:kern w:val="0"/>
          <w:position w:val="0"/>
          <w:sz w:val="21"/>
          <w:szCs w:val="21"/>
          <w14:textFill>
            <w14:solidFill>
              <w14:schemeClr w14:val="tx1"/>
            </w14:solidFill>
          </w14:textFill>
        </w:rPr>
        <w:t>贴近中学物理教学实际，创设典型的问题情境，考查学生对基本物理概念、物理规律全面深刻的理解和掌握，引导教学遵循教育规律，回归课程标准和教材，注重概念和规律的形成过程，引导学生加强对基础内容的融会贯通，促进学生物理观念的形成和深化。</w:t>
      </w:r>
      <w:r>
        <w:rPr>
          <w:rFonts w:hint="eastAsia" w:cs="Times New Roman"/>
          <w:color w:val="000000" w:themeColor="text1"/>
          <w:spacing w:val="0"/>
          <w:kern w:val="0"/>
          <w:position w:val="0"/>
          <w:sz w:val="21"/>
          <w:szCs w:val="21"/>
          <w:lang w:eastAsia="zh-CN"/>
          <w14:textFill>
            <w14:solidFill>
              <w14:schemeClr w14:val="tx1"/>
            </w14:solidFill>
          </w14:textFill>
        </w:rPr>
        <w:t>正是</w:t>
      </w:r>
      <w:r>
        <w:rPr>
          <w:rFonts w:hint="default" w:ascii="Times New Roman" w:hAnsi="Times New Roman" w:cs="Times New Roman"/>
          <w:color w:val="000000" w:themeColor="text1"/>
          <w:spacing w:val="0"/>
          <w:kern w:val="0"/>
          <w:position w:val="0"/>
          <w:sz w:val="21"/>
          <w:szCs w:val="21"/>
          <w14:textFill>
            <w14:solidFill>
              <w14:schemeClr w14:val="tx1"/>
            </w14:solidFill>
          </w14:textFill>
        </w:rPr>
        <w:t>试题回归了物理本原，</w:t>
      </w: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聚焦物理学科</w:t>
      </w:r>
      <w:r>
        <w:rPr>
          <w:rFonts w:hint="eastAsia" w:cs="Times New Roman"/>
          <w:color w:val="000000" w:themeColor="text1"/>
          <w:spacing w:val="0"/>
          <w:kern w:val="0"/>
          <w:position w:val="0"/>
          <w:sz w:val="21"/>
          <w:szCs w:val="21"/>
          <w:lang w:val="en-US" w:eastAsia="zh-CN"/>
          <w14:textFill>
            <w14:solidFill>
              <w14:schemeClr w14:val="tx1"/>
            </w14:solidFill>
          </w14:textFill>
        </w:rPr>
        <w:t>核心</w:t>
      </w: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知识，</w:t>
      </w:r>
      <w:r>
        <w:rPr>
          <w:rFonts w:hint="default" w:ascii="Times New Roman" w:hAnsi="Times New Roman" w:cs="Times New Roman"/>
          <w:color w:val="000000" w:themeColor="text1"/>
          <w:spacing w:val="0"/>
          <w:kern w:val="0"/>
          <w:position w:val="0"/>
          <w:sz w:val="21"/>
          <w:szCs w:val="21"/>
          <w14:textFill>
            <w14:solidFill>
              <w14:schemeClr w14:val="tx1"/>
            </w14:solidFill>
          </w14:textFill>
        </w:rPr>
        <w:t>突出</w:t>
      </w:r>
      <w:r>
        <w:rPr>
          <w:rFonts w:hint="eastAsia" w:cs="Times New Roman"/>
          <w:color w:val="000000" w:themeColor="text1"/>
          <w:spacing w:val="0"/>
          <w:kern w:val="0"/>
          <w:position w:val="0"/>
          <w:sz w:val="21"/>
          <w:szCs w:val="21"/>
          <w:lang w:eastAsia="zh-CN"/>
          <w14:textFill>
            <w14:solidFill>
              <w14:schemeClr w14:val="tx1"/>
            </w14:solidFill>
          </w14:textFill>
        </w:rPr>
        <w:t>了</w:t>
      </w:r>
      <w:r>
        <w:rPr>
          <w:rFonts w:hint="default" w:ascii="Times New Roman" w:hAnsi="Times New Roman" w:cs="Times New Roman"/>
          <w:color w:val="000000" w:themeColor="text1"/>
          <w:spacing w:val="0"/>
          <w:kern w:val="0"/>
          <w:position w:val="0"/>
          <w:sz w:val="21"/>
          <w:szCs w:val="21"/>
          <w14:textFill>
            <w14:solidFill>
              <w14:schemeClr w14:val="tx1"/>
            </w14:solidFill>
          </w14:textFill>
        </w:rPr>
        <w:t>基础性、</w:t>
      </w: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综合性、</w:t>
      </w:r>
      <w:r>
        <w:rPr>
          <w:rFonts w:hint="default" w:ascii="Times New Roman" w:hAnsi="Times New Roman" w:cs="Times New Roman"/>
          <w:color w:val="000000" w:themeColor="text1"/>
          <w:spacing w:val="0"/>
          <w:kern w:val="0"/>
          <w:position w:val="0"/>
          <w:sz w:val="21"/>
          <w:szCs w:val="21"/>
          <w14:textFill>
            <w14:solidFill>
              <w14:schemeClr w14:val="tx1"/>
            </w14:solidFill>
          </w14:textFill>
        </w:rPr>
        <w:t>应用性和创新性。试题</w:t>
      </w:r>
      <w:r>
        <w:rPr>
          <w:rFonts w:hint="eastAsia" w:cs="Times New Roman"/>
          <w:color w:val="000000" w:themeColor="text1"/>
          <w:spacing w:val="0"/>
          <w:kern w:val="0"/>
          <w:position w:val="0"/>
          <w:sz w:val="21"/>
          <w:szCs w:val="21"/>
          <w:lang w:eastAsia="zh-CN"/>
          <w14:textFill>
            <w14:solidFill>
              <w14:schemeClr w14:val="tx1"/>
            </w14:solidFill>
          </w14:textFill>
        </w:rPr>
        <w:t>大</w:t>
      </w:r>
      <w:r>
        <w:rPr>
          <w:rFonts w:hint="default" w:ascii="Times New Roman" w:hAnsi="Times New Roman" w:cs="Times New Roman"/>
          <w:color w:val="000000" w:themeColor="text1"/>
          <w:spacing w:val="0"/>
          <w:kern w:val="0"/>
          <w:position w:val="0"/>
          <w:sz w:val="21"/>
          <w:szCs w:val="21"/>
          <w14:textFill>
            <w14:solidFill>
              <w14:schemeClr w14:val="tx1"/>
            </w14:solidFill>
          </w14:textFill>
        </w:rPr>
        <w:t>都以生活与生产中的物体进行物理抽象，并从运动、相互作用和能量等观念进行分析与论证。加强了对学生逻辑推理、信息加工、模型建构等关键能力的考查，引导学生能力培养和综合素</w:t>
      </w:r>
      <w:r>
        <w:rPr>
          <w:rFonts w:hint="eastAsia" w:cs="Times New Roman"/>
          <w:color w:val="000000" w:themeColor="text1"/>
          <w:spacing w:val="0"/>
          <w:kern w:val="0"/>
          <w:position w:val="0"/>
          <w:sz w:val="21"/>
          <w:szCs w:val="21"/>
          <w:lang w:eastAsia="zh-CN"/>
          <w14:textFill>
            <w14:solidFill>
              <w14:schemeClr w14:val="tx1"/>
            </w14:solidFill>
          </w14:textFill>
        </w:rPr>
        <w:t>养</w:t>
      </w:r>
      <w:r>
        <w:rPr>
          <w:rFonts w:hint="default" w:ascii="Times New Roman" w:hAnsi="Times New Roman" w:cs="Times New Roman"/>
          <w:color w:val="000000" w:themeColor="text1"/>
          <w:spacing w:val="0"/>
          <w:kern w:val="0"/>
          <w:position w:val="0"/>
          <w:sz w:val="21"/>
          <w:szCs w:val="21"/>
          <w14:textFill>
            <w14:solidFill>
              <w14:schemeClr w14:val="tx1"/>
            </w14:solidFill>
          </w14:textFill>
        </w:rPr>
        <w:t>的提升，助推发展素质教育。另外，试题还通过</w:t>
      </w:r>
      <w:r>
        <w:rPr>
          <w:rFonts w:hint="default" w:ascii="Times New Roman" w:hAnsi="Times New Roman" w:eastAsia="宋体" w:cs="Times New Roman"/>
          <w:color w:val="000000" w:themeColor="text1"/>
          <w:spacing w:val="0"/>
          <w:position w:val="0"/>
          <w:sz w:val="21"/>
          <w:szCs w:val="21"/>
          <w14:textFill>
            <w14:solidFill>
              <w14:schemeClr w14:val="tx1"/>
            </w14:solidFill>
          </w14:textFill>
        </w:rPr>
        <w:t>紧扣前期日本核排放事件</w:t>
      </w:r>
      <w:r>
        <w:rPr>
          <w:rFonts w:hint="default" w:ascii="Times New Roman" w:hAnsi="Times New Roman" w:cs="Times New Roman"/>
          <w:color w:val="000000" w:themeColor="text1"/>
          <w:spacing w:val="0"/>
          <w:position w:val="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0"/>
          <w:position w:val="0"/>
          <w:sz w:val="21"/>
          <w:szCs w:val="21"/>
          <w14:textFill>
            <w14:solidFill>
              <w14:schemeClr w14:val="tx1"/>
            </w14:solidFill>
          </w14:textFill>
        </w:rPr>
        <w:t>考察重点为核污染，</w:t>
      </w:r>
      <w:r>
        <w:rPr>
          <w:rFonts w:hint="eastAsia" w:ascii="宋体" w:hAnsi="宋体" w:eastAsia="宋体" w:cs="宋体"/>
          <w:color w:val="000000" w:themeColor="text1"/>
          <w:spacing w:val="0"/>
          <w:position w:val="0"/>
          <w14:textFill>
            <w14:solidFill>
              <w14:schemeClr w14:val="tx1"/>
            </w14:solidFill>
          </w14:textFill>
        </w:rPr>
        <w:t>“复兴号”</w:t>
      </w:r>
      <w:r>
        <w:rPr>
          <w:rFonts w:hint="default" w:ascii="Times New Roman" w:hAnsi="Times New Roman" w:eastAsia="宋体" w:cs="Times New Roman"/>
          <w:color w:val="000000" w:themeColor="text1"/>
          <w:spacing w:val="0"/>
          <w:position w:val="0"/>
          <w14:textFill>
            <w14:solidFill>
              <w14:schemeClr w14:val="tx1"/>
            </w14:solidFill>
          </w14:textFill>
        </w:rPr>
        <w:t>动车组</w:t>
      </w:r>
      <w:r>
        <w:rPr>
          <w:rFonts w:hint="default" w:ascii="Times New Roman" w:hAnsi="Times New Roman" w:cs="Times New Roman"/>
          <w:color w:val="000000" w:themeColor="text1"/>
          <w:spacing w:val="0"/>
          <w:position w:val="0"/>
          <w:lang w:eastAsia="zh-CN"/>
          <w14:textFill>
            <w14:solidFill>
              <w14:schemeClr w14:val="tx1"/>
            </w14:solidFill>
          </w14:textFill>
        </w:rPr>
        <w:t>、</w:t>
      </w:r>
      <w:r>
        <w:rPr>
          <w:rFonts w:hint="eastAsia" w:ascii="宋体" w:hAnsi="宋体" w:eastAsia="宋体" w:cs="宋体"/>
          <w:color w:val="000000" w:themeColor="text1"/>
          <w:spacing w:val="0"/>
          <w:kern w:val="0"/>
          <w:position w:val="0"/>
          <w:sz w:val="21"/>
          <w:szCs w:val="21"/>
          <w:lang w:eastAsia="zh-CN"/>
          <w14:textFill>
            <w14:solidFill>
              <w14:schemeClr w14:val="tx1"/>
            </w14:solidFill>
          </w14:textFill>
        </w:rPr>
        <w:t>“</w:t>
      </w:r>
      <w:r>
        <w:rPr>
          <w:rFonts w:hint="eastAsia" w:ascii="宋体" w:hAnsi="宋体" w:eastAsia="宋体" w:cs="宋体"/>
          <w:color w:val="000000" w:themeColor="text1"/>
          <w:spacing w:val="0"/>
          <w:position w:val="0"/>
          <w14:textFill>
            <w14:solidFill>
              <w14:schemeClr w14:val="tx1"/>
            </w14:solidFill>
          </w14:textFill>
        </w:rPr>
        <w:t>中国空间站天和核心舱发射</w:t>
      </w:r>
      <w:r>
        <w:rPr>
          <w:rFonts w:hint="eastAsia" w:ascii="宋体" w:hAnsi="宋体" w:eastAsia="宋体" w:cs="宋体"/>
          <w:color w:val="000000" w:themeColor="text1"/>
          <w:spacing w:val="0"/>
          <w:kern w:val="0"/>
          <w:position w:val="0"/>
          <w:sz w:val="21"/>
          <w:szCs w:val="21"/>
          <w:lang w:eastAsia="zh-CN"/>
          <w14:textFill>
            <w14:solidFill>
              <w14:schemeClr w14:val="tx1"/>
            </w14:solidFill>
          </w14:textFill>
        </w:rPr>
        <w:t>”</w:t>
      </w:r>
      <w:r>
        <w:rPr>
          <w:rFonts w:hint="default" w:ascii="Times New Roman" w:hAnsi="Times New Roman" w:cs="Times New Roman"/>
          <w:color w:val="000000" w:themeColor="text1"/>
          <w:spacing w:val="0"/>
          <w:kern w:val="0"/>
          <w:position w:val="0"/>
          <w:sz w:val="21"/>
          <w:szCs w:val="21"/>
          <w:lang w:eastAsia="zh-CN"/>
          <w14:textFill>
            <w14:solidFill>
              <w14:schemeClr w14:val="tx1"/>
            </w14:solidFill>
          </w14:textFill>
        </w:rPr>
        <w:t>、</w:t>
      </w:r>
      <w:r>
        <w:rPr>
          <w:rFonts w:hint="eastAsia" w:ascii="宋体" w:hAnsi="宋体" w:eastAsia="宋体" w:cs="宋体"/>
          <w:bCs/>
          <w:color w:val="000000" w:themeColor="text1"/>
          <w:spacing w:val="0"/>
          <w:kern w:val="0"/>
          <w:position w:val="0"/>
          <w:sz w:val="21"/>
          <w:szCs w:val="21"/>
          <w14:textFill>
            <w14:solidFill>
              <w14:schemeClr w14:val="tx1"/>
            </w14:solidFill>
          </w14:textFill>
        </w:rPr>
        <w:t>“</w:t>
      </w:r>
      <w:r>
        <w:rPr>
          <w:rFonts w:hint="eastAsia" w:ascii="宋体" w:hAnsi="宋体" w:eastAsia="宋体" w:cs="宋体"/>
          <w:color w:val="000000" w:themeColor="text1"/>
          <w:spacing w:val="0"/>
          <w:position w:val="0"/>
          <w14:textFill>
            <w14:solidFill>
              <w14:schemeClr w14:val="tx1"/>
            </w14:solidFill>
          </w14:textFill>
        </w:rPr>
        <w:t>问天实验舱和梦天实验舱</w:t>
      </w:r>
      <w:r>
        <w:rPr>
          <w:rFonts w:hint="eastAsia" w:ascii="宋体" w:hAnsi="宋体" w:eastAsia="宋体" w:cs="宋体"/>
          <w:bCs/>
          <w:color w:val="000000" w:themeColor="text1"/>
          <w:spacing w:val="0"/>
          <w:kern w:val="0"/>
          <w:position w:val="0"/>
          <w:sz w:val="21"/>
          <w:szCs w:val="21"/>
          <w14:textFill>
            <w14:solidFill>
              <w14:schemeClr w14:val="tx1"/>
            </w14:solidFill>
          </w14:textFill>
        </w:rPr>
        <w:t>”、“</w:t>
      </w:r>
      <w:r>
        <w:rPr>
          <w:rFonts w:hint="eastAsia" w:ascii="宋体" w:hAnsi="宋体" w:eastAsia="宋体" w:cs="宋体"/>
          <w:color w:val="000000" w:themeColor="text1"/>
          <w:spacing w:val="0"/>
          <w:position w:val="0"/>
          <w14:textFill>
            <w14:solidFill>
              <w14:schemeClr w14:val="tx1"/>
            </w14:solidFill>
          </w14:textFill>
        </w:rPr>
        <w:t>电子天平</w:t>
      </w:r>
      <w:r>
        <w:rPr>
          <w:rFonts w:hint="eastAsia" w:ascii="宋体" w:hAnsi="宋体" w:eastAsia="宋体" w:cs="宋体"/>
          <w:bCs/>
          <w:color w:val="000000" w:themeColor="text1"/>
          <w:spacing w:val="0"/>
          <w:kern w:val="0"/>
          <w:position w:val="0"/>
          <w:sz w:val="21"/>
          <w:szCs w:val="21"/>
          <w14:textFill>
            <w14:solidFill>
              <w14:schemeClr w14:val="tx1"/>
            </w14:solidFill>
          </w14:textFill>
        </w:rPr>
        <w:t>”</w:t>
      </w:r>
      <w:r>
        <w:rPr>
          <w:rFonts w:hint="default" w:ascii="Times New Roman" w:hAnsi="Times New Roman" w:cs="Times New Roman"/>
          <w:bCs/>
          <w:color w:val="000000" w:themeColor="text1"/>
          <w:spacing w:val="0"/>
          <w:kern w:val="0"/>
          <w:position w:val="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0"/>
          <w:position w:val="0"/>
          <w14:textFill>
            <w14:solidFill>
              <w14:schemeClr w14:val="tx1"/>
            </w14:solidFill>
          </w14:textFill>
        </w:rPr>
        <w:t>《墨经》中记载了小孔成倒像的实验</w:t>
      </w:r>
      <w:r>
        <w:rPr>
          <w:rFonts w:hint="default" w:ascii="Times New Roman" w:hAnsi="Times New Roman" w:cs="Times New Roman"/>
          <w:color w:val="000000" w:themeColor="text1"/>
          <w:spacing w:val="0"/>
          <w:kern w:val="0"/>
          <w:position w:val="0"/>
          <w:sz w:val="21"/>
          <w:szCs w:val="21"/>
          <w14:textFill>
            <w14:solidFill>
              <w14:schemeClr w14:val="tx1"/>
            </w14:solidFill>
          </w14:textFill>
        </w:rPr>
        <w:t>等情景为背景，进行科学态度与责任的升华，从而激发学生的科学热情。</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2" w:firstLineChars="200"/>
        <w:jc w:val="left"/>
        <w:rPr>
          <w:rFonts w:hint="eastAsia" w:ascii="楷体" w:hAnsi="楷体" w:eastAsia="楷体" w:cs="楷体"/>
          <w:b/>
          <w:bCs/>
          <w:color w:val="000000" w:themeColor="text1"/>
          <w:spacing w:val="0"/>
          <w:kern w:val="0"/>
          <w:position w:val="0"/>
          <w:sz w:val="21"/>
          <w:szCs w:val="21"/>
          <w14:textFill>
            <w14:solidFill>
              <w14:schemeClr w14:val="tx1"/>
            </w14:solidFill>
          </w14:textFill>
        </w:rPr>
      </w:pPr>
      <w:r>
        <w:rPr>
          <w:rFonts w:hint="eastAsia" w:ascii="楷体" w:hAnsi="楷体" w:eastAsia="楷体" w:cs="楷体"/>
          <w:b/>
          <w:bCs/>
          <w:color w:val="000000" w:themeColor="text1"/>
          <w:spacing w:val="0"/>
          <w:kern w:val="0"/>
          <w:position w:val="0"/>
          <w:sz w:val="21"/>
          <w:szCs w:val="21"/>
          <w:lang w:val="en-US" w:eastAsia="zh-CN"/>
          <w14:textFill>
            <w14:solidFill>
              <w14:schemeClr w14:val="tx1"/>
            </w14:solidFill>
          </w14:textFill>
        </w:rPr>
        <w:t>2.</w:t>
      </w:r>
      <w:r>
        <w:rPr>
          <w:rFonts w:hint="eastAsia" w:ascii="楷体" w:hAnsi="楷体" w:eastAsia="楷体" w:cs="楷体"/>
          <w:b/>
          <w:bCs/>
          <w:color w:val="000000" w:themeColor="text1"/>
          <w:spacing w:val="0"/>
          <w:kern w:val="0"/>
          <w:position w:val="0"/>
          <w:sz w:val="21"/>
          <w:szCs w:val="21"/>
          <w14:textFill>
            <w14:solidFill>
              <w14:schemeClr w14:val="tx1"/>
            </w14:solidFill>
          </w14:textFill>
        </w:rPr>
        <w:t>聚焦</w:t>
      </w:r>
      <w:r>
        <w:rPr>
          <w:rFonts w:hint="eastAsia" w:ascii="楷体" w:hAnsi="楷体" w:eastAsia="楷体" w:cs="楷体"/>
          <w:b/>
          <w:bCs/>
          <w:color w:val="000000" w:themeColor="text1"/>
          <w:spacing w:val="0"/>
          <w:kern w:val="0"/>
          <w:position w:val="0"/>
          <w:sz w:val="21"/>
          <w:szCs w:val="21"/>
          <w:lang w:eastAsia="zh-CN"/>
          <w14:textFill>
            <w14:solidFill>
              <w14:schemeClr w14:val="tx1"/>
            </w14:solidFill>
          </w14:textFill>
        </w:rPr>
        <w:t>高中物理</w:t>
      </w:r>
      <w:r>
        <w:rPr>
          <w:rFonts w:hint="eastAsia" w:ascii="楷体" w:hAnsi="楷体" w:eastAsia="楷体" w:cs="楷体"/>
          <w:b/>
          <w:bCs/>
          <w:color w:val="000000" w:themeColor="text1"/>
          <w:spacing w:val="0"/>
          <w:kern w:val="0"/>
          <w:position w:val="0"/>
          <w:sz w:val="21"/>
          <w:szCs w:val="21"/>
          <w14:textFill>
            <w14:solidFill>
              <w14:schemeClr w14:val="tx1"/>
            </w14:solidFill>
          </w14:textFill>
        </w:rPr>
        <w:t>主干内容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kern w:val="0"/>
          <w:position w:val="0"/>
          <w:sz w:val="21"/>
          <w:szCs w:val="21"/>
          <w14:textFill>
            <w14:solidFill>
              <w14:schemeClr w14:val="tx1"/>
            </w14:solidFill>
          </w14:textFill>
        </w:rPr>
        <w:t>20</w:t>
      </w: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21</w:t>
      </w:r>
      <w:r>
        <w:rPr>
          <w:rFonts w:hint="default" w:ascii="Times New Roman" w:hAnsi="Times New Roman" w:cs="Times New Roman"/>
          <w:color w:val="000000" w:themeColor="text1"/>
          <w:spacing w:val="0"/>
          <w:kern w:val="0"/>
          <w:position w:val="0"/>
          <w:sz w:val="21"/>
          <w:szCs w:val="21"/>
          <w14:textFill>
            <w14:solidFill>
              <w14:schemeClr w14:val="tx1"/>
            </w14:solidFill>
          </w14:textFill>
        </w:rPr>
        <w:t>年高考物理命题严格依据高中物理</w:t>
      </w:r>
      <w:r>
        <w:rPr>
          <w:rFonts w:hint="default" w:ascii="Times New Roman" w:hAnsi="Times New Roman" w:cs="Times New Roman"/>
          <w:bCs/>
          <w:color w:val="000000" w:themeColor="text1"/>
          <w:spacing w:val="0"/>
          <w:position w:val="0"/>
          <w:sz w:val="21"/>
          <w:szCs w:val="21"/>
          <w14:textFill>
            <w14:solidFill>
              <w14:schemeClr w14:val="tx1"/>
            </w14:solidFill>
          </w14:textFill>
        </w:rPr>
        <w:t>《课程标准》</w:t>
      </w:r>
      <w:r>
        <w:rPr>
          <w:rFonts w:hint="default" w:ascii="Times New Roman" w:hAnsi="Times New Roman" w:cs="Times New Roman"/>
          <w:color w:val="000000" w:themeColor="text1"/>
          <w:spacing w:val="0"/>
          <w:kern w:val="0"/>
          <w:position w:val="0"/>
          <w:sz w:val="21"/>
          <w:szCs w:val="21"/>
          <w:lang w:eastAsia="zh-CN"/>
          <w14:textFill>
            <w14:solidFill>
              <w14:schemeClr w14:val="tx1"/>
            </w14:solidFill>
          </w14:textFill>
        </w:rPr>
        <w:t>，</w:t>
      </w:r>
      <w:r>
        <w:rPr>
          <w:rFonts w:hint="default" w:ascii="Times New Roman" w:hAnsi="Times New Roman" w:cs="Times New Roman"/>
          <w:color w:val="000000" w:themeColor="text1"/>
          <w:spacing w:val="0"/>
          <w:kern w:val="0"/>
          <w:position w:val="0"/>
          <w:sz w:val="21"/>
          <w:szCs w:val="21"/>
          <w14:textFill>
            <w14:solidFill>
              <w14:schemeClr w14:val="tx1"/>
            </w14:solidFill>
          </w14:textFill>
        </w:rPr>
        <w:t>聚焦高中物理学科主干内容和要求，</w:t>
      </w:r>
      <w:r>
        <w:rPr>
          <w:rFonts w:hint="default" w:ascii="Times New Roman" w:hAnsi="Times New Roman" w:cs="Times New Roman"/>
          <w:color w:val="000000" w:themeColor="text1"/>
          <w:spacing w:val="0"/>
          <w:kern w:val="0"/>
          <w:position w:val="0"/>
          <w:sz w:val="21"/>
          <w:szCs w:val="21"/>
          <w:lang w:eastAsia="zh-CN"/>
          <w14:textFill>
            <w14:solidFill>
              <w14:schemeClr w14:val="tx1"/>
            </w14:solidFill>
          </w14:textFill>
        </w:rPr>
        <w:t>所有的Ⅱ级知识点全部覆盖，无一遗漏，</w:t>
      </w:r>
      <w:r>
        <w:rPr>
          <w:rFonts w:hint="default" w:ascii="Times New Roman" w:hAnsi="Times New Roman" w:cs="Times New Roman"/>
          <w:color w:val="000000" w:themeColor="text1"/>
          <w:spacing w:val="0"/>
          <w:kern w:val="0"/>
          <w:position w:val="0"/>
          <w:sz w:val="21"/>
          <w:szCs w:val="21"/>
          <w14:textFill>
            <w14:solidFill>
              <w14:schemeClr w14:val="tx1"/>
            </w14:solidFill>
          </w14:textFill>
        </w:rPr>
        <w:t>以主干的、学生终身发展和继续学习必须掌握的知识为基础设计试题，避免超纲、过难过繁的内容。</w:t>
      </w:r>
      <w:r>
        <w:rPr>
          <w:rFonts w:hint="default" w:ascii="Times New Roman" w:hAnsi="Times New Roman" w:cs="Times New Roman"/>
          <w:color w:val="000000" w:themeColor="text1"/>
          <w:spacing w:val="0"/>
          <w:kern w:val="0"/>
          <w:position w:val="0"/>
          <w:sz w:val="21"/>
          <w:szCs w:val="21"/>
          <w:lang w:eastAsia="zh-CN"/>
          <w14:textFill>
            <w14:solidFill>
              <w14:schemeClr w14:val="tx1"/>
            </w14:solidFill>
          </w14:textFill>
        </w:rPr>
        <w:t>虽说</w:t>
      </w:r>
      <w:r>
        <w:rPr>
          <w:rFonts w:hint="default" w:ascii="Times New Roman" w:hAnsi="Times New Roman" w:eastAsia="宋体" w:cs="Times New Roman"/>
          <w:color w:val="000000" w:themeColor="text1"/>
          <w:spacing w:val="0"/>
          <w:position w:val="0"/>
          <w:sz w:val="21"/>
          <w:szCs w:val="21"/>
          <w14:textFill>
            <w14:solidFill>
              <w14:schemeClr w14:val="tx1"/>
            </w14:solidFill>
          </w14:textFill>
        </w:rPr>
        <w:t>题型、材料较新，但知识点依然以课本为纲，没有偏题和怪题，属于意料之外又情理之中</w:t>
      </w:r>
      <w:r>
        <w:rPr>
          <w:rFonts w:hint="default" w:ascii="Times New Roman" w:hAnsi="Times New Roman" w:cs="Times New Roman"/>
          <w:color w:val="000000" w:themeColor="text1"/>
          <w:spacing w:val="0"/>
          <w:position w:val="0"/>
          <w:sz w:val="21"/>
          <w:szCs w:val="21"/>
          <w:lang w:eastAsia="zh-CN"/>
          <w14:textFill>
            <w14:solidFill>
              <w14:schemeClr w14:val="tx1"/>
            </w14:solidFill>
          </w14:textFill>
        </w:rPr>
        <w:t>；</w:t>
      </w: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试题突出考查了高中物理的力学和电学</w:t>
      </w:r>
      <w:r>
        <w:rPr>
          <w:rFonts w:hint="eastAsia" w:ascii="Times New Roman" w:hAnsi="Times New Roman" w:cs="Times New Roman"/>
          <w:color w:val="000000" w:themeColor="text1"/>
          <w:spacing w:val="0"/>
          <w:kern w:val="0"/>
          <w:position w:val="0"/>
          <w:sz w:val="21"/>
          <w:szCs w:val="21"/>
          <w:lang w:val="en-US" w:eastAsia="zh-CN"/>
          <w14:textFill>
            <w14:solidFill>
              <w14:schemeClr w14:val="tx1"/>
            </w14:solidFill>
          </w14:textFill>
        </w:rPr>
        <w:t>核心</w:t>
      </w: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知识，通过实际应用来考查考生对理论知识的理解和</w:t>
      </w:r>
      <w:r>
        <w:rPr>
          <w:rFonts w:hint="eastAsia" w:ascii="Times New Roman" w:hAnsi="Times New Roman" w:cs="Times New Roman"/>
          <w:color w:val="000000" w:themeColor="text1"/>
          <w:spacing w:val="0"/>
          <w:kern w:val="0"/>
          <w:position w:val="0"/>
          <w:sz w:val="21"/>
          <w:szCs w:val="21"/>
          <w:lang w:val="en-US" w:eastAsia="zh-CN"/>
          <w14:textFill>
            <w14:solidFill>
              <w14:schemeClr w14:val="tx1"/>
            </w14:solidFill>
          </w14:textFill>
        </w:rPr>
        <w:t>具体</w:t>
      </w: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运用。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例如第2题</w:t>
      </w:r>
      <w:r>
        <w:rPr>
          <w:rFonts w:hint="default" w:ascii="Times New Roman" w:hAnsi="Times New Roman" w:eastAsia="宋体" w:cs="Times New Roman"/>
          <w:b w:val="0"/>
          <w:bCs w:val="0"/>
          <w:i w:val="0"/>
          <w:iCs w:val="0"/>
          <w:caps w:val="0"/>
          <w:color w:val="000000" w:themeColor="text1"/>
          <w:spacing w:val="0"/>
          <w:position w:val="0"/>
          <w:sz w:val="21"/>
          <w:szCs w:val="21"/>
          <w:shd w:val="clear" w:fill="FFFFFF"/>
          <w14:textFill>
            <w14:solidFill>
              <w14:schemeClr w14:val="tx1"/>
            </w14:solidFill>
          </w14:textFill>
        </w:rPr>
        <w:t>从普通物理的视角，位置和动量是描述物体运动状态的两个基本物理量，并且称该图像为</w:t>
      </w:r>
      <w:r>
        <w:rPr>
          <w:rFonts w:hint="eastAsia" w:ascii="宋体" w:hAnsi="宋体" w:eastAsia="宋体" w:cs="宋体"/>
          <w:b w:val="0"/>
          <w:bCs w:val="0"/>
          <w:i w:val="0"/>
          <w:iCs w:val="0"/>
          <w:caps w:val="0"/>
          <w:color w:val="000000" w:themeColor="text1"/>
          <w:spacing w:val="0"/>
          <w:position w:val="0"/>
          <w:sz w:val="21"/>
          <w:szCs w:val="21"/>
          <w:shd w:val="clear" w:fill="FFFFFF"/>
          <w14:textFill>
            <w14:solidFill>
              <w14:schemeClr w14:val="tx1"/>
            </w14:solidFill>
          </w14:textFill>
        </w:rPr>
        <w:t>“相轨迹”</w:t>
      </w:r>
      <w:r>
        <w:rPr>
          <w:rFonts w:hint="default" w:ascii="Times New Roman" w:hAnsi="Times New Roman" w:eastAsia="宋体" w:cs="Times New Roman"/>
          <w:b w:val="0"/>
          <w:bCs w:val="0"/>
          <w:i w:val="0"/>
          <w:iCs w:val="0"/>
          <w:caps w:val="0"/>
          <w:color w:val="000000" w:themeColor="text1"/>
          <w:spacing w:val="0"/>
          <w:position w:val="0"/>
          <w:sz w:val="21"/>
          <w:szCs w:val="21"/>
          <w:shd w:val="clear" w:fill="FFFFFF"/>
          <w14:textFill>
            <w14:solidFill>
              <w14:schemeClr w14:val="tx1"/>
            </w14:solidFill>
          </w14:textFill>
        </w:rPr>
        <w:t>，立意很高。与其说</w:t>
      </w:r>
      <w:r>
        <w:rPr>
          <w:rStyle w:val="13"/>
          <w:rFonts w:hint="default" w:ascii="Times New Roman" w:hAnsi="Times New Roman" w:eastAsia="宋体" w:cs="Times New Roman"/>
          <w:b w:val="0"/>
          <w:bCs w:val="0"/>
          <w:i/>
          <w:iCs/>
          <w:caps w:val="0"/>
          <w:color w:val="000000" w:themeColor="text1"/>
          <w:spacing w:val="0"/>
          <w:position w:val="0"/>
          <w:sz w:val="21"/>
          <w:szCs w:val="21"/>
          <w:shd w:val="clear" w:fill="FFFFFF"/>
          <w14:textFill>
            <w14:solidFill>
              <w14:schemeClr w14:val="tx1"/>
            </w14:solidFill>
          </w14:textFill>
        </w:rPr>
        <w:t>p</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w:t>
      </w:r>
      <w:r>
        <w:rPr>
          <w:rStyle w:val="13"/>
          <w:rFonts w:hint="default" w:ascii="Times New Roman" w:hAnsi="Times New Roman" w:eastAsia="宋体" w:cs="Times New Roman"/>
          <w:b w:val="0"/>
          <w:bCs w:val="0"/>
          <w:i/>
          <w:iCs/>
          <w:caps w:val="0"/>
          <w:color w:val="000000" w:themeColor="text1"/>
          <w:spacing w:val="0"/>
          <w:position w:val="0"/>
          <w:sz w:val="21"/>
          <w:szCs w:val="21"/>
          <w:shd w:val="clear" w:fill="FFFFFF"/>
          <w14:textFill>
            <w14:solidFill>
              <w14:schemeClr w14:val="tx1"/>
            </w14:solidFill>
          </w14:textFill>
        </w:rPr>
        <w:t>x</w:t>
      </w:r>
      <w:r>
        <w:rPr>
          <w:rFonts w:hint="default" w:ascii="Times New Roman" w:hAnsi="Times New Roman" w:eastAsia="宋体" w:cs="Times New Roman"/>
          <w:b w:val="0"/>
          <w:bCs w:val="0"/>
          <w:i w:val="0"/>
          <w:iCs w:val="0"/>
          <w:caps w:val="0"/>
          <w:color w:val="000000" w:themeColor="text1"/>
          <w:spacing w:val="0"/>
          <w:position w:val="0"/>
          <w:sz w:val="21"/>
          <w:szCs w:val="21"/>
          <w:shd w:val="clear" w:fill="FFFFFF"/>
          <w14:textFill>
            <w14:solidFill>
              <w14:schemeClr w14:val="tx1"/>
            </w14:solidFill>
          </w14:textFill>
        </w:rPr>
        <w:t>图像，</w:t>
      </w:r>
      <w:r>
        <w:rPr>
          <w:rFonts w:hint="default" w:ascii="Times New Roman" w:hAnsi="Times New Roman" w:cs="Times New Roman"/>
          <w:b w:val="0"/>
          <w:bCs w:val="0"/>
          <w:i w:val="0"/>
          <w:iCs w:val="0"/>
          <w:caps w:val="0"/>
          <w:color w:val="000000" w:themeColor="text1"/>
          <w:spacing w:val="0"/>
          <w:position w:val="0"/>
          <w:sz w:val="21"/>
          <w:szCs w:val="21"/>
          <w:shd w:val="clear" w:fill="FFFFFF"/>
          <w:lang w:eastAsia="zh-CN"/>
          <w14:textFill>
            <w14:solidFill>
              <w14:schemeClr w14:val="tx1"/>
            </w14:solidFill>
          </w14:textFill>
        </w:rPr>
        <w:t>其实就是</w:t>
      </w:r>
      <w:r>
        <w:rPr>
          <w:rStyle w:val="13"/>
          <w:rFonts w:hint="default" w:ascii="Times New Roman" w:hAnsi="Times New Roman" w:eastAsia="宋体" w:cs="Times New Roman"/>
          <w:b w:val="0"/>
          <w:bCs w:val="0"/>
          <w:i/>
          <w:iCs/>
          <w:caps w:val="0"/>
          <w:color w:val="000000" w:themeColor="text1"/>
          <w:spacing w:val="0"/>
          <w:position w:val="0"/>
          <w:sz w:val="21"/>
          <w:szCs w:val="21"/>
          <w:shd w:val="clear" w:fill="FFFFFF"/>
          <w14:textFill>
            <w14:solidFill>
              <w14:schemeClr w14:val="tx1"/>
            </w14:solidFill>
          </w14:textFill>
        </w:rPr>
        <w:t>v</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w:t>
      </w:r>
      <w:r>
        <w:rPr>
          <w:rStyle w:val="13"/>
          <w:rFonts w:hint="default" w:ascii="Times New Roman" w:hAnsi="Times New Roman" w:eastAsia="宋体" w:cs="Times New Roman"/>
          <w:b w:val="0"/>
          <w:bCs w:val="0"/>
          <w:i/>
          <w:iCs/>
          <w:caps w:val="0"/>
          <w:color w:val="000000" w:themeColor="text1"/>
          <w:spacing w:val="0"/>
          <w:position w:val="0"/>
          <w:sz w:val="21"/>
          <w:szCs w:val="21"/>
          <w:shd w:val="clear" w:fill="FFFFFF"/>
          <w14:textFill>
            <w14:solidFill>
              <w14:schemeClr w14:val="tx1"/>
            </w14:solidFill>
          </w14:textFill>
        </w:rPr>
        <w:t>x</w:t>
      </w:r>
      <w:r>
        <w:rPr>
          <w:rFonts w:hint="default" w:ascii="Times New Roman" w:hAnsi="Times New Roman" w:eastAsia="宋体" w:cs="Times New Roman"/>
          <w:b w:val="0"/>
          <w:bCs w:val="0"/>
          <w:i w:val="0"/>
          <w:iCs w:val="0"/>
          <w:caps w:val="0"/>
          <w:color w:val="000000" w:themeColor="text1"/>
          <w:spacing w:val="0"/>
          <w:position w:val="0"/>
          <w:sz w:val="21"/>
          <w:szCs w:val="21"/>
          <w:shd w:val="clear" w:fill="FFFFFF"/>
          <w14:textFill>
            <w14:solidFill>
              <w14:schemeClr w14:val="tx1"/>
            </w14:solidFill>
          </w14:textFill>
        </w:rPr>
        <w:t>图像，</w:t>
      </w:r>
      <w:r>
        <w:rPr>
          <w:rFonts w:hint="default" w:ascii="Times New Roman" w:hAnsi="Times New Roman" w:eastAsia="宋体" w:cs="Times New Roman"/>
          <w:color w:val="000000" w:themeColor="text1"/>
          <w:spacing w:val="0"/>
          <w:position w:val="0"/>
          <w:sz w:val="21"/>
          <w:szCs w:val="21"/>
          <w14:textFill>
            <w14:solidFill>
              <w14:schemeClr w14:val="tx1"/>
            </w14:solidFill>
          </w14:textFill>
        </w:rPr>
        <w:t>属于高起低落，需要较扎实的基本功</w:t>
      </w:r>
      <w:r>
        <w:rPr>
          <w:rFonts w:hint="default" w:ascii="Times New Roman" w:hAnsi="Times New Roman" w:cs="Times New Roman"/>
          <w:color w:val="000000" w:themeColor="text1"/>
          <w:spacing w:val="0"/>
          <w:position w:val="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0"/>
          <w:position w:val="0"/>
          <w:sz w:val="21"/>
          <w:szCs w:val="21"/>
          <w14:textFill>
            <w14:solidFill>
              <w14:schemeClr w14:val="tx1"/>
            </w14:solidFill>
          </w14:textFill>
        </w:rPr>
        <w:t>第</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3</w:t>
      </w:r>
      <w:r>
        <w:rPr>
          <w:rFonts w:hint="default" w:ascii="Times New Roman" w:hAnsi="Times New Roman" w:eastAsia="宋体" w:cs="Times New Roman"/>
          <w:color w:val="000000" w:themeColor="text1"/>
          <w:spacing w:val="0"/>
          <w:position w:val="0"/>
          <w:sz w:val="21"/>
          <w:szCs w:val="21"/>
          <w14:textFill>
            <w14:solidFill>
              <w14:schemeClr w14:val="tx1"/>
            </w14:solidFill>
          </w14:textFill>
        </w:rPr>
        <w:t>题考察的</w:t>
      </w:r>
      <w:r>
        <w:rPr>
          <w:rFonts w:hint="eastAsia" w:ascii="Times New Roman" w:hAnsi="Times New Roman" w:cs="Times New Roman"/>
          <w:color w:val="000000" w:themeColor="text1"/>
          <w:spacing w:val="0"/>
          <w:position w:val="0"/>
          <w:sz w:val="21"/>
          <w:szCs w:val="21"/>
          <w:lang w:eastAsia="zh-CN"/>
          <w14:textFill>
            <w14:solidFill>
              <w14:schemeClr w14:val="tx1"/>
            </w14:solidFill>
          </w14:textFill>
        </w:rPr>
        <w:t>阻力与速率成正比的</w:t>
      </w:r>
      <w:r>
        <w:rPr>
          <w:rFonts w:hint="default" w:ascii="Times New Roman" w:hAnsi="Times New Roman" w:eastAsia="宋体" w:cs="Times New Roman"/>
          <w:color w:val="000000" w:themeColor="text1"/>
          <w:spacing w:val="0"/>
          <w:position w:val="0"/>
          <w:sz w:val="21"/>
          <w:szCs w:val="21"/>
          <w14:textFill>
            <w14:solidFill>
              <w14:schemeClr w14:val="tx1"/>
            </w14:solidFill>
          </w14:textFill>
        </w:rPr>
        <w:t>机车启动问题</w:t>
      </w: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pacing w:val="0"/>
          <w:position w:val="0"/>
          <w:sz w:val="21"/>
          <w:szCs w:val="21"/>
          <w14:textFill>
            <w14:solidFill>
              <w14:schemeClr w14:val="tx1"/>
            </w14:solidFill>
          </w14:textFill>
        </w:rPr>
        <w:t>第</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4</w:t>
      </w:r>
      <w:r>
        <w:rPr>
          <w:rFonts w:hint="default" w:ascii="Times New Roman" w:hAnsi="Times New Roman" w:eastAsia="宋体" w:cs="Times New Roman"/>
          <w:color w:val="000000" w:themeColor="text1"/>
          <w:spacing w:val="0"/>
          <w:position w:val="0"/>
          <w:sz w:val="21"/>
          <w:szCs w:val="21"/>
          <w14:textFill>
            <w14:solidFill>
              <w14:schemeClr w14:val="tx1"/>
            </w14:solidFill>
          </w14:textFill>
        </w:rPr>
        <w:t>题</w:t>
      </w:r>
      <w:r>
        <w:rPr>
          <w:rFonts w:hint="default" w:ascii="Times New Roman" w:hAnsi="Times New Roman" w:eastAsia="宋体" w:cs="Times New Roman"/>
          <w:b w:val="0"/>
          <w:bCs w:val="0"/>
          <w:i w:val="0"/>
          <w:iCs w:val="0"/>
          <w:caps w:val="0"/>
          <w:color w:val="000000" w:themeColor="text1"/>
          <w:spacing w:val="0"/>
          <w:position w:val="0"/>
          <w:sz w:val="21"/>
          <w:szCs w:val="21"/>
          <w:shd w:val="clear" w:fill="FFFFFF"/>
          <w14:textFill>
            <w14:solidFill>
              <w14:schemeClr w14:val="tx1"/>
            </w14:solidFill>
          </w14:textFill>
        </w:rPr>
        <w:t>考查</w:t>
      </w:r>
      <w:r>
        <w:rPr>
          <w:rFonts w:hint="eastAsia" w:ascii="Times New Roman" w:hAnsi="Times New Roman" w:cs="Times New Roman"/>
          <w:b w:val="0"/>
          <w:bCs w:val="0"/>
          <w:i w:val="0"/>
          <w:iCs w:val="0"/>
          <w:caps w:val="0"/>
          <w:color w:val="000000" w:themeColor="text1"/>
          <w:spacing w:val="0"/>
          <w:position w:val="0"/>
          <w:sz w:val="21"/>
          <w:szCs w:val="21"/>
          <w:shd w:val="clear" w:fill="FFFFFF"/>
          <w:lang w:eastAsia="zh-CN"/>
          <w14:textFill>
            <w14:solidFill>
              <w14:schemeClr w14:val="tx1"/>
            </w14:solidFill>
          </w14:textFill>
        </w:rPr>
        <w:t>等量异种</w:t>
      </w:r>
      <w:r>
        <w:rPr>
          <w:rFonts w:hint="default" w:ascii="Times New Roman" w:hAnsi="Times New Roman" w:eastAsia="宋体" w:cs="Times New Roman"/>
          <w:b w:val="0"/>
          <w:bCs w:val="0"/>
          <w:i w:val="0"/>
          <w:iCs w:val="0"/>
          <w:caps w:val="0"/>
          <w:color w:val="000000" w:themeColor="text1"/>
          <w:spacing w:val="0"/>
          <w:position w:val="0"/>
          <w:sz w:val="21"/>
          <w:szCs w:val="21"/>
          <w:shd w:val="clear" w:fill="FFFFFF"/>
          <w14:textFill>
            <w14:solidFill>
              <w14:schemeClr w14:val="tx1"/>
            </w14:solidFill>
          </w14:textFill>
        </w:rPr>
        <w:t>点电荷的电场、电场强度的叠加</w:t>
      </w: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pacing w:val="0"/>
          <w:position w:val="0"/>
          <w:sz w:val="21"/>
          <w:szCs w:val="21"/>
          <w14:textFill>
            <w14:solidFill>
              <w14:schemeClr w14:val="tx1"/>
            </w14:solidFill>
          </w14:textFill>
        </w:rPr>
        <w:t>第</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5</w:t>
      </w:r>
      <w:r>
        <w:rPr>
          <w:rFonts w:hint="default" w:ascii="Times New Roman" w:hAnsi="Times New Roman" w:eastAsia="宋体" w:cs="Times New Roman"/>
          <w:color w:val="000000" w:themeColor="text1"/>
          <w:spacing w:val="0"/>
          <w:position w:val="0"/>
          <w:sz w:val="21"/>
          <w:szCs w:val="21"/>
          <w14:textFill>
            <w14:solidFill>
              <w14:schemeClr w14:val="tx1"/>
            </w14:solidFill>
          </w14:textFill>
        </w:rPr>
        <w:t>题</w:t>
      </w:r>
      <w:r>
        <w:rPr>
          <w:rFonts w:hint="default" w:ascii="Times New Roman" w:hAnsi="Times New Roman" w:eastAsia="宋体" w:cs="Times New Roman"/>
          <w:b w:val="0"/>
          <w:bCs w:val="0"/>
          <w:i w:val="0"/>
          <w:iCs w:val="0"/>
          <w:caps w:val="0"/>
          <w:color w:val="000000" w:themeColor="text1"/>
          <w:spacing w:val="0"/>
          <w:position w:val="0"/>
          <w:sz w:val="21"/>
          <w:szCs w:val="21"/>
          <w:shd w:val="clear" w:fill="FFFFFF"/>
          <w14:textFill>
            <w14:solidFill>
              <w14:schemeClr w14:val="tx1"/>
            </w14:solidFill>
          </w14:textFill>
        </w:rPr>
        <w:t>考查</w:t>
      </w:r>
      <w:r>
        <w:rPr>
          <w:rFonts w:hint="default" w:ascii="Times New Roman" w:hAnsi="Times New Roman" w:cs="Times New Roman"/>
          <w:b w:val="0"/>
          <w:bCs w:val="0"/>
          <w:i w:val="0"/>
          <w:iCs w:val="0"/>
          <w:caps w:val="0"/>
          <w:color w:val="000000" w:themeColor="text1"/>
          <w:spacing w:val="0"/>
          <w:position w:val="0"/>
          <w:sz w:val="21"/>
          <w:szCs w:val="21"/>
          <w:shd w:val="clear" w:fill="FFFFFF"/>
          <w:lang w:eastAsia="zh-CN"/>
          <w14:textFill>
            <w14:solidFill>
              <w14:schemeClr w14:val="tx1"/>
            </w14:solidFill>
          </w14:textFill>
        </w:rPr>
        <w:t>常见的</w:t>
      </w:r>
      <w:r>
        <w:rPr>
          <w:rFonts w:hint="default" w:ascii="Times New Roman" w:hAnsi="Times New Roman" w:eastAsia="宋体" w:cs="Times New Roman"/>
          <w:b w:val="0"/>
          <w:bCs w:val="0"/>
          <w:i w:val="0"/>
          <w:iCs w:val="0"/>
          <w:caps w:val="0"/>
          <w:color w:val="000000" w:themeColor="text1"/>
          <w:spacing w:val="0"/>
          <w:position w:val="0"/>
          <w:sz w:val="21"/>
          <w:szCs w:val="21"/>
          <w:shd w:val="clear" w:fill="FFFFFF"/>
          <w14:textFill>
            <w14:solidFill>
              <w14:schemeClr w14:val="tx1"/>
            </w14:solidFill>
          </w14:textFill>
        </w:rPr>
        <w:t>三个力的动态平衡，</w:t>
      </w: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第6题</w:t>
      </w:r>
      <w:r>
        <w:rPr>
          <w:rFonts w:hint="default" w:ascii="Times New Roman" w:hAnsi="Times New Roman" w:eastAsia="宋体" w:cs="Times New Roman"/>
          <w:b w:val="0"/>
          <w:bCs w:val="0"/>
          <w:i w:val="0"/>
          <w:iCs w:val="0"/>
          <w:caps w:val="0"/>
          <w:color w:val="000000" w:themeColor="text1"/>
          <w:spacing w:val="0"/>
          <w:position w:val="0"/>
          <w:sz w:val="21"/>
          <w:szCs w:val="21"/>
          <w:shd w:val="clear" w:fill="FFFFFF"/>
          <w14:textFill>
            <w14:solidFill>
              <w14:schemeClr w14:val="tx1"/>
            </w14:solidFill>
          </w14:textFill>
        </w:rPr>
        <w:t>考查变压器的动态</w:t>
      </w: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分析；第7题考查万有引力定律的基本公式；第14题侧重考查功能关系和动量守恒定律</w:t>
      </w:r>
      <w:r>
        <w:rPr>
          <w:rFonts w:hint="eastAsia" w:ascii="Times New Roman" w:hAnsi="Times New Roman" w:cs="Times New Roman"/>
          <w:color w:val="000000" w:themeColor="text1"/>
          <w:spacing w:val="0"/>
          <w:kern w:val="0"/>
          <w:position w:val="0"/>
          <w:sz w:val="21"/>
          <w:szCs w:val="21"/>
          <w:lang w:val="en-US" w:eastAsia="zh-CN"/>
          <w14:textFill>
            <w14:solidFill>
              <w14:schemeClr w14:val="tx1"/>
            </w14:solidFill>
          </w14:textFill>
        </w:rPr>
        <w:t>、平抛运动</w:t>
      </w: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其次多数试题命题都有一定的创新，杜绝单纯机械刷题，考查的知识点覆盖了主要的学科热点知识，物理味道浓，在熟悉的物理情景和过程中考查考生对基本概念、基本物理原理和规律的透彻理解及应用。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Fonts w:hint="default" w:ascii="Times New Roman" w:hAnsi="Times New Roman" w:cs="Times New Roman"/>
          <w:color w:val="000000" w:themeColor="text1"/>
          <w:spacing w:val="0"/>
          <w:kern w:val="0"/>
          <w:position w:val="0"/>
          <w:sz w:val="21"/>
          <w:szCs w:val="21"/>
          <w:lang w:val="en-US"/>
          <w14:textFill>
            <w14:solidFill>
              <w14:schemeClr w14:val="tx1"/>
            </w14:solidFill>
          </w14:textFill>
        </w:rPr>
      </w:pP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例如第8题</w:t>
      </w:r>
      <w:r>
        <w:rPr>
          <w:rFonts w:hint="default" w:ascii="Times New Roman" w:hAnsi="Times New Roman" w:eastAsia="宋体" w:cs="Times New Roman"/>
          <w:b w:val="0"/>
          <w:bCs w:val="0"/>
          <w:i w:val="0"/>
          <w:iCs w:val="0"/>
          <w:caps w:val="0"/>
          <w:color w:val="000000" w:themeColor="text1"/>
          <w:spacing w:val="0"/>
          <w:position w:val="0"/>
          <w:sz w:val="21"/>
          <w:szCs w:val="21"/>
          <w:shd w:val="clear" w:fill="FFFFFF"/>
          <w14:textFill>
            <w14:solidFill>
              <w14:schemeClr w14:val="tx1"/>
            </w14:solidFill>
          </w14:textFill>
        </w:rPr>
        <w:t>考查</w:t>
      </w:r>
      <w:r>
        <w:rPr>
          <w:rFonts w:hint="eastAsia" w:ascii="Times New Roman" w:hAnsi="Times New Roman" w:cs="Times New Roman"/>
          <w:b w:val="0"/>
          <w:bCs w:val="0"/>
          <w:i w:val="0"/>
          <w:iCs w:val="0"/>
          <w:caps w:val="0"/>
          <w:color w:val="000000" w:themeColor="text1"/>
          <w:spacing w:val="0"/>
          <w:position w:val="0"/>
          <w:sz w:val="21"/>
          <w:szCs w:val="21"/>
          <w:shd w:val="clear" w:fill="FFFFFF"/>
          <w:lang w:eastAsia="zh-CN"/>
          <w14:textFill>
            <w14:solidFill>
              <w14:schemeClr w14:val="tx1"/>
            </w14:solidFill>
          </w14:textFill>
        </w:rPr>
        <w:t>含</w:t>
      </w:r>
      <w:r>
        <w:rPr>
          <w:rFonts w:hint="default" w:ascii="Times New Roman" w:hAnsi="Times New Roman" w:eastAsia="宋体" w:cs="Times New Roman"/>
          <w:b w:val="0"/>
          <w:bCs w:val="0"/>
          <w:i w:val="0"/>
          <w:iCs w:val="0"/>
          <w:caps w:val="0"/>
          <w:color w:val="000000" w:themeColor="text1"/>
          <w:spacing w:val="0"/>
          <w:position w:val="0"/>
          <w:sz w:val="21"/>
          <w:szCs w:val="21"/>
          <w:shd w:val="clear" w:fill="FFFFFF"/>
          <w14:textFill>
            <w14:solidFill>
              <w14:schemeClr w14:val="tx1"/>
            </w14:solidFill>
          </w14:textFill>
        </w:rPr>
        <w:t>弹簧</w:t>
      </w:r>
      <w:r>
        <w:rPr>
          <w:rFonts w:hint="eastAsia" w:ascii="Times New Roman" w:hAnsi="Times New Roman" w:cs="Times New Roman"/>
          <w:b w:val="0"/>
          <w:bCs w:val="0"/>
          <w:i w:val="0"/>
          <w:iCs w:val="0"/>
          <w:caps w:val="0"/>
          <w:color w:val="000000" w:themeColor="text1"/>
          <w:spacing w:val="0"/>
          <w:position w:val="0"/>
          <w:sz w:val="21"/>
          <w:szCs w:val="21"/>
          <w:shd w:val="clear" w:fill="FFFFFF"/>
          <w:lang w:eastAsia="zh-CN"/>
          <w14:textFill>
            <w14:solidFill>
              <w14:schemeClr w14:val="tx1"/>
            </w14:solidFill>
          </w14:textFill>
        </w:rPr>
        <w:t>的</w:t>
      </w:r>
      <w:r>
        <w:rPr>
          <w:rFonts w:hint="default" w:ascii="Times New Roman" w:hAnsi="Times New Roman" w:eastAsia="宋体" w:cs="Times New Roman"/>
          <w:b w:val="0"/>
          <w:bCs w:val="0"/>
          <w:i w:val="0"/>
          <w:iCs w:val="0"/>
          <w:caps w:val="0"/>
          <w:color w:val="000000" w:themeColor="text1"/>
          <w:spacing w:val="0"/>
          <w:position w:val="0"/>
          <w:sz w:val="21"/>
          <w:szCs w:val="21"/>
          <w:shd w:val="clear" w:fill="FFFFFF"/>
          <w14:textFill>
            <w14:solidFill>
              <w14:schemeClr w14:val="tx1"/>
            </w14:solidFill>
          </w14:textFill>
        </w:rPr>
        <w:t>连接体，</w:t>
      </w:r>
      <w:r>
        <w:rPr>
          <w:rStyle w:val="13"/>
          <w:rFonts w:hint="default" w:ascii="Times New Roman" w:hAnsi="Times New Roman" w:eastAsia="宋体" w:cs="Times New Roman"/>
          <w:b w:val="0"/>
          <w:bCs w:val="0"/>
          <w:i/>
          <w:iCs/>
          <w:caps w:val="0"/>
          <w:color w:val="000000" w:themeColor="text1"/>
          <w:spacing w:val="0"/>
          <w:position w:val="0"/>
          <w:sz w:val="21"/>
          <w:szCs w:val="21"/>
          <w:shd w:val="clear" w:fill="FFFFFF"/>
          <w14:textFill>
            <w14:solidFill>
              <w14:schemeClr w14:val="tx1"/>
            </w14:solidFill>
          </w14:textFill>
        </w:rPr>
        <w:t>a</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w:t>
      </w:r>
      <w:r>
        <w:rPr>
          <w:rStyle w:val="13"/>
          <w:rFonts w:hint="default" w:ascii="Times New Roman" w:hAnsi="Times New Roman" w:eastAsia="宋体" w:cs="Times New Roman"/>
          <w:b w:val="0"/>
          <w:bCs w:val="0"/>
          <w:i/>
          <w:iCs/>
          <w:caps w:val="0"/>
          <w:color w:val="000000" w:themeColor="text1"/>
          <w:spacing w:val="0"/>
          <w:position w:val="0"/>
          <w:sz w:val="21"/>
          <w:szCs w:val="21"/>
          <w:shd w:val="clear" w:fill="FFFFFF"/>
          <w14:textFill>
            <w14:solidFill>
              <w14:schemeClr w14:val="tx1"/>
            </w14:solidFill>
          </w14:textFill>
        </w:rPr>
        <w:t>t</w:t>
      </w:r>
      <w:r>
        <w:rPr>
          <w:rFonts w:hint="default" w:ascii="Times New Roman" w:hAnsi="Times New Roman" w:eastAsia="宋体" w:cs="Times New Roman"/>
          <w:b w:val="0"/>
          <w:bCs w:val="0"/>
          <w:i w:val="0"/>
          <w:iCs w:val="0"/>
          <w:caps w:val="0"/>
          <w:color w:val="000000" w:themeColor="text1"/>
          <w:spacing w:val="0"/>
          <w:position w:val="0"/>
          <w:sz w:val="21"/>
          <w:szCs w:val="21"/>
          <w:shd w:val="clear" w:fill="FFFFFF"/>
          <w14:textFill>
            <w14:solidFill>
              <w14:schemeClr w14:val="tx1"/>
            </w14:solidFill>
          </w14:textFill>
        </w:rPr>
        <w:t>图像，动量和能量的综合应用。在两个物体的相对运动中，用</w:t>
      </w:r>
      <w:r>
        <w:rPr>
          <w:rStyle w:val="13"/>
          <w:rFonts w:hint="default" w:ascii="Times New Roman" w:hAnsi="Times New Roman" w:eastAsia="宋体" w:cs="Times New Roman"/>
          <w:b w:val="0"/>
          <w:bCs w:val="0"/>
          <w:i/>
          <w:iCs/>
          <w:caps w:val="0"/>
          <w:color w:val="000000" w:themeColor="text1"/>
          <w:spacing w:val="0"/>
          <w:position w:val="0"/>
          <w:sz w:val="21"/>
          <w:szCs w:val="21"/>
          <w:shd w:val="clear" w:fill="FFFFFF"/>
          <w14:textFill>
            <w14:solidFill>
              <w14:schemeClr w14:val="tx1"/>
            </w14:solidFill>
          </w14:textFill>
        </w:rPr>
        <w:t>v</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w:t>
      </w:r>
      <w:r>
        <w:rPr>
          <w:rStyle w:val="13"/>
          <w:rFonts w:hint="default" w:ascii="Times New Roman" w:hAnsi="Times New Roman" w:eastAsia="宋体" w:cs="Times New Roman"/>
          <w:b w:val="0"/>
          <w:bCs w:val="0"/>
          <w:i/>
          <w:iCs/>
          <w:caps w:val="0"/>
          <w:color w:val="000000" w:themeColor="text1"/>
          <w:spacing w:val="0"/>
          <w:position w:val="0"/>
          <w:sz w:val="21"/>
          <w:szCs w:val="21"/>
          <w:shd w:val="clear" w:fill="FFFFFF"/>
          <w14:textFill>
            <w14:solidFill>
              <w14:schemeClr w14:val="tx1"/>
            </w14:solidFill>
          </w14:textFill>
        </w:rPr>
        <w:t>t</w:t>
      </w:r>
      <w:r>
        <w:rPr>
          <w:rFonts w:hint="default" w:ascii="Times New Roman" w:hAnsi="Times New Roman" w:eastAsia="宋体" w:cs="Times New Roman"/>
          <w:b w:val="0"/>
          <w:bCs w:val="0"/>
          <w:i w:val="0"/>
          <w:iCs w:val="0"/>
          <w:caps w:val="0"/>
          <w:color w:val="000000" w:themeColor="text1"/>
          <w:spacing w:val="0"/>
          <w:position w:val="0"/>
          <w:sz w:val="21"/>
          <w:szCs w:val="21"/>
          <w:shd w:val="clear" w:fill="FFFFFF"/>
          <w14:textFill>
            <w14:solidFill>
              <w14:schemeClr w14:val="tx1"/>
            </w14:solidFill>
          </w14:textFill>
        </w:rPr>
        <w:t>图像可以</w:t>
      </w:r>
      <w:r>
        <w:rPr>
          <w:rFonts w:hint="default" w:ascii="Times New Roman" w:hAnsi="Times New Roman" w:cs="Times New Roman"/>
          <w:b w:val="0"/>
          <w:bCs w:val="0"/>
          <w:i w:val="0"/>
          <w:iCs w:val="0"/>
          <w:caps w:val="0"/>
          <w:color w:val="000000" w:themeColor="text1"/>
          <w:spacing w:val="0"/>
          <w:position w:val="0"/>
          <w:sz w:val="21"/>
          <w:szCs w:val="21"/>
          <w:shd w:val="clear" w:fill="FFFFFF"/>
          <w:lang w:eastAsia="zh-CN"/>
          <w14:textFill>
            <w14:solidFill>
              <w14:schemeClr w14:val="tx1"/>
            </w14:solidFill>
          </w14:textFill>
        </w:rPr>
        <w:t>很直观</w:t>
      </w:r>
      <w:r>
        <w:rPr>
          <w:rFonts w:hint="default" w:ascii="Times New Roman" w:hAnsi="Times New Roman" w:eastAsia="宋体" w:cs="Times New Roman"/>
          <w:b w:val="0"/>
          <w:bCs w:val="0"/>
          <w:i w:val="0"/>
          <w:iCs w:val="0"/>
          <w:caps w:val="0"/>
          <w:color w:val="000000" w:themeColor="text1"/>
          <w:spacing w:val="0"/>
          <w:position w:val="0"/>
          <w:sz w:val="21"/>
          <w:szCs w:val="21"/>
          <w:shd w:val="clear" w:fill="FFFFFF"/>
          <w14:textFill>
            <w14:solidFill>
              <w14:schemeClr w14:val="tx1"/>
            </w14:solidFill>
          </w14:textFill>
        </w:rPr>
        <w:t>地反映运动情况，而</w:t>
      </w:r>
      <w:r>
        <w:rPr>
          <w:rStyle w:val="13"/>
          <w:rFonts w:hint="default" w:ascii="Times New Roman" w:hAnsi="Times New Roman" w:eastAsia="宋体" w:cs="Times New Roman"/>
          <w:b w:val="0"/>
          <w:bCs w:val="0"/>
          <w:i/>
          <w:iCs/>
          <w:caps w:val="0"/>
          <w:color w:val="000000" w:themeColor="text1"/>
          <w:spacing w:val="0"/>
          <w:position w:val="0"/>
          <w:sz w:val="21"/>
          <w:szCs w:val="21"/>
          <w:shd w:val="clear" w:fill="FFFFFF"/>
          <w14:textFill>
            <w14:solidFill>
              <w14:schemeClr w14:val="tx1"/>
            </w14:solidFill>
          </w14:textFill>
        </w:rPr>
        <w:t>a</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w:t>
      </w:r>
      <w:r>
        <w:rPr>
          <w:rStyle w:val="13"/>
          <w:rFonts w:hint="default" w:ascii="Times New Roman" w:hAnsi="Times New Roman" w:eastAsia="宋体" w:cs="Times New Roman"/>
          <w:b w:val="0"/>
          <w:bCs w:val="0"/>
          <w:i/>
          <w:iCs/>
          <w:caps w:val="0"/>
          <w:color w:val="000000" w:themeColor="text1"/>
          <w:spacing w:val="0"/>
          <w:position w:val="0"/>
          <w:sz w:val="21"/>
          <w:szCs w:val="21"/>
          <w:shd w:val="clear" w:fill="FFFFFF"/>
          <w14:textFill>
            <w14:solidFill>
              <w14:schemeClr w14:val="tx1"/>
            </w14:solidFill>
          </w14:textFill>
        </w:rPr>
        <w:t>t</w:t>
      </w:r>
      <w:r>
        <w:rPr>
          <w:rFonts w:hint="default" w:ascii="Times New Roman" w:hAnsi="Times New Roman" w:eastAsia="宋体" w:cs="Times New Roman"/>
          <w:b w:val="0"/>
          <w:bCs w:val="0"/>
          <w:i w:val="0"/>
          <w:iCs w:val="0"/>
          <w:caps w:val="0"/>
          <w:color w:val="000000" w:themeColor="text1"/>
          <w:spacing w:val="0"/>
          <w:position w:val="0"/>
          <w:sz w:val="21"/>
          <w:szCs w:val="21"/>
          <w:shd w:val="clear" w:fill="FFFFFF"/>
          <w14:textFill>
            <w14:solidFill>
              <w14:schemeClr w14:val="tx1"/>
            </w14:solidFill>
          </w14:textFill>
        </w:rPr>
        <w:t>图像则</w:t>
      </w:r>
      <w:r>
        <w:rPr>
          <w:rFonts w:hint="default" w:ascii="Times New Roman" w:hAnsi="Times New Roman" w:cs="Times New Roman"/>
          <w:b w:val="0"/>
          <w:bCs w:val="0"/>
          <w:i w:val="0"/>
          <w:iCs w:val="0"/>
          <w:caps w:val="0"/>
          <w:color w:val="000000" w:themeColor="text1"/>
          <w:spacing w:val="0"/>
          <w:position w:val="0"/>
          <w:sz w:val="21"/>
          <w:szCs w:val="21"/>
          <w:shd w:val="clear" w:fill="FFFFFF"/>
          <w:lang w:eastAsia="zh-CN"/>
          <w14:textFill>
            <w14:solidFill>
              <w14:schemeClr w14:val="tx1"/>
            </w14:solidFill>
          </w14:textFill>
        </w:rPr>
        <w:t>相对</w:t>
      </w:r>
      <w:r>
        <w:rPr>
          <w:rFonts w:hint="default" w:ascii="Times New Roman" w:hAnsi="Times New Roman" w:eastAsia="宋体" w:cs="Times New Roman"/>
          <w:b w:val="0"/>
          <w:bCs w:val="0"/>
          <w:i w:val="0"/>
          <w:iCs w:val="0"/>
          <w:caps w:val="0"/>
          <w:color w:val="000000" w:themeColor="text1"/>
          <w:spacing w:val="0"/>
          <w:position w:val="0"/>
          <w:sz w:val="21"/>
          <w:szCs w:val="21"/>
          <w:shd w:val="clear" w:fill="FFFFFF"/>
          <w14:textFill>
            <w14:solidFill>
              <w14:schemeClr w14:val="tx1"/>
            </w14:solidFill>
          </w14:textFill>
        </w:rPr>
        <w:t>抽象，需要结合图像的物理意义，即</w:t>
      </w:r>
      <w:r>
        <w:rPr>
          <w:rStyle w:val="13"/>
          <w:rFonts w:hint="default" w:ascii="Times New Roman" w:hAnsi="Times New Roman" w:eastAsia="宋体" w:cs="Times New Roman"/>
          <w:b w:val="0"/>
          <w:bCs w:val="0"/>
          <w:i/>
          <w:iCs/>
          <w:caps w:val="0"/>
          <w:color w:val="000000" w:themeColor="text1"/>
          <w:spacing w:val="0"/>
          <w:position w:val="0"/>
          <w:sz w:val="21"/>
          <w:szCs w:val="21"/>
          <w:shd w:val="clear" w:fill="FFFFFF"/>
          <w14:textFill>
            <w14:solidFill>
              <w14:schemeClr w14:val="tx1"/>
            </w14:solidFill>
          </w14:textFill>
        </w:rPr>
        <w:t>a</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w:t>
      </w:r>
      <w:r>
        <w:rPr>
          <w:rStyle w:val="13"/>
          <w:rFonts w:hint="default" w:ascii="Times New Roman" w:hAnsi="Times New Roman" w:eastAsia="宋体" w:cs="Times New Roman"/>
          <w:b w:val="0"/>
          <w:bCs w:val="0"/>
          <w:i/>
          <w:iCs/>
          <w:caps w:val="0"/>
          <w:color w:val="000000" w:themeColor="text1"/>
          <w:spacing w:val="0"/>
          <w:position w:val="0"/>
          <w:sz w:val="21"/>
          <w:szCs w:val="21"/>
          <w:shd w:val="clear" w:fill="FFFFFF"/>
          <w14:textFill>
            <w14:solidFill>
              <w14:schemeClr w14:val="tx1"/>
            </w14:solidFill>
          </w14:textFill>
        </w:rPr>
        <w:t>t</w:t>
      </w:r>
      <w:r>
        <w:rPr>
          <w:rFonts w:hint="default" w:ascii="Times New Roman" w:hAnsi="Times New Roman" w:eastAsia="宋体" w:cs="Times New Roman"/>
          <w:b w:val="0"/>
          <w:bCs w:val="0"/>
          <w:i w:val="0"/>
          <w:iCs w:val="0"/>
          <w:caps w:val="0"/>
          <w:color w:val="000000" w:themeColor="text1"/>
          <w:spacing w:val="0"/>
          <w:position w:val="0"/>
          <w:sz w:val="21"/>
          <w:szCs w:val="21"/>
          <w:shd w:val="clear" w:fill="FFFFFF"/>
          <w14:textFill>
            <w14:solidFill>
              <w14:schemeClr w14:val="tx1"/>
            </w14:solidFill>
          </w14:textFill>
        </w:rPr>
        <w:t>图像与坐标轴围成的面积表示速度变化量，再综合应用牛顿第二定律、动量定理、机械能守恒定律、动量守恒定律</w:t>
      </w: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；第10题考查</w:t>
      </w:r>
      <w:r>
        <w:rPr>
          <w:rFonts w:hint="default" w:ascii="Times New Roman" w:hAnsi="Times New Roman" w:eastAsia="宋体" w:cs="Times New Roman"/>
          <w:color w:val="000000" w:themeColor="text1"/>
          <w:spacing w:val="0"/>
          <w:position w:val="0"/>
          <w:sz w:val="21"/>
          <w:szCs w:val="21"/>
          <w14:textFill>
            <w14:solidFill>
              <w14:schemeClr w14:val="tx1"/>
            </w14:solidFill>
          </w14:textFill>
        </w:rPr>
        <w:t>考察线框的电磁感应模型，这本身是一个常规考点，但本次出题的亮点在于水平抛出，</w:t>
      </w:r>
      <w:r>
        <w:rPr>
          <w:rFonts w:hint="eastAsia" w:ascii="Times New Roman" w:hAnsi="Times New Roman" w:cs="Times New Roman"/>
          <w:color w:val="000000" w:themeColor="text1"/>
          <w:spacing w:val="0"/>
          <w:position w:val="0"/>
          <w:sz w:val="21"/>
          <w:szCs w:val="21"/>
          <w:lang w:eastAsia="zh-CN"/>
          <w14:textFill>
            <w14:solidFill>
              <w14:schemeClr w14:val="tx1"/>
            </w14:solidFill>
          </w14:textFill>
        </w:rPr>
        <w:t>组合</w:t>
      </w:r>
      <w:r>
        <w:rPr>
          <w:rFonts w:hint="default" w:ascii="Times New Roman" w:hAnsi="Times New Roman" w:eastAsia="宋体" w:cs="Times New Roman"/>
          <w:color w:val="000000" w:themeColor="text1"/>
          <w:spacing w:val="0"/>
          <w:position w:val="0"/>
          <w:sz w:val="21"/>
          <w:szCs w:val="21"/>
          <w14:textFill>
            <w14:solidFill>
              <w14:schemeClr w14:val="tx1"/>
            </w14:solidFill>
          </w14:textFill>
        </w:rPr>
        <w:t>双线框模型，</w:t>
      </w: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重点考查分析问题和解决问题的能力；第11题考察了学生非常熟悉的气垫导轨来</w:t>
      </w:r>
      <w:r>
        <w:rPr>
          <w:rFonts w:hint="default" w:ascii="Times New Roman" w:hAnsi="Times New Roman" w:eastAsia="宋体" w:cs="Times New Roman"/>
          <w:color w:val="000000" w:themeColor="text1"/>
          <w:spacing w:val="0"/>
          <w:position w:val="0"/>
          <w:sz w:val="21"/>
          <w:szCs w:val="21"/>
          <w14:textFill>
            <w14:solidFill>
              <w14:schemeClr w14:val="tx1"/>
            </w14:solidFill>
          </w14:textFill>
        </w:rPr>
        <w:t>探究加速度与所受合力的关系</w:t>
      </w: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这一实验</w:t>
      </w:r>
      <w:r>
        <w:rPr>
          <w:rFonts w:hint="default" w:ascii="Times New Roman" w:hAnsi="Times New Roman" w:cs="Times New Roman"/>
          <w:color w:val="000000" w:themeColor="text1"/>
          <w:spacing w:val="0"/>
          <w:position w:val="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0"/>
          <w:position w:val="0"/>
          <w:sz w:val="21"/>
          <w:szCs w:val="21"/>
          <w14:textFill>
            <w14:solidFill>
              <w14:schemeClr w14:val="tx1"/>
            </w14:solidFill>
          </w14:textFill>
        </w:rPr>
        <w:t>重力下滑分力表示合外力，通过改变高度，从而改变角度</w:t>
      </w:r>
      <w:r>
        <w:rPr>
          <w:rFonts w:hint="eastAsia" w:ascii="Times New Roman" w:hAnsi="Times New Roman" w:cs="Times New Roman"/>
          <w:color w:val="000000" w:themeColor="text1"/>
          <w:spacing w:val="0"/>
          <w:position w:val="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0"/>
          <w:position w:val="0"/>
          <w:sz w:val="21"/>
          <w:szCs w:val="21"/>
          <w14:textFill>
            <w14:solidFill>
              <w14:schemeClr w14:val="tx1"/>
            </w14:solidFill>
          </w14:textFill>
        </w:rPr>
        <w:t>改变合外力，</w:t>
      </w: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考察了学生的实验探究能力。第14题</w:t>
      </w:r>
      <w:r>
        <w:rPr>
          <w:rFonts w:hint="default" w:ascii="Times New Roman" w:hAnsi="Times New Roman" w:eastAsia="宋体" w:cs="Times New Roman"/>
          <w:b w:val="0"/>
          <w:bCs w:val="0"/>
          <w:i w:val="0"/>
          <w:iCs w:val="0"/>
          <w:caps w:val="0"/>
          <w:color w:val="000000" w:themeColor="text1"/>
          <w:spacing w:val="0"/>
          <w:position w:val="0"/>
          <w:sz w:val="21"/>
          <w:szCs w:val="21"/>
          <w:shd w:val="clear" w:fill="FFFFFF"/>
          <w14:textFill>
            <w14:solidFill>
              <w14:schemeClr w14:val="tx1"/>
            </w14:solidFill>
          </w14:textFill>
        </w:rPr>
        <w:t>考查能量与动量的综合应用，涉及两个物体的弹性碰撞、平抛运动，</w:t>
      </w:r>
      <w:r>
        <w:rPr>
          <w:rFonts w:hint="default" w:ascii="Times New Roman" w:hAnsi="Times New Roman" w:cs="Times New Roman"/>
          <w:b w:val="0"/>
          <w:bCs w:val="0"/>
          <w:i w:val="0"/>
          <w:iCs w:val="0"/>
          <w:caps w:val="0"/>
          <w:color w:val="000000" w:themeColor="text1"/>
          <w:spacing w:val="0"/>
          <w:position w:val="0"/>
          <w:sz w:val="21"/>
          <w:szCs w:val="21"/>
          <w:shd w:val="clear" w:fill="FFFFFF"/>
          <w:lang w:eastAsia="zh-CN"/>
          <w14:textFill>
            <w14:solidFill>
              <w14:schemeClr w14:val="tx1"/>
            </w14:solidFill>
          </w14:textFill>
        </w:rPr>
        <w:t>其实地方月考试题也有类似体现</w:t>
      </w: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另外试题着眼于学科基础知识和基本技能，重视物理思想、方法应用的考查，既强调了通法的运用，又突出了能力要求。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color w:val="000000" w:themeColor="text1"/>
          <w:spacing w:val="0"/>
          <w:kern w:val="0"/>
          <w:position w:val="0"/>
          <w:sz w:val="21"/>
          <w:szCs w:val="21"/>
          <w14:textFill>
            <w14:solidFill>
              <w14:schemeClr w14:val="tx1"/>
            </w14:solidFill>
          </w14:textFill>
        </w:rPr>
      </w:pP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例如第6题</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考查变压器的动态分析。含变压器的交流电路的动态分析，所用到的物理规律</w:t>
      </w:r>
      <w:r>
        <w:rPr>
          <w:rFonts w:hint="default" w:ascii="Times New Roman" w:hAnsi="Times New Roman" w:cs="Times New Roman"/>
          <w:b w:val="0"/>
          <w:bCs w:val="0"/>
          <w:i w:val="0"/>
          <w:iCs w:val="0"/>
          <w:caps w:val="0"/>
          <w:color w:val="000000" w:themeColor="text1"/>
          <w:spacing w:val="0"/>
          <w:sz w:val="21"/>
          <w:szCs w:val="21"/>
          <w:shd w:val="clear" w:fill="FFFFFF"/>
          <w:lang w:eastAsia="zh-CN"/>
          <w14:textFill>
            <w14:solidFill>
              <w14:schemeClr w14:val="tx1"/>
            </w14:solidFill>
          </w14:textFill>
        </w:rPr>
        <w:t>有</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欧姆定律、变压器的电压比和电流比，</w:t>
      </w:r>
      <w:r>
        <w:rPr>
          <w:rFonts w:hint="default" w:ascii="Times New Roman" w:hAnsi="Times New Roman" w:cs="Times New Roman"/>
          <w:b w:val="0"/>
          <w:bCs w:val="0"/>
          <w:i w:val="0"/>
          <w:iCs w:val="0"/>
          <w:caps w:val="0"/>
          <w:color w:val="000000" w:themeColor="text1"/>
          <w:spacing w:val="0"/>
          <w:sz w:val="21"/>
          <w:szCs w:val="21"/>
          <w:shd w:val="clear" w:fill="FFFFFF"/>
          <w:lang w:eastAsia="zh-CN"/>
          <w14:textFill>
            <w14:solidFill>
              <w14:schemeClr w14:val="tx1"/>
            </w14:solidFill>
          </w14:textFill>
        </w:rPr>
        <w:t>当</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涉及的物理量比较多</w:t>
      </w:r>
      <w:r>
        <w:rPr>
          <w:rFonts w:hint="default" w:ascii="Times New Roman" w:hAnsi="Times New Roman" w:cs="Times New Roman"/>
          <w:b w:val="0"/>
          <w:bCs w:val="0"/>
          <w:i w:val="0"/>
          <w:iCs w:val="0"/>
          <w:caps w:val="0"/>
          <w:color w:val="000000" w:themeColor="text1"/>
          <w:spacing w:val="0"/>
          <w:sz w:val="21"/>
          <w:szCs w:val="21"/>
          <w:shd w:val="clear" w:fill="FFFFFF"/>
          <w:lang w:eastAsia="zh-CN"/>
          <w14:textFill>
            <w14:solidFill>
              <w14:schemeClr w14:val="tx1"/>
            </w14:solidFill>
          </w14:textFill>
        </w:rPr>
        <w:t>时</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，变化关系</w:t>
      </w:r>
      <w:r>
        <w:rPr>
          <w:rFonts w:hint="default" w:ascii="Times New Roman" w:hAnsi="Times New Roman" w:cs="Times New Roman"/>
          <w:b w:val="0"/>
          <w:bCs w:val="0"/>
          <w:i w:val="0"/>
          <w:iCs w:val="0"/>
          <w:caps w:val="0"/>
          <w:color w:val="000000" w:themeColor="text1"/>
          <w:spacing w:val="0"/>
          <w:sz w:val="21"/>
          <w:szCs w:val="21"/>
          <w:shd w:val="clear" w:fill="FFFFFF"/>
          <w:lang w:eastAsia="zh-CN"/>
          <w14:textFill>
            <w14:solidFill>
              <w14:schemeClr w14:val="tx1"/>
            </w14:solidFill>
          </w14:textFill>
        </w:rPr>
        <w:t>稍显</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复杂，</w:t>
      </w:r>
      <w:r>
        <w:rPr>
          <w:rFonts w:hint="default" w:ascii="Times New Roman" w:hAnsi="Times New Roman" w:cs="Times New Roman"/>
          <w:b w:val="0"/>
          <w:bCs w:val="0"/>
          <w:i w:val="0"/>
          <w:iCs w:val="0"/>
          <w:caps w:val="0"/>
          <w:color w:val="000000" w:themeColor="text1"/>
          <w:spacing w:val="0"/>
          <w:sz w:val="21"/>
          <w:szCs w:val="21"/>
          <w:shd w:val="clear" w:fill="FFFFFF"/>
          <w:lang w:eastAsia="zh-CN"/>
          <w14:textFill>
            <w14:solidFill>
              <w14:schemeClr w14:val="tx1"/>
            </w14:solidFill>
          </w14:textFill>
        </w:rPr>
        <w:t>运用</w:t>
      </w: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通法</w:t>
      </w:r>
      <w:r>
        <w:rPr>
          <w:rFonts w:hint="default" w:ascii="Times New Roman" w:hAnsi="Times New Roman" w:cs="Times New Roman"/>
          <w:b w:val="0"/>
          <w:bCs w:val="0"/>
          <w:i w:val="0"/>
          <w:iCs w:val="0"/>
          <w:caps w:val="0"/>
          <w:color w:val="000000" w:themeColor="text1"/>
          <w:spacing w:val="0"/>
          <w:sz w:val="21"/>
          <w:szCs w:val="21"/>
          <w:shd w:val="clear" w:fill="FFFFFF"/>
          <w:lang w:eastAsia="zh-CN"/>
          <w14:textFill>
            <w14:solidFill>
              <w14:schemeClr w14:val="tx1"/>
            </w14:solidFill>
          </w14:textFill>
        </w:rPr>
        <w:t>来</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推导出具体的表达式进行分析，难度</w:t>
      </w:r>
      <w:r>
        <w:rPr>
          <w:rFonts w:hint="default" w:ascii="Times New Roman" w:hAnsi="Times New Roman" w:cs="Times New Roman"/>
          <w:b w:val="0"/>
          <w:bCs w:val="0"/>
          <w:i w:val="0"/>
          <w:iCs w:val="0"/>
          <w:caps w:val="0"/>
          <w:color w:val="000000" w:themeColor="text1"/>
          <w:spacing w:val="0"/>
          <w:sz w:val="21"/>
          <w:szCs w:val="21"/>
          <w:shd w:val="clear" w:fill="FFFFFF"/>
          <w:lang w:eastAsia="zh-CN"/>
          <w14:textFill>
            <w14:solidFill>
              <w14:schemeClr w14:val="tx1"/>
            </w14:solidFill>
          </w14:textFill>
        </w:rPr>
        <w:t>将</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大</w:t>
      </w:r>
      <w:r>
        <w:rPr>
          <w:rFonts w:hint="default" w:ascii="Times New Roman" w:hAnsi="Times New Roman" w:cs="Times New Roman"/>
          <w:b w:val="0"/>
          <w:bCs w:val="0"/>
          <w:i w:val="0"/>
          <w:iCs w:val="0"/>
          <w:caps w:val="0"/>
          <w:color w:val="000000" w:themeColor="text1"/>
          <w:spacing w:val="0"/>
          <w:sz w:val="21"/>
          <w:szCs w:val="21"/>
          <w:shd w:val="clear" w:fill="FFFFFF"/>
          <w:lang w:eastAsia="zh-CN"/>
          <w14:textFill>
            <w14:solidFill>
              <w14:schemeClr w14:val="tx1"/>
            </w14:solidFill>
          </w14:textFill>
        </w:rPr>
        <w:t>大增加</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w:t>
      </w:r>
      <w:r>
        <w:rPr>
          <w:rFonts w:hint="default" w:ascii="Times New Roman" w:hAnsi="Times New Roman" w:cs="Times New Roman"/>
          <w:b w:val="0"/>
          <w:bCs w:val="0"/>
          <w:i w:val="0"/>
          <w:iCs w:val="0"/>
          <w:caps w:val="0"/>
          <w:color w:val="000000" w:themeColor="text1"/>
          <w:spacing w:val="0"/>
          <w:sz w:val="21"/>
          <w:szCs w:val="21"/>
          <w:shd w:val="clear" w:fill="FFFFFF"/>
          <w:lang w:eastAsia="zh-CN"/>
          <w14:textFill>
            <w14:solidFill>
              <w14:schemeClr w14:val="tx1"/>
            </w14:solidFill>
          </w14:textFill>
        </w:rPr>
        <w:t>但作为选择题出现，切忌小题大做，可以选用特殊值或特殊位置来分析，则</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难度</w:t>
      </w:r>
      <w:r>
        <w:rPr>
          <w:rFonts w:hint="default" w:ascii="Times New Roman" w:hAnsi="Times New Roman" w:cs="Times New Roman"/>
          <w:b w:val="0"/>
          <w:bCs w:val="0"/>
          <w:i w:val="0"/>
          <w:iCs w:val="0"/>
          <w:caps w:val="0"/>
          <w:color w:val="000000" w:themeColor="text1"/>
          <w:spacing w:val="0"/>
          <w:sz w:val="21"/>
          <w:szCs w:val="21"/>
          <w:shd w:val="clear" w:fill="FFFFFF"/>
          <w:lang w:eastAsia="zh-CN"/>
          <w14:textFill>
            <w14:solidFill>
              <w14:schemeClr w14:val="tx1"/>
            </w14:solidFill>
          </w14:textFill>
        </w:rPr>
        <w:t>将</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大</w:t>
      </w:r>
      <w:r>
        <w:rPr>
          <w:rFonts w:hint="default" w:ascii="Times New Roman" w:hAnsi="Times New Roman" w:cs="Times New Roman"/>
          <w:b w:val="0"/>
          <w:bCs w:val="0"/>
          <w:i w:val="0"/>
          <w:iCs w:val="0"/>
          <w:caps w:val="0"/>
          <w:color w:val="000000" w:themeColor="text1"/>
          <w:spacing w:val="0"/>
          <w:sz w:val="21"/>
          <w:szCs w:val="21"/>
          <w:shd w:val="clear" w:fill="FFFFFF"/>
          <w:lang w:eastAsia="zh-CN"/>
          <w14:textFill>
            <w14:solidFill>
              <w14:schemeClr w14:val="tx1"/>
            </w14:solidFill>
          </w14:textFill>
        </w:rPr>
        <w:t>大降低</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w:t>
      </w: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突出了对考生综合能力的考查。</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2" w:firstLineChars="200"/>
        <w:jc w:val="left"/>
        <w:rPr>
          <w:rFonts w:hint="eastAsia" w:ascii="楷体" w:hAnsi="楷体" w:eastAsia="楷体" w:cs="楷体"/>
          <w:bCs/>
          <w:color w:val="000000" w:themeColor="text1"/>
          <w:spacing w:val="0"/>
          <w:position w:val="0"/>
          <w:sz w:val="21"/>
          <w:szCs w:val="21"/>
          <w14:textFill>
            <w14:solidFill>
              <w14:schemeClr w14:val="tx1"/>
            </w14:solidFill>
          </w14:textFill>
        </w:rPr>
      </w:pPr>
      <w:r>
        <w:rPr>
          <w:rFonts w:hint="eastAsia" w:ascii="楷体" w:hAnsi="楷体" w:eastAsia="楷体" w:cs="楷体"/>
          <w:b/>
          <w:bCs w:val="0"/>
          <w:color w:val="000000" w:themeColor="text1"/>
          <w:spacing w:val="0"/>
          <w:kern w:val="0"/>
          <w:position w:val="0"/>
          <w:sz w:val="21"/>
          <w:szCs w:val="21"/>
          <w:lang w:val="en-US" w:eastAsia="zh-CN"/>
          <w14:textFill>
            <w14:solidFill>
              <w14:schemeClr w14:val="tx1"/>
            </w14:solidFill>
          </w14:textFill>
        </w:rPr>
        <w:t>3.</w:t>
      </w:r>
      <w:r>
        <w:rPr>
          <w:rStyle w:val="11"/>
          <w:rFonts w:hint="eastAsia" w:ascii="楷体" w:hAnsi="楷体" w:eastAsia="楷体" w:cs="楷体"/>
          <w:bCs w:val="0"/>
          <w:color w:val="000000" w:themeColor="text1"/>
          <w:spacing w:val="0"/>
          <w:kern w:val="0"/>
          <w:position w:val="0"/>
          <w:sz w:val="21"/>
          <w:szCs w:val="21"/>
          <w14:textFill>
            <w14:solidFill>
              <w14:schemeClr w14:val="tx1"/>
            </w14:solidFill>
          </w14:textFill>
        </w:rPr>
        <w:t>关注科学技术与社会、生产生活的联系，注重新情景的创设。</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试题体现了物理学科的学科特点，关注物理与科学技术、社会的联系，联系生活实际，联系前沿科学的动态和发展。</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default" w:ascii="Times New Roman" w:hAnsi="Times New Roman" w:cs="Times New Roman"/>
          <w:color w:val="000000" w:themeColor="text1"/>
          <w:spacing w:val="0"/>
          <w:position w:val="0"/>
          <w:sz w:val="21"/>
          <w:szCs w:val="21"/>
          <w:lang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例如</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第1题</w:t>
      </w:r>
      <w:r>
        <w:rPr>
          <w:rFonts w:hint="default" w:ascii="Times New Roman" w:hAnsi="Times New Roman" w:cs="Times New Roman"/>
          <w:color w:val="000000" w:themeColor="text1"/>
          <w:spacing w:val="0"/>
          <w:kern w:val="0"/>
          <w:position w:val="0"/>
          <w:sz w:val="21"/>
          <w:szCs w:val="21"/>
          <w14:textFill>
            <w14:solidFill>
              <w14:schemeClr w14:val="tx1"/>
            </w14:solidFill>
          </w14:textFill>
        </w:rPr>
        <w:t>通过</w:t>
      </w:r>
      <w:r>
        <w:rPr>
          <w:rFonts w:hint="default" w:ascii="Times New Roman" w:hAnsi="Times New Roman" w:eastAsia="宋体" w:cs="Times New Roman"/>
          <w:color w:val="000000" w:themeColor="text1"/>
          <w:spacing w:val="0"/>
          <w:position w:val="0"/>
          <w:sz w:val="21"/>
          <w:szCs w:val="21"/>
          <w14:textFill>
            <w14:solidFill>
              <w14:schemeClr w14:val="tx1"/>
            </w14:solidFill>
          </w14:textFill>
        </w:rPr>
        <w:t>紧扣前期日本核排放事件</w:t>
      </w:r>
      <w:r>
        <w:rPr>
          <w:rFonts w:hint="default" w:ascii="Times New Roman" w:hAnsi="Times New Roman" w:cs="Times New Roman"/>
          <w:color w:val="000000" w:themeColor="text1"/>
          <w:spacing w:val="0"/>
          <w:position w:val="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0"/>
          <w:position w:val="0"/>
          <w:sz w:val="21"/>
          <w:szCs w:val="21"/>
          <w14:textFill>
            <w14:solidFill>
              <w14:schemeClr w14:val="tx1"/>
            </w14:solidFill>
          </w14:textFill>
        </w:rPr>
        <w:t>考察重点为核污染</w:t>
      </w: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第2题关于</w:t>
      </w:r>
      <w:r>
        <w:rPr>
          <w:rFonts w:hint="eastAsia" w:ascii="宋体" w:hAnsi="宋体" w:eastAsia="宋体" w:cs="宋体"/>
          <w:color w:val="000000" w:themeColor="text1"/>
          <w:spacing w:val="0"/>
          <w:position w:val="0"/>
          <w:sz w:val="21"/>
          <w:szCs w:val="21"/>
          <w14:textFill>
            <w14:solidFill>
              <w14:schemeClr w14:val="tx1"/>
            </w14:solidFill>
          </w14:textFill>
        </w:rPr>
        <w:t>“复兴号”</w:t>
      </w:r>
      <w:r>
        <w:rPr>
          <w:rFonts w:hint="default" w:ascii="Times New Roman" w:hAnsi="Times New Roman" w:cs="Times New Roman"/>
          <w:color w:val="000000" w:themeColor="text1"/>
          <w:spacing w:val="0"/>
          <w:position w:val="0"/>
          <w:sz w:val="21"/>
          <w:szCs w:val="21"/>
          <w14:textFill>
            <w14:solidFill>
              <w14:schemeClr w14:val="tx1"/>
            </w14:solidFill>
          </w14:textFill>
        </w:rPr>
        <w:t>动车组</w:t>
      </w:r>
      <w:r>
        <w:rPr>
          <w:rFonts w:hint="default" w:ascii="Times New Roman" w:hAnsi="Times New Roman" w:cs="Times New Roman"/>
          <w:color w:val="000000" w:themeColor="text1"/>
          <w:spacing w:val="0"/>
          <w:position w:val="0"/>
          <w:sz w:val="21"/>
          <w:szCs w:val="21"/>
          <w:lang w:eastAsia="zh-CN"/>
          <w14:textFill>
            <w14:solidFill>
              <w14:schemeClr w14:val="tx1"/>
            </w14:solidFill>
          </w14:textFill>
        </w:rPr>
        <w:t>的启动</w:t>
      </w: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第7题对</w:t>
      </w: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“中国空间站天和核心舱发射”、“问天实验舱和梦天实验舱”</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的分析</w:t>
      </w: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第12题利用身边的一个圆形时钟表盘，即</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利用圆心角来表示接入电路的电阻丝长度</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的分析</w:t>
      </w: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w:t>
      </w:r>
      <w:r>
        <w:rPr>
          <w:rFonts w:hint="default" w:ascii="Times New Roman" w:hAnsi="Times New Roman" w:cs="Times New Roman"/>
          <w:color w:val="000000" w:themeColor="text1"/>
          <w:spacing w:val="0"/>
          <w:position w:val="0"/>
          <w:sz w:val="21"/>
          <w:szCs w:val="21"/>
          <w14:textFill>
            <w14:solidFill>
              <w14:schemeClr w14:val="tx1"/>
            </w14:solidFill>
          </w14:textFill>
        </w:rPr>
        <w:t>第</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15</w:t>
      </w:r>
      <w:r>
        <w:rPr>
          <w:rFonts w:hint="default" w:ascii="Times New Roman" w:hAnsi="Times New Roman" w:cs="Times New Roman"/>
          <w:color w:val="000000" w:themeColor="text1"/>
          <w:spacing w:val="0"/>
          <w:position w:val="0"/>
          <w:sz w:val="21"/>
          <w:szCs w:val="21"/>
          <w14:textFill>
            <w14:solidFill>
              <w14:schemeClr w14:val="tx1"/>
            </w14:solidFill>
          </w14:textFill>
        </w:rPr>
        <w:t>题以</w:t>
      </w:r>
      <w:r>
        <w:rPr>
          <w:rFonts w:hint="eastAsia" w:ascii="Times New Roman" w:hAnsi="Times New Roman" w:cs="Times New Roman"/>
          <w:color w:val="000000" w:themeColor="text1"/>
          <w:spacing w:val="0"/>
          <w:position w:val="0"/>
          <w:sz w:val="21"/>
          <w:szCs w:val="21"/>
          <w:lang w:eastAsia="zh-CN"/>
          <w14:textFill>
            <w14:solidFill>
              <w14:schemeClr w14:val="tx1"/>
            </w14:solidFill>
          </w14:textFill>
        </w:rPr>
        <w:t>“</w:t>
      </w:r>
      <w:r>
        <w:rPr>
          <w:rFonts w:hint="default" w:ascii="Times New Roman" w:hAnsi="Times New Roman" w:cs="Times New Roman"/>
          <w:color w:val="000000" w:themeColor="text1"/>
          <w:spacing w:val="0"/>
          <w:position w:val="0"/>
          <w:sz w:val="21"/>
          <w:szCs w:val="21"/>
          <w14:textFill>
            <w14:solidFill>
              <w14:schemeClr w14:val="tx1"/>
            </w14:solidFill>
          </w14:textFill>
        </w:rPr>
        <w:t>电子天平</w:t>
      </w:r>
      <w:r>
        <w:rPr>
          <w:rFonts w:hint="eastAsia" w:ascii="Times New Roman" w:hAnsi="Times New Roman" w:cs="Times New Roman"/>
          <w:color w:val="000000" w:themeColor="text1"/>
          <w:spacing w:val="0"/>
          <w:position w:val="0"/>
          <w:sz w:val="21"/>
          <w:szCs w:val="21"/>
          <w:lang w:eastAsia="zh-CN"/>
          <w14:textFill>
            <w14:solidFill>
              <w14:schemeClr w14:val="tx1"/>
            </w14:solidFill>
          </w14:textFill>
        </w:rPr>
        <w:t>”</w:t>
      </w:r>
      <w:r>
        <w:rPr>
          <w:rFonts w:hint="default" w:ascii="Times New Roman" w:hAnsi="Times New Roman" w:cs="Times New Roman"/>
          <w:color w:val="000000" w:themeColor="text1"/>
          <w:spacing w:val="0"/>
          <w:position w:val="0"/>
          <w:sz w:val="21"/>
          <w:szCs w:val="21"/>
          <w:lang w:eastAsia="zh-CN"/>
          <w14:textFill>
            <w14:solidFill>
              <w14:schemeClr w14:val="tx1"/>
            </w14:solidFill>
          </w14:textFill>
        </w:rPr>
        <w:t>转为</w:t>
      </w:r>
      <w:r>
        <w:rPr>
          <w:rFonts w:hint="eastAsia" w:ascii="宋体" w:hAnsi="宋体" w:eastAsia="宋体" w:cs="宋体"/>
          <w:color w:val="000000" w:themeColor="text1"/>
          <w:spacing w:val="0"/>
          <w:position w:val="0"/>
          <w:sz w:val="21"/>
          <w:szCs w:val="21"/>
          <w14:textFill>
            <w14:solidFill>
              <w14:schemeClr w14:val="tx1"/>
            </w14:solidFill>
          </w14:textFill>
        </w:rPr>
        <w:t>“温度天平”</w:t>
      </w:r>
      <w:r>
        <w:rPr>
          <w:rFonts w:hint="default" w:ascii="Times New Roman" w:hAnsi="Times New Roman" w:cs="Times New Roman"/>
          <w:color w:val="000000" w:themeColor="text1"/>
          <w:spacing w:val="0"/>
          <w:position w:val="0"/>
          <w:sz w:val="21"/>
          <w:szCs w:val="21"/>
          <w14:textFill>
            <w14:solidFill>
              <w14:schemeClr w14:val="tx1"/>
            </w14:solidFill>
          </w14:textFill>
        </w:rPr>
        <w:t>在装置结构上很创新，用到了初中所学习的等臂杠杆的原理，正确地受力分析，就能够轻而易举地做出来。</w:t>
      </w:r>
      <w:r>
        <w:rPr>
          <w:rFonts w:hint="default" w:ascii="Times New Roman" w:hAnsi="Times New Roman" w:cs="Times New Roman"/>
          <w:color w:val="000000" w:themeColor="text1"/>
          <w:spacing w:val="0"/>
          <w:position w:val="0"/>
          <w:sz w:val="21"/>
          <w:szCs w:val="21"/>
          <w:lang w:eastAsia="zh-CN"/>
          <w14:textFill>
            <w14:solidFill>
              <w14:schemeClr w14:val="tx1"/>
            </w14:solidFill>
          </w14:textFill>
        </w:rPr>
        <w:t>其实高中课本中</w:t>
      </w:r>
      <w:r>
        <w:rPr>
          <w:rFonts w:hint="default" w:ascii="Times New Roman" w:hAnsi="Times New Roman" w:cs="Times New Roman"/>
          <w:color w:val="000000" w:themeColor="text1"/>
          <w:spacing w:val="0"/>
          <w:position w:val="0"/>
          <w:sz w:val="21"/>
          <w:szCs w:val="21"/>
          <w14:textFill>
            <w14:solidFill>
              <w14:schemeClr w14:val="tx1"/>
            </w14:solidFill>
          </w14:textFill>
        </w:rPr>
        <w:t>在磁场中有关于用安培力测量磁感应强度的</w:t>
      </w:r>
      <w:r>
        <w:rPr>
          <w:rFonts w:hint="eastAsia" w:ascii="宋体" w:hAnsi="宋体" w:eastAsia="宋体" w:cs="宋体"/>
          <w:color w:val="000000" w:themeColor="text1"/>
          <w:spacing w:val="0"/>
          <w:position w:val="0"/>
          <w:sz w:val="21"/>
          <w:szCs w:val="21"/>
          <w14:textFill>
            <w14:solidFill>
              <w14:schemeClr w14:val="tx1"/>
            </w14:solidFill>
          </w14:textFill>
        </w:rPr>
        <w:t>“电流天平”</w:t>
      </w:r>
      <w:r>
        <w:rPr>
          <w:rFonts w:hint="default" w:ascii="Times New Roman" w:hAnsi="Times New Roman" w:cs="Times New Roman"/>
          <w:color w:val="000000" w:themeColor="text1"/>
          <w:spacing w:val="0"/>
          <w:position w:val="0"/>
          <w:sz w:val="21"/>
          <w:szCs w:val="21"/>
          <w14:textFill>
            <w14:solidFill>
              <w14:schemeClr w14:val="tx1"/>
            </w14:solidFill>
          </w14:textFill>
        </w:rPr>
        <w:t>，</w:t>
      </w:r>
      <w:r>
        <w:rPr>
          <w:rFonts w:hint="default" w:ascii="Times New Roman" w:hAnsi="Times New Roman" w:cs="Times New Roman"/>
          <w:color w:val="000000" w:themeColor="text1"/>
          <w:spacing w:val="0"/>
          <w:position w:val="0"/>
          <w:sz w:val="21"/>
          <w:szCs w:val="21"/>
          <w:lang w:eastAsia="zh-CN"/>
          <w14:textFill>
            <w14:solidFill>
              <w14:schemeClr w14:val="tx1"/>
            </w14:solidFill>
          </w14:textFill>
        </w:rPr>
        <w:t>真可谓异曲同工之妙</w:t>
      </w:r>
      <w:r>
        <w:rPr>
          <w:rFonts w:hint="default" w:ascii="Times New Roman" w:hAnsi="Times New Roman" w:cs="Times New Roman"/>
          <w:color w:val="000000" w:themeColor="text1"/>
          <w:spacing w:val="0"/>
          <w:position w:val="0"/>
          <w:sz w:val="21"/>
          <w:szCs w:val="21"/>
          <w14:textFill>
            <w14:solidFill>
              <w14:schemeClr w14:val="tx1"/>
            </w14:solidFill>
          </w14:textFill>
        </w:rPr>
        <w:t>，</w:t>
      </w:r>
      <w:r>
        <w:rPr>
          <w:rFonts w:hint="default" w:ascii="Times New Roman" w:hAnsi="Times New Roman" w:cs="Times New Roman"/>
          <w:color w:val="000000" w:themeColor="text1"/>
          <w:spacing w:val="0"/>
          <w:position w:val="0"/>
          <w:sz w:val="21"/>
          <w:szCs w:val="21"/>
          <w:lang w:eastAsia="zh-CN"/>
          <w14:textFill>
            <w14:solidFill>
              <w14:schemeClr w14:val="tx1"/>
            </w14:solidFill>
          </w14:textFill>
        </w:rPr>
        <w:t>这两道题同时</w:t>
      </w:r>
      <w:r>
        <w:rPr>
          <w:rFonts w:hint="default" w:ascii="Times New Roman" w:hAnsi="Times New Roman" w:cs="Times New Roman"/>
          <w:color w:val="000000" w:themeColor="text1"/>
          <w:spacing w:val="0"/>
          <w:position w:val="0"/>
          <w:sz w:val="21"/>
          <w:szCs w:val="21"/>
          <w14:textFill>
            <w14:solidFill>
              <w14:schemeClr w14:val="tx1"/>
            </w14:solidFill>
          </w14:textFill>
        </w:rPr>
        <w:t>引导学生</w:t>
      </w:r>
      <w:r>
        <w:rPr>
          <w:rFonts w:hint="default" w:ascii="Times New Roman" w:hAnsi="Times New Roman" w:cs="Times New Roman"/>
          <w:color w:val="000000" w:themeColor="text1"/>
          <w:spacing w:val="0"/>
          <w:position w:val="0"/>
          <w:sz w:val="21"/>
          <w:szCs w:val="21"/>
          <w:lang w:eastAsia="zh-CN"/>
          <w14:textFill>
            <w14:solidFill>
              <w14:schemeClr w14:val="tx1"/>
            </w14:solidFill>
          </w14:textFill>
        </w:rPr>
        <w:t>应用所学解决实际问题，达到学以致用的核心素养；</w:t>
      </w:r>
      <w:r>
        <w:rPr>
          <w:rFonts w:hint="default" w:ascii="Times New Roman" w:hAnsi="Times New Roman" w:cs="Times New Roman"/>
          <w:color w:val="000000" w:themeColor="text1"/>
          <w:spacing w:val="0"/>
          <w:position w:val="0"/>
          <w:sz w:val="21"/>
          <w:szCs w:val="21"/>
          <w14:textFill>
            <w14:solidFill>
              <w14:schemeClr w14:val="tx1"/>
            </w14:solidFill>
          </w14:textFill>
        </w:rPr>
        <w:t>第</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16</w:t>
      </w:r>
      <w:r>
        <w:rPr>
          <w:rFonts w:hint="default" w:ascii="Times New Roman" w:hAnsi="Times New Roman" w:cs="Times New Roman"/>
          <w:color w:val="000000" w:themeColor="text1"/>
          <w:spacing w:val="0"/>
          <w:position w:val="0"/>
          <w:sz w:val="21"/>
          <w:szCs w:val="21"/>
          <w14:textFill>
            <w14:solidFill>
              <w14:schemeClr w14:val="tx1"/>
            </w14:solidFill>
          </w14:textFill>
        </w:rPr>
        <w:t>题以我国《墨经》中记载了小孔成倒像的实验等情景为背景，考查学生应用</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考查几何光学，小孔成像、光的折射定律</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计算折射率物理量</w:t>
      </w:r>
      <w:r>
        <w:rPr>
          <w:rFonts w:hint="default" w:ascii="Times New Roman" w:hAnsi="Times New Roman" w:cs="Times New Roman"/>
          <w:color w:val="000000" w:themeColor="text1"/>
          <w:spacing w:val="0"/>
          <w:position w:val="0"/>
          <w:sz w:val="21"/>
          <w:szCs w:val="21"/>
          <w14:textFill>
            <w14:solidFill>
              <w14:schemeClr w14:val="tx1"/>
            </w14:solidFill>
          </w14:textFill>
        </w:rPr>
        <w:t>，引导学生</w:t>
      </w:r>
      <w:r>
        <w:rPr>
          <w:rFonts w:hint="default" w:ascii="Times New Roman" w:hAnsi="Times New Roman" w:cs="Times New Roman"/>
          <w:color w:val="000000" w:themeColor="text1"/>
          <w:spacing w:val="0"/>
          <w:position w:val="0"/>
          <w:sz w:val="21"/>
          <w:szCs w:val="21"/>
          <w:lang w:eastAsia="zh-CN"/>
          <w14:textFill>
            <w14:solidFill>
              <w14:schemeClr w14:val="tx1"/>
            </w14:solidFill>
          </w14:textFill>
        </w:rPr>
        <w:t>提高民族自豪感。</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2" w:firstLineChars="200"/>
        <w:textAlignment w:val="auto"/>
        <w:rPr>
          <w:rStyle w:val="11"/>
          <w:rFonts w:hint="eastAsia" w:ascii="楷体" w:hAnsi="楷体" w:eastAsia="楷体" w:cs="楷体"/>
          <w:color w:val="000000" w:themeColor="text1"/>
          <w:spacing w:val="0"/>
          <w:position w:val="0"/>
          <w:sz w:val="21"/>
          <w:szCs w:val="21"/>
          <w:lang w:val="en-US" w:eastAsia="zh-CN"/>
          <w14:textFill>
            <w14:solidFill>
              <w14:schemeClr w14:val="tx1"/>
            </w14:solidFill>
          </w14:textFill>
        </w:rPr>
      </w:pPr>
      <w:r>
        <w:rPr>
          <w:rStyle w:val="11"/>
          <w:rFonts w:hint="eastAsia" w:ascii="楷体" w:hAnsi="楷体" w:eastAsia="楷体" w:cs="楷体"/>
          <w:color w:val="000000" w:themeColor="text1"/>
          <w:spacing w:val="0"/>
          <w:position w:val="0"/>
          <w:sz w:val="21"/>
          <w:szCs w:val="21"/>
          <w:lang w:val="en-US" w:eastAsia="zh-CN"/>
          <w14:textFill>
            <w14:solidFill>
              <w14:schemeClr w14:val="tx1"/>
            </w14:solidFill>
          </w14:textFill>
        </w:rPr>
        <w:t>4.命题稳中求变，从经典模型中迁移融通以体现创新。</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Style w:val="11"/>
          <w:rFonts w:hint="default" w:ascii="Times New Roman" w:hAnsi="Times New Roman" w:cs="Times New Roman"/>
          <w:b w:val="0"/>
          <w:bCs w:val="0"/>
          <w:color w:val="000000" w:themeColor="text1"/>
          <w:spacing w:val="0"/>
          <w:position w:val="0"/>
          <w:sz w:val="21"/>
          <w:szCs w:val="21"/>
          <w:lang w:val="en-US" w:eastAsia="zh-CN"/>
          <w14:textFill>
            <w14:solidFill>
              <w14:schemeClr w14:val="tx1"/>
            </w14:solidFill>
          </w14:textFill>
        </w:rPr>
      </w:pPr>
      <w:r>
        <w:rPr>
          <w:rStyle w:val="11"/>
          <w:rFonts w:hint="default" w:ascii="Times New Roman" w:hAnsi="Times New Roman" w:cs="Times New Roman"/>
          <w:b w:val="0"/>
          <w:bCs w:val="0"/>
          <w:color w:val="000000" w:themeColor="text1"/>
          <w:spacing w:val="0"/>
          <w:position w:val="0"/>
          <w:sz w:val="21"/>
          <w:szCs w:val="21"/>
          <w:lang w:val="en-US" w:eastAsia="zh-CN"/>
          <w14:textFill>
            <w14:solidFill>
              <w14:schemeClr w14:val="tx1"/>
            </w14:solidFill>
          </w14:textFill>
        </w:rPr>
        <w:t>2021年物理试题对综合性的考查，主要体现在要求考生能够综合运用物理学科的概念、规律分析问题和解决问题，考查其知识结构和从整体上分析各种现象的本质、规律的能力。一般来说综合性试题较基础性试题的难度要高，试题往往是脱胎于某一真实的物理情境，经由命题者依照物理规律的内在联系对其进行抽象提炼而成。但这类题目的组成元素依旧取材于经典</w:t>
      </w:r>
      <w:r>
        <w:rPr>
          <w:rStyle w:val="11"/>
          <w:rFonts w:hint="eastAsia" w:ascii="Times New Roman" w:hAnsi="Times New Roman" w:cs="Times New Roman"/>
          <w:b w:val="0"/>
          <w:bCs w:val="0"/>
          <w:color w:val="000000" w:themeColor="text1"/>
          <w:spacing w:val="0"/>
          <w:position w:val="0"/>
          <w:sz w:val="21"/>
          <w:szCs w:val="21"/>
          <w:lang w:val="en-US" w:eastAsia="zh-CN"/>
          <w14:textFill>
            <w14:solidFill>
              <w14:schemeClr w14:val="tx1"/>
            </w14:solidFill>
          </w14:textFill>
        </w:rPr>
        <w:t>物理</w:t>
      </w:r>
      <w:r>
        <w:rPr>
          <w:rStyle w:val="11"/>
          <w:rFonts w:hint="default" w:ascii="Times New Roman" w:hAnsi="Times New Roman" w:cs="Times New Roman"/>
          <w:b w:val="0"/>
          <w:bCs w:val="0"/>
          <w:color w:val="000000" w:themeColor="text1"/>
          <w:spacing w:val="0"/>
          <w:position w:val="0"/>
          <w:sz w:val="21"/>
          <w:szCs w:val="21"/>
          <w:lang w:val="en-US" w:eastAsia="zh-CN"/>
          <w14:textFill>
            <w14:solidFill>
              <w14:schemeClr w14:val="tx1"/>
            </w14:solidFill>
          </w14:textFill>
        </w:rPr>
        <w:t>模型。其目的在于考查考生的物理学科知识脉络是否清晰、框架是否完整，能否综合运用物理知识和规律解决较为真实和复杂的问题。</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pPr>
      <w:r>
        <w:rPr>
          <w:rStyle w:val="11"/>
          <w:rFonts w:hint="default" w:ascii="Times New Roman" w:hAnsi="Times New Roman" w:cs="Times New Roman"/>
          <w:b w:val="0"/>
          <w:bCs w:val="0"/>
          <w:color w:val="000000" w:themeColor="text1"/>
          <w:spacing w:val="0"/>
          <w:position w:val="0"/>
          <w:sz w:val="21"/>
          <w:szCs w:val="21"/>
          <w:lang w:val="en-US" w:eastAsia="zh-CN"/>
          <w14:textFill>
            <w14:solidFill>
              <w14:schemeClr w14:val="tx1"/>
            </w14:solidFill>
          </w14:textFill>
        </w:rPr>
        <w:t>如选择题第6题对</w:t>
      </w:r>
      <w:r>
        <w:rPr>
          <w:rFonts w:hint="default" w:ascii="Times New Roman" w:hAnsi="Times New Roman" w:eastAsia="宋体" w:cs="Times New Roman"/>
          <w:color w:val="000000" w:themeColor="text1"/>
          <w:spacing w:val="0"/>
          <w:sz w:val="21"/>
          <w:szCs w:val="21"/>
          <w14:textFill>
            <w14:solidFill>
              <w14:schemeClr w14:val="tx1"/>
            </w14:solidFill>
          </w14:textFill>
        </w:rPr>
        <w:t>交流电、变压器、动态电路</w:t>
      </w:r>
      <w:r>
        <w:rPr>
          <w:rStyle w:val="11"/>
          <w:rFonts w:hint="default" w:ascii="Times New Roman" w:hAnsi="Times New Roman" w:cs="Times New Roman"/>
          <w:b w:val="0"/>
          <w:bCs w:val="0"/>
          <w:color w:val="000000" w:themeColor="text1"/>
          <w:spacing w:val="0"/>
          <w:position w:val="0"/>
          <w:sz w:val="21"/>
          <w:szCs w:val="21"/>
          <w:lang w:val="en-US" w:eastAsia="zh-CN"/>
          <w14:textFill>
            <w14:solidFill>
              <w14:schemeClr w14:val="tx1"/>
            </w14:solidFill>
          </w14:textFill>
        </w:rPr>
        <w:t>的考查，</w:t>
      </w:r>
      <w:r>
        <w:rPr>
          <w:rFonts w:hint="default" w:ascii="Times New Roman" w:hAnsi="Times New Roman" w:eastAsia="宋体" w:cs="Times New Roman"/>
          <w:color w:val="000000" w:themeColor="text1"/>
          <w:spacing w:val="0"/>
          <w:sz w:val="21"/>
          <w:szCs w:val="21"/>
          <w14:textFill>
            <w14:solidFill>
              <w14:schemeClr w14:val="tx1"/>
            </w14:solidFill>
          </w14:textFill>
        </w:rPr>
        <w:t>为单选题最后</w:t>
      </w: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一</w:t>
      </w:r>
      <w:r>
        <w:rPr>
          <w:rFonts w:hint="default" w:ascii="Times New Roman" w:hAnsi="Times New Roman" w:eastAsia="宋体" w:cs="Times New Roman"/>
          <w:color w:val="000000" w:themeColor="text1"/>
          <w:spacing w:val="0"/>
          <w:sz w:val="21"/>
          <w:szCs w:val="21"/>
          <w14:textFill>
            <w14:solidFill>
              <w14:schemeClr w14:val="tx1"/>
            </w14:solidFill>
          </w14:textFill>
        </w:rPr>
        <w:t>题，设计的知识面广，</w:t>
      </w:r>
      <w:r>
        <w:rPr>
          <w:rStyle w:val="11"/>
          <w:rFonts w:hint="default" w:ascii="Times New Roman" w:hAnsi="Times New Roman" w:cs="Times New Roman"/>
          <w:b w:val="0"/>
          <w:bCs w:val="0"/>
          <w:color w:val="000000" w:themeColor="text1"/>
          <w:spacing w:val="0"/>
          <w:position w:val="0"/>
          <w:sz w:val="21"/>
          <w:szCs w:val="21"/>
          <w:lang w:val="en-US" w:eastAsia="zh-CN"/>
          <w14:textFill>
            <w14:solidFill>
              <w14:schemeClr w14:val="tx1"/>
            </w14:solidFill>
          </w14:textFill>
        </w:rPr>
        <w:t>这个问题看似比较新，不少考生开始可能有点拿不准，但只要回顾课本上</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含变压器的交流电路的动态分析</w:t>
      </w:r>
      <w:r>
        <w:rPr>
          <w:rStyle w:val="11"/>
          <w:rFonts w:hint="default" w:ascii="Times New Roman" w:hAnsi="Times New Roman" w:cs="Times New Roman"/>
          <w:b w:val="0"/>
          <w:bCs w:val="0"/>
          <w:color w:val="000000" w:themeColor="text1"/>
          <w:spacing w:val="0"/>
          <w:position w:val="0"/>
          <w:sz w:val="21"/>
          <w:szCs w:val="21"/>
          <w:lang w:val="en-US" w:eastAsia="zh-CN"/>
          <w14:textFill>
            <w14:solidFill>
              <w14:schemeClr w14:val="tx1"/>
            </w14:solidFill>
          </w14:textFill>
        </w:rPr>
        <w:t>，不难发现其解题的思路。即</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所用到的物理规律</w:t>
      </w:r>
      <w:r>
        <w:rPr>
          <w:rFonts w:hint="default" w:ascii="Times New Roman" w:hAnsi="Times New Roman" w:cs="Times New Roman"/>
          <w:b w:val="0"/>
          <w:bCs w:val="0"/>
          <w:i w:val="0"/>
          <w:iCs w:val="0"/>
          <w:caps w:val="0"/>
          <w:color w:val="000000" w:themeColor="text1"/>
          <w:spacing w:val="0"/>
          <w:sz w:val="21"/>
          <w:szCs w:val="21"/>
          <w:shd w:val="clear" w:fill="FFFFFF"/>
          <w:lang w:eastAsia="zh-CN"/>
          <w14:textFill>
            <w14:solidFill>
              <w14:schemeClr w14:val="tx1"/>
            </w14:solidFill>
          </w14:textFill>
        </w:rPr>
        <w:t>其实</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比较单一，就是欧姆定律、变压器的电压比和电流比</w:t>
      </w:r>
      <w:r>
        <w:rPr>
          <w:rFonts w:hint="eastAsia" w:ascii="Times New Roman" w:hAnsi="Times New Roman" w:cs="Times New Roman"/>
          <w:color w:val="000000" w:themeColor="text1"/>
          <w:spacing w:val="0"/>
          <w:kern w:val="0"/>
          <w:position w:val="0"/>
          <w:sz w:val="21"/>
          <w:szCs w:val="21"/>
          <w:lang w:val="en-US" w:eastAsia="zh-CN"/>
          <w14:textFill>
            <w14:solidFill>
              <w14:schemeClr w14:val="tx1"/>
            </w14:solidFill>
          </w14:textFill>
        </w:rPr>
        <w:t>。</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Style w:val="11"/>
          <w:rFonts w:hint="default" w:ascii="Times New Roman" w:hAnsi="Times New Roman" w:cs="Times New Roman"/>
          <w:b w:val="0"/>
          <w:bCs w:val="0"/>
          <w:color w:val="000000" w:themeColor="text1"/>
          <w:spacing w:val="0"/>
          <w:position w:val="0"/>
          <w:sz w:val="21"/>
          <w:szCs w:val="21"/>
          <w:lang w:val="en-US" w:eastAsia="zh-CN"/>
          <w14:textFill>
            <w14:solidFill>
              <w14:schemeClr w14:val="tx1"/>
            </w14:solidFill>
          </w14:textFill>
        </w:rPr>
        <w:t>再比如第14题中的模型，</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能量与动量的综合应用，涉及两个物体的弹性碰撞、平抛运动，属于</w:t>
      </w:r>
      <w:r>
        <w:rPr>
          <w:rFonts w:hint="default" w:ascii="Times New Roman" w:hAnsi="Times New Roman" w:cs="Times New Roman"/>
          <w:b w:val="0"/>
          <w:bCs w:val="0"/>
          <w:i w:val="0"/>
          <w:iCs w:val="0"/>
          <w:caps w:val="0"/>
          <w:color w:val="000000" w:themeColor="text1"/>
          <w:spacing w:val="0"/>
          <w:sz w:val="21"/>
          <w:szCs w:val="21"/>
          <w:shd w:val="clear" w:fill="FFFFFF"/>
          <w:lang w:eastAsia="zh-CN"/>
          <w14:textFill>
            <w14:solidFill>
              <w14:schemeClr w14:val="tx1"/>
            </w14:solidFill>
          </w14:textFill>
        </w:rPr>
        <w:t>比较强</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的综合题。作为压轴题，具有</w:t>
      </w:r>
      <w:r>
        <w:rPr>
          <w:rFonts w:hint="default" w:ascii="Times New Roman" w:hAnsi="Times New Roman" w:cs="Times New Roman"/>
          <w:b w:val="0"/>
          <w:bCs w:val="0"/>
          <w:i w:val="0"/>
          <w:iCs w:val="0"/>
          <w:caps w:val="0"/>
          <w:color w:val="000000" w:themeColor="text1"/>
          <w:spacing w:val="0"/>
          <w:sz w:val="21"/>
          <w:szCs w:val="21"/>
          <w:shd w:val="clear" w:fill="FFFFFF"/>
          <w:lang w:eastAsia="zh-CN"/>
          <w14:textFill>
            <w14:solidFill>
              <w14:schemeClr w14:val="tx1"/>
            </w14:solidFill>
          </w14:textFill>
        </w:rPr>
        <w:t>一定</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的难度，过程复杂，所用到的物理规律涉及动能定理、弹性碰撞的动量守恒和机械能守恒、平抛运动，对数学运算能力的要求也高，</w:t>
      </w:r>
      <w:r>
        <w:rPr>
          <w:rStyle w:val="11"/>
          <w:rFonts w:hint="default" w:ascii="Times New Roman" w:hAnsi="Times New Roman" w:cs="Times New Roman"/>
          <w:b w:val="0"/>
          <w:bCs w:val="0"/>
          <w:color w:val="000000" w:themeColor="text1"/>
          <w:spacing w:val="0"/>
          <w:position w:val="0"/>
          <w:sz w:val="21"/>
          <w:szCs w:val="21"/>
          <w:lang w:val="en-US" w:eastAsia="zh-CN"/>
          <w14:textFill>
            <w14:solidFill>
              <w14:schemeClr w14:val="tx1"/>
            </w14:solidFill>
          </w14:textFill>
        </w:rPr>
        <w:t>实际是对于多体多过程类型，在往年高考多次出现，上半年的适应性考试也是此类，为物块运动能量变化模型的一个创新。只不过基于新的命题思想，今年更突出了物理概念间转化与联系。此题</w:t>
      </w:r>
      <w:r>
        <w:rPr>
          <w:rFonts w:hint="default" w:ascii="Times New Roman" w:hAnsi="Times New Roman" w:eastAsia="宋体" w:cs="Times New Roman"/>
          <w:color w:val="000000" w:themeColor="text1"/>
          <w:spacing w:val="0"/>
          <w:sz w:val="21"/>
          <w:szCs w:val="21"/>
          <w14:textFill>
            <w14:solidFill>
              <w14:schemeClr w14:val="tx1"/>
            </w14:solidFill>
          </w14:textFill>
        </w:rPr>
        <w:t>第一问、第二问难度中等，最后一问难度</w:t>
      </w:r>
      <w:r>
        <w:rPr>
          <w:rFonts w:hint="default" w:ascii="Times New Roman" w:hAnsi="Times New Roman" w:cs="Times New Roman"/>
          <w:color w:val="000000" w:themeColor="text1"/>
          <w:spacing w:val="0"/>
          <w:sz w:val="21"/>
          <w:szCs w:val="21"/>
          <w:lang w:eastAsia="zh-CN"/>
          <w14:textFill>
            <w14:solidFill>
              <w14:schemeClr w14:val="tx1"/>
            </w14:solidFill>
          </w14:textFill>
        </w:rPr>
        <w:t>相对</w:t>
      </w:r>
      <w:r>
        <w:rPr>
          <w:rFonts w:hint="default" w:ascii="Times New Roman" w:hAnsi="Times New Roman" w:eastAsia="宋体" w:cs="Times New Roman"/>
          <w:color w:val="000000" w:themeColor="text1"/>
          <w:spacing w:val="0"/>
          <w:sz w:val="21"/>
          <w:szCs w:val="21"/>
          <w14:textFill>
            <w14:solidFill>
              <w14:schemeClr w14:val="tx1"/>
            </w14:solidFill>
          </w14:textFill>
        </w:rPr>
        <w:t>较大，需要较强的数学功底，</w:t>
      </w:r>
      <w:r>
        <w:rPr>
          <w:rFonts w:hint="default" w:ascii="Times New Roman" w:hAnsi="Times New Roman" w:cs="Times New Roman"/>
          <w:color w:val="000000" w:themeColor="text1"/>
          <w:spacing w:val="0"/>
          <w:sz w:val="21"/>
          <w:szCs w:val="21"/>
          <w:lang w:eastAsia="zh-CN"/>
          <w14:textFill>
            <w14:solidFill>
              <w14:schemeClr w14:val="tx1"/>
            </w14:solidFill>
          </w14:textFill>
        </w:rPr>
        <w:t>但是过程并不复杂。</w:t>
      </w:r>
    </w:p>
    <w:p>
      <w:pPr>
        <w:pStyle w:val="7"/>
        <w:keepNext w:val="0"/>
        <w:keepLines w:val="0"/>
        <w:pageBreakBefore w:val="0"/>
        <w:tabs>
          <w:tab w:val="left" w:pos="349"/>
        </w:tabs>
        <w:kinsoku/>
        <w:wordWrap/>
        <w:overflowPunct/>
        <w:topLinePunct w:val="0"/>
        <w:autoSpaceDE/>
        <w:autoSpaceDN/>
        <w:bidi w:val="0"/>
        <w:adjustRightInd/>
        <w:snapToGrid/>
        <w:spacing w:before="0" w:beforeAutospacing="0" w:after="0" w:afterAutospacing="0" w:line="360" w:lineRule="auto"/>
        <w:ind w:firstLine="422" w:firstLineChars="200"/>
        <w:rPr>
          <w:rFonts w:hint="eastAsia" w:ascii="楷体" w:hAnsi="楷体" w:eastAsia="楷体" w:cs="楷体"/>
          <w:color w:val="000000" w:themeColor="text1"/>
          <w:spacing w:val="0"/>
          <w:position w:val="0"/>
          <w:sz w:val="21"/>
          <w:szCs w:val="21"/>
          <w14:textFill>
            <w14:solidFill>
              <w14:schemeClr w14:val="tx1"/>
            </w14:solidFill>
          </w14:textFill>
        </w:rPr>
      </w:pPr>
      <w:r>
        <w:rPr>
          <w:rStyle w:val="11"/>
          <w:rFonts w:hint="eastAsia" w:ascii="楷体" w:hAnsi="楷体" w:eastAsia="楷体" w:cs="楷体"/>
          <w:color w:val="000000" w:themeColor="text1"/>
          <w:spacing w:val="0"/>
          <w:position w:val="0"/>
          <w:sz w:val="21"/>
          <w:szCs w:val="21"/>
          <w:lang w:val="en-US" w:eastAsia="zh-CN"/>
          <w14:textFill>
            <w14:solidFill>
              <w14:schemeClr w14:val="tx1"/>
            </w14:solidFill>
          </w14:textFill>
        </w:rPr>
        <w:t>5.</w:t>
      </w:r>
      <w:r>
        <w:rPr>
          <w:rStyle w:val="11"/>
          <w:rFonts w:hint="eastAsia" w:ascii="楷体" w:hAnsi="楷体" w:eastAsia="楷体" w:cs="楷体"/>
          <w:color w:val="000000" w:themeColor="text1"/>
          <w:spacing w:val="0"/>
          <w:position w:val="0"/>
          <w:sz w:val="21"/>
          <w:szCs w:val="21"/>
          <w14:textFill>
            <w14:solidFill>
              <w14:schemeClr w14:val="tx1"/>
            </w14:solidFill>
          </w14:textFill>
        </w:rPr>
        <w:t>发挥物理学科</w:t>
      </w:r>
      <w:r>
        <w:rPr>
          <w:rStyle w:val="11"/>
          <w:rFonts w:hint="eastAsia" w:ascii="楷体" w:hAnsi="楷体" w:eastAsia="楷体" w:cs="楷体"/>
          <w:color w:val="000000" w:themeColor="text1"/>
          <w:spacing w:val="0"/>
          <w:position w:val="0"/>
          <w:sz w:val="21"/>
          <w:szCs w:val="21"/>
          <w:lang w:eastAsia="zh-CN"/>
          <w14:textFill>
            <w14:solidFill>
              <w14:schemeClr w14:val="tx1"/>
            </w14:solidFill>
          </w14:textFill>
        </w:rPr>
        <w:t>实验</w:t>
      </w:r>
      <w:r>
        <w:rPr>
          <w:rStyle w:val="11"/>
          <w:rFonts w:hint="eastAsia" w:ascii="楷体" w:hAnsi="楷体" w:eastAsia="楷体" w:cs="楷体"/>
          <w:color w:val="000000" w:themeColor="text1"/>
          <w:spacing w:val="0"/>
          <w:position w:val="0"/>
          <w:sz w:val="21"/>
          <w:szCs w:val="21"/>
          <w14:textFill>
            <w14:solidFill>
              <w14:schemeClr w14:val="tx1"/>
            </w14:solidFill>
          </w14:textFill>
        </w:rPr>
        <w:t>特点，加强对</w:t>
      </w:r>
      <w:r>
        <w:rPr>
          <w:rStyle w:val="11"/>
          <w:rFonts w:hint="eastAsia" w:ascii="楷体" w:hAnsi="楷体" w:eastAsia="楷体" w:cs="楷体"/>
          <w:color w:val="000000" w:themeColor="text1"/>
          <w:spacing w:val="0"/>
          <w:position w:val="0"/>
          <w:sz w:val="21"/>
          <w:szCs w:val="21"/>
          <w:lang w:val="en-US" w:eastAsia="zh-CN"/>
          <w14:textFill>
            <w14:solidFill>
              <w14:schemeClr w14:val="tx1"/>
            </w14:solidFill>
          </w14:textFill>
        </w:rPr>
        <w:t>动手能力</w:t>
      </w:r>
      <w:r>
        <w:rPr>
          <w:rStyle w:val="11"/>
          <w:rFonts w:hint="eastAsia" w:ascii="楷体" w:hAnsi="楷体" w:eastAsia="楷体" w:cs="楷体"/>
          <w:color w:val="000000" w:themeColor="text1"/>
          <w:spacing w:val="0"/>
          <w:position w:val="0"/>
          <w:sz w:val="21"/>
          <w:szCs w:val="21"/>
          <w14:textFill>
            <w14:solidFill>
              <w14:schemeClr w14:val="tx1"/>
            </w14:solidFill>
          </w14:textFill>
        </w:rPr>
        <w:t>的引导</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20</w:t>
      </w: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21</w:t>
      </w:r>
      <w:r>
        <w:rPr>
          <w:rFonts w:hint="default" w:ascii="Times New Roman" w:hAnsi="Times New Roman" w:cs="Times New Roman"/>
          <w:bCs/>
          <w:color w:val="000000" w:themeColor="text1"/>
          <w:spacing w:val="0"/>
          <w:position w:val="0"/>
          <w:sz w:val="21"/>
          <w:szCs w:val="21"/>
          <w14:textFill>
            <w14:solidFill>
              <w14:schemeClr w14:val="tx1"/>
            </w14:solidFill>
          </w14:textFill>
        </w:rPr>
        <w:t>年高考物理试题较好地贯彻全面发展的要求，发挥物理学科</w:t>
      </w:r>
      <w:r>
        <w:rPr>
          <w:rFonts w:hint="eastAsia" w:ascii="Times New Roman" w:hAnsi="Times New Roman" w:cs="Times New Roman"/>
          <w:bCs/>
          <w:color w:val="000000" w:themeColor="text1"/>
          <w:spacing w:val="0"/>
          <w:position w:val="0"/>
          <w:sz w:val="21"/>
          <w:szCs w:val="21"/>
          <w:lang w:eastAsia="zh-CN"/>
          <w14:textFill>
            <w14:solidFill>
              <w14:schemeClr w14:val="tx1"/>
            </w14:solidFill>
          </w14:textFill>
        </w:rPr>
        <w:t>实验</w:t>
      </w:r>
      <w:r>
        <w:rPr>
          <w:rFonts w:hint="default" w:ascii="Times New Roman" w:hAnsi="Times New Roman" w:cs="Times New Roman"/>
          <w:bCs/>
          <w:color w:val="000000" w:themeColor="text1"/>
          <w:spacing w:val="0"/>
          <w:position w:val="0"/>
          <w:sz w:val="21"/>
          <w:szCs w:val="21"/>
          <w14:textFill>
            <w14:solidFill>
              <w14:schemeClr w14:val="tx1"/>
            </w14:solidFill>
          </w14:textFill>
        </w:rPr>
        <w:t>特点，设计与</w:t>
      </w:r>
      <w:r>
        <w:rPr>
          <w:rFonts w:hint="default" w:ascii="Times New Roman" w:hAnsi="Times New Roman" w:cs="Times New Roman"/>
          <w:bCs/>
          <w:color w:val="000000" w:themeColor="text1"/>
          <w:spacing w:val="0"/>
          <w:position w:val="0"/>
          <w:sz w:val="21"/>
          <w:szCs w:val="21"/>
          <w:lang w:eastAsia="zh-CN"/>
          <w14:textFill>
            <w14:solidFill>
              <w14:schemeClr w14:val="tx1"/>
            </w14:solidFill>
          </w14:textFill>
        </w:rPr>
        <w:t>日常生活</w:t>
      </w:r>
      <w:r>
        <w:rPr>
          <w:rFonts w:hint="default" w:ascii="Times New Roman" w:hAnsi="Times New Roman" w:cs="Times New Roman"/>
          <w:bCs/>
          <w:color w:val="000000" w:themeColor="text1"/>
          <w:spacing w:val="0"/>
          <w:position w:val="0"/>
          <w:sz w:val="21"/>
          <w:szCs w:val="21"/>
          <w14:textFill>
            <w14:solidFill>
              <w14:schemeClr w14:val="tx1"/>
            </w14:solidFill>
          </w14:textFill>
        </w:rPr>
        <w:t>相联系的实际情境，培养学生</w:t>
      </w:r>
      <w:r>
        <w:rPr>
          <w:rFonts w:hint="default" w:ascii="Times New Roman" w:hAnsi="Times New Roman" w:cs="Times New Roman"/>
          <w:bCs/>
          <w:color w:val="000000" w:themeColor="text1"/>
          <w:spacing w:val="0"/>
          <w:position w:val="0"/>
          <w:sz w:val="21"/>
          <w:szCs w:val="21"/>
          <w:lang w:eastAsia="zh-CN"/>
          <w14:textFill>
            <w14:solidFill>
              <w14:schemeClr w14:val="tx1"/>
            </w14:solidFill>
          </w14:textFill>
        </w:rPr>
        <w:t>学以致用的</w:t>
      </w:r>
      <w:r>
        <w:rPr>
          <w:rFonts w:hint="default" w:ascii="Times New Roman" w:hAnsi="Times New Roman" w:cs="Times New Roman"/>
          <w:bCs/>
          <w:color w:val="000000" w:themeColor="text1"/>
          <w:spacing w:val="0"/>
          <w:position w:val="0"/>
          <w:sz w:val="21"/>
          <w:szCs w:val="21"/>
          <w14:textFill>
            <w14:solidFill>
              <w14:schemeClr w14:val="tx1"/>
            </w14:solidFill>
          </w14:textFill>
        </w:rPr>
        <w:t>观念，</w:t>
      </w:r>
      <w:r>
        <w:rPr>
          <w:rFonts w:hint="default" w:ascii="Times New Roman" w:hAnsi="Times New Roman" w:eastAsia="宋体" w:cs="Times New Roman"/>
          <w:color w:val="000000" w:themeColor="text1"/>
          <w:sz w:val="21"/>
          <w:szCs w:val="21"/>
          <w14:textFill>
            <w14:solidFill>
              <w14:schemeClr w14:val="tx1"/>
            </w14:solidFill>
          </w14:textFill>
        </w:rPr>
        <w:t>引导学生不盲目</w:t>
      </w:r>
      <w:r>
        <w:rPr>
          <w:rFonts w:hint="eastAsia" w:ascii="Times New Roman" w:hAnsi="Times New Roman" w:cs="Times New Roman"/>
          <w:color w:val="000000" w:themeColor="text1"/>
          <w:sz w:val="21"/>
          <w:szCs w:val="21"/>
          <w:lang w:eastAsia="zh-CN"/>
          <w14:textFill>
            <w14:solidFill>
              <w14:schemeClr w14:val="tx1"/>
            </w14:solidFill>
          </w14:textFill>
        </w:rPr>
        <w:t>机械</w:t>
      </w:r>
      <w:r>
        <w:rPr>
          <w:rFonts w:hint="default" w:ascii="Times New Roman" w:hAnsi="Times New Roman" w:eastAsia="宋体" w:cs="Times New Roman"/>
          <w:color w:val="000000" w:themeColor="text1"/>
          <w:sz w:val="21"/>
          <w:szCs w:val="21"/>
          <w14:textFill>
            <w14:solidFill>
              <w14:schemeClr w14:val="tx1"/>
            </w14:solidFill>
          </w14:textFill>
        </w:rPr>
        <w:t>刷题</w:t>
      </w:r>
      <w:r>
        <w:rPr>
          <w:rFonts w:hint="default" w:ascii="Times New Roman" w:hAnsi="Times New Roman" w:cs="Times New Roman"/>
          <w:bCs/>
          <w:color w:val="000000" w:themeColor="text1"/>
          <w:spacing w:val="0"/>
          <w:position w:val="0"/>
          <w:sz w:val="21"/>
          <w:szCs w:val="21"/>
          <w14:textFill>
            <w14:solidFill>
              <w14:schemeClr w14:val="tx1"/>
            </w14:solidFill>
          </w14:textFill>
        </w:rPr>
        <w:t>。</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例如</w:t>
      </w:r>
      <w:r>
        <w:rPr>
          <w:rFonts w:hint="default" w:ascii="Times New Roman" w:hAnsi="Times New Roman" w:cs="Times New Roman"/>
          <w:bCs/>
          <w:color w:val="000000" w:themeColor="text1"/>
          <w:spacing w:val="0"/>
          <w:position w:val="0"/>
          <w:sz w:val="21"/>
          <w:szCs w:val="21"/>
          <w14:textFill>
            <w14:solidFill>
              <w14:schemeClr w14:val="tx1"/>
            </w14:solidFill>
          </w14:textFill>
        </w:rPr>
        <w:t>第</w:t>
      </w: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13</w:t>
      </w:r>
      <w:r>
        <w:rPr>
          <w:rFonts w:hint="default" w:ascii="Times New Roman" w:hAnsi="Times New Roman" w:cs="Times New Roman"/>
          <w:bCs/>
          <w:color w:val="000000" w:themeColor="text1"/>
          <w:spacing w:val="0"/>
          <w:position w:val="0"/>
          <w:sz w:val="21"/>
          <w:szCs w:val="21"/>
          <w14:textFill>
            <w14:solidFill>
              <w14:schemeClr w14:val="tx1"/>
            </w14:solidFill>
          </w14:textFill>
        </w:rPr>
        <w:t>题</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利用身边的一个圆形时钟表盘，即</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利用圆心角来表示接入电路的电阻丝长度</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的分析</w:t>
      </w:r>
      <w:r>
        <w:rPr>
          <w:rFonts w:hint="default" w:ascii="Times New Roman" w:hAnsi="Times New Roman" w:cs="Times New Roman"/>
          <w:bCs/>
          <w:color w:val="000000" w:themeColor="text1"/>
          <w:spacing w:val="0"/>
          <w:position w:val="0"/>
          <w:sz w:val="21"/>
          <w:szCs w:val="21"/>
          <w:lang w:eastAsia="zh-CN"/>
          <w14:textFill>
            <w14:solidFill>
              <w14:schemeClr w14:val="tx1"/>
            </w14:solidFill>
          </w14:textFill>
        </w:rPr>
        <w:t>；</w:t>
      </w:r>
      <w:r>
        <w:rPr>
          <w:rFonts w:hint="default" w:ascii="Times New Roman" w:hAnsi="Times New Roman" w:cs="Times New Roman"/>
          <w:color w:val="000000" w:themeColor="text1"/>
          <w:spacing w:val="0"/>
          <w:position w:val="0"/>
          <w:sz w:val="21"/>
          <w:szCs w:val="21"/>
          <w14:textFill>
            <w14:solidFill>
              <w14:schemeClr w14:val="tx1"/>
            </w14:solidFill>
          </w14:textFill>
        </w:rPr>
        <w:t>第</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15</w:t>
      </w:r>
      <w:r>
        <w:rPr>
          <w:rFonts w:hint="default" w:ascii="Times New Roman" w:hAnsi="Times New Roman" w:cs="Times New Roman"/>
          <w:color w:val="000000" w:themeColor="text1"/>
          <w:spacing w:val="0"/>
          <w:position w:val="0"/>
          <w:sz w:val="21"/>
          <w:szCs w:val="21"/>
          <w14:textFill>
            <w14:solidFill>
              <w14:schemeClr w14:val="tx1"/>
            </w14:solidFill>
          </w14:textFill>
        </w:rPr>
        <w:t>题以</w:t>
      </w:r>
      <w:r>
        <w:rPr>
          <w:rFonts w:hint="eastAsia" w:ascii="Times New Roman" w:hAnsi="Times New Roman" w:cs="Times New Roman"/>
          <w:color w:val="000000" w:themeColor="text1"/>
          <w:spacing w:val="0"/>
          <w:position w:val="0"/>
          <w:sz w:val="21"/>
          <w:szCs w:val="21"/>
          <w:lang w:eastAsia="zh-CN"/>
          <w14:textFill>
            <w14:solidFill>
              <w14:schemeClr w14:val="tx1"/>
            </w14:solidFill>
          </w14:textFill>
        </w:rPr>
        <w:t>“</w:t>
      </w:r>
      <w:r>
        <w:rPr>
          <w:rFonts w:hint="default" w:ascii="Times New Roman" w:hAnsi="Times New Roman" w:cs="Times New Roman"/>
          <w:color w:val="000000" w:themeColor="text1"/>
          <w:spacing w:val="0"/>
          <w:position w:val="0"/>
          <w:sz w:val="21"/>
          <w:szCs w:val="21"/>
          <w14:textFill>
            <w14:solidFill>
              <w14:schemeClr w14:val="tx1"/>
            </w14:solidFill>
          </w14:textFill>
        </w:rPr>
        <w:t>电子天平</w:t>
      </w:r>
      <w:r>
        <w:rPr>
          <w:rFonts w:hint="eastAsia" w:ascii="Times New Roman" w:hAnsi="Times New Roman" w:cs="Times New Roman"/>
          <w:color w:val="000000" w:themeColor="text1"/>
          <w:spacing w:val="0"/>
          <w:position w:val="0"/>
          <w:sz w:val="21"/>
          <w:szCs w:val="21"/>
          <w:lang w:eastAsia="zh-CN"/>
          <w14:textFill>
            <w14:solidFill>
              <w14:schemeClr w14:val="tx1"/>
            </w14:solidFill>
          </w14:textFill>
        </w:rPr>
        <w:t>”</w:t>
      </w: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为</w:t>
      </w:r>
      <w:r>
        <w:rPr>
          <w:rFonts w:hint="default" w:ascii="Times New Roman" w:hAnsi="Times New Roman" w:cs="Times New Roman"/>
          <w:bCs/>
          <w:color w:val="000000" w:themeColor="text1"/>
          <w:spacing w:val="0"/>
          <w:position w:val="0"/>
          <w:sz w:val="21"/>
          <w:szCs w:val="21"/>
          <w14:textFill>
            <w14:solidFill>
              <w14:schemeClr w14:val="tx1"/>
            </w14:solidFill>
          </w14:textFill>
        </w:rPr>
        <w:t>素材</w:t>
      </w:r>
      <w:r>
        <w:rPr>
          <w:rFonts w:hint="default" w:ascii="Times New Roman" w:hAnsi="Times New Roman" w:cs="Times New Roman"/>
          <w:color w:val="000000" w:themeColor="text1"/>
          <w:spacing w:val="0"/>
          <w:position w:val="0"/>
          <w:sz w:val="21"/>
          <w:szCs w:val="21"/>
          <w:lang w:eastAsia="zh-CN"/>
          <w14:textFill>
            <w14:solidFill>
              <w14:schemeClr w14:val="tx1"/>
            </w14:solidFill>
          </w14:textFill>
        </w:rPr>
        <w:t>转为</w:t>
      </w:r>
      <w:r>
        <w:rPr>
          <w:rFonts w:hint="eastAsia" w:ascii="宋体" w:hAnsi="宋体" w:eastAsia="宋体" w:cs="宋体"/>
          <w:color w:val="000000" w:themeColor="text1"/>
          <w:spacing w:val="0"/>
          <w:position w:val="0"/>
          <w:sz w:val="21"/>
          <w:szCs w:val="21"/>
          <w14:textFill>
            <w14:solidFill>
              <w14:schemeClr w14:val="tx1"/>
            </w14:solidFill>
          </w14:textFill>
        </w:rPr>
        <w:t>“温度天平”</w:t>
      </w:r>
      <w:r>
        <w:rPr>
          <w:rFonts w:hint="default" w:ascii="Times New Roman" w:hAnsi="Times New Roman" w:cs="Times New Roman"/>
          <w:bCs/>
          <w:color w:val="000000" w:themeColor="text1"/>
          <w:spacing w:val="0"/>
          <w:position w:val="0"/>
          <w:sz w:val="21"/>
          <w:szCs w:val="21"/>
          <w14:textFill>
            <w14:solidFill>
              <w14:schemeClr w14:val="tx1"/>
            </w14:solidFill>
          </w14:textFill>
        </w:rPr>
        <w:t>。</w:t>
      </w: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该题</w:t>
      </w:r>
      <w:r>
        <w:rPr>
          <w:rFonts w:hint="default" w:ascii="Times New Roman" w:hAnsi="Times New Roman" w:cs="Times New Roman"/>
          <w:bCs/>
          <w:color w:val="000000" w:themeColor="text1"/>
          <w:spacing w:val="0"/>
          <w:position w:val="0"/>
          <w:sz w:val="21"/>
          <w:szCs w:val="21"/>
          <w14:textFill>
            <w14:solidFill>
              <w14:schemeClr w14:val="tx1"/>
            </w14:solidFill>
          </w14:textFill>
        </w:rPr>
        <w:t>通过结合</w:t>
      </w:r>
      <w:r>
        <w:rPr>
          <w:rFonts w:hint="default" w:ascii="Times New Roman" w:hAnsi="Times New Roman" w:cs="Times New Roman"/>
          <w:bCs/>
          <w:color w:val="000000" w:themeColor="text1"/>
          <w:spacing w:val="0"/>
          <w:position w:val="0"/>
          <w:sz w:val="21"/>
          <w:szCs w:val="21"/>
          <w:lang w:eastAsia="zh-CN"/>
          <w14:textFill>
            <w14:solidFill>
              <w14:schemeClr w14:val="tx1"/>
            </w14:solidFill>
          </w14:textFill>
        </w:rPr>
        <w:t>具体</w:t>
      </w:r>
      <w:r>
        <w:rPr>
          <w:rFonts w:hint="default" w:ascii="Times New Roman" w:hAnsi="Times New Roman" w:cs="Times New Roman"/>
          <w:bCs/>
          <w:color w:val="000000" w:themeColor="text1"/>
          <w:spacing w:val="0"/>
          <w:position w:val="0"/>
          <w:sz w:val="21"/>
          <w:szCs w:val="21"/>
          <w14:textFill>
            <w14:solidFill>
              <w14:schemeClr w14:val="tx1"/>
            </w14:solidFill>
          </w14:textFill>
        </w:rPr>
        <w:t>情境，考查学生运用物理概念和规律解决实际</w:t>
      </w:r>
      <w:r>
        <w:rPr>
          <w:rFonts w:hint="default" w:ascii="Times New Roman" w:hAnsi="Times New Roman" w:cs="Times New Roman"/>
          <w:bCs/>
          <w:color w:val="000000" w:themeColor="text1"/>
          <w:spacing w:val="0"/>
          <w:position w:val="0"/>
          <w:sz w:val="21"/>
          <w:szCs w:val="21"/>
          <w:lang w:eastAsia="zh-CN"/>
          <w14:textFill>
            <w14:solidFill>
              <w14:schemeClr w14:val="tx1"/>
            </w14:solidFill>
          </w14:textFill>
        </w:rPr>
        <w:t>生活</w:t>
      </w:r>
      <w:r>
        <w:rPr>
          <w:rFonts w:hint="default" w:ascii="Times New Roman" w:hAnsi="Times New Roman" w:cs="Times New Roman"/>
          <w:bCs/>
          <w:color w:val="000000" w:themeColor="text1"/>
          <w:spacing w:val="0"/>
          <w:position w:val="0"/>
          <w:sz w:val="21"/>
          <w:szCs w:val="21"/>
          <w14:textFill>
            <w14:solidFill>
              <w14:schemeClr w14:val="tx1"/>
            </w14:solidFill>
          </w14:textFill>
        </w:rPr>
        <w:t>中的相关问题，</w:t>
      </w: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高度吻合了我国著名教育家朱正元教授提倡的</w:t>
      </w:r>
      <w:r>
        <w:rPr>
          <w:rFonts w:hint="eastAsia" w:ascii="宋体" w:hAnsi="宋体" w:eastAsia="宋体" w:cs="宋体"/>
          <w:bCs/>
          <w:color w:val="000000" w:themeColor="text1"/>
          <w:spacing w:val="0"/>
          <w:position w:val="0"/>
          <w:sz w:val="21"/>
          <w:szCs w:val="21"/>
          <w:lang w:val="en-US" w:eastAsia="zh-CN"/>
          <w14:textFill>
            <w14:solidFill>
              <w14:schemeClr w14:val="tx1"/>
            </w14:solidFill>
          </w14:textFill>
        </w:rPr>
        <w:t>“坛坛罐罐当仪器、拼拼凑凑做实验”</w:t>
      </w: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，强调这种动手能力对学生成长的重要性，也是</w:t>
      </w:r>
      <w:r>
        <w:rPr>
          <w:rFonts w:hint="default" w:ascii="Times New Roman" w:hAnsi="Times New Roman" w:cs="Times New Roman"/>
          <w:bCs/>
          <w:color w:val="000000" w:themeColor="text1"/>
          <w:spacing w:val="0"/>
          <w:position w:val="0"/>
          <w:sz w:val="21"/>
          <w:szCs w:val="21"/>
          <w14:textFill>
            <w14:solidFill>
              <w14:schemeClr w14:val="tx1"/>
            </w14:solidFill>
          </w14:textFill>
        </w:rPr>
        <w:t>学生</w:t>
      </w:r>
      <w:r>
        <w:rPr>
          <w:rFonts w:hint="default" w:ascii="Times New Roman" w:hAnsi="Times New Roman" w:cs="Times New Roman"/>
          <w:bCs/>
          <w:color w:val="000000" w:themeColor="text1"/>
          <w:spacing w:val="0"/>
          <w:position w:val="0"/>
          <w:sz w:val="21"/>
          <w:szCs w:val="21"/>
          <w:lang w:eastAsia="zh-CN"/>
          <w14:textFill>
            <w14:solidFill>
              <w14:schemeClr w14:val="tx1"/>
            </w14:solidFill>
          </w14:textFill>
        </w:rPr>
        <w:t>进一步学好现代科技和在将来工作中进行科学实验和技术革新的基础</w:t>
      </w:r>
      <w:r>
        <w:rPr>
          <w:rFonts w:hint="default" w:ascii="Times New Roman" w:hAnsi="Times New Roman" w:cs="Times New Roman"/>
          <w:bCs/>
          <w:color w:val="000000" w:themeColor="text1"/>
          <w:spacing w:val="0"/>
          <w:position w:val="0"/>
          <w:sz w:val="21"/>
          <w:szCs w:val="21"/>
          <w14:textFill>
            <w14:solidFill>
              <w14:schemeClr w14:val="tx1"/>
            </w14:solidFill>
          </w14:textFill>
        </w:rPr>
        <w:t>。</w:t>
      </w:r>
      <w:r>
        <w:rPr>
          <w:rFonts w:hint="default" w:ascii="Times New Roman" w:hAnsi="Times New Roman" w:cs="Times New Roman"/>
          <w:bCs/>
          <w:color w:val="000000" w:themeColor="text1"/>
          <w:spacing w:val="0"/>
          <w:position w:val="0"/>
          <w:sz w:val="21"/>
          <w:szCs w:val="21"/>
          <w:lang w:eastAsia="zh-CN"/>
          <w14:textFill>
            <w14:solidFill>
              <w14:schemeClr w14:val="tx1"/>
            </w14:solidFill>
          </w14:textFill>
        </w:rPr>
        <w:t>同时也呈现</w:t>
      </w:r>
      <w:r>
        <w:rPr>
          <w:rFonts w:hint="default" w:ascii="Times New Roman" w:hAnsi="Times New Roman" w:eastAsia="宋体" w:cs="Times New Roman"/>
          <w:color w:val="000000" w:themeColor="text1"/>
          <w:sz w:val="21"/>
          <w:szCs w:val="21"/>
          <w14:textFill>
            <w14:solidFill>
              <w14:schemeClr w14:val="tx1"/>
            </w14:solidFill>
          </w14:textFill>
        </w:rPr>
        <w:t>由知识立意转向能力立意。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175"/>
        <w:textAlignment w:val="auto"/>
        <w:rPr>
          <w:rFonts w:hint="default" w:ascii="Times New Roman" w:hAnsi="Times New Roman" w:eastAsia="黑体" w:cs="Times New Roman"/>
          <w:b/>
          <w:bCs/>
          <w:color w:val="000000" w:themeColor="text1"/>
          <w:spacing w:val="0"/>
          <w:position w:val="0"/>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175"/>
        <w:textAlignment w:val="auto"/>
        <w:rPr>
          <w:rFonts w:hint="default" w:ascii="Times New Roman" w:hAnsi="Times New Roman" w:eastAsia="黑体" w:cs="Times New Roman"/>
          <w:b/>
          <w:bCs/>
          <w:color w:val="000000" w:themeColor="text1"/>
          <w:spacing w:val="0"/>
          <w:position w:val="0"/>
          <w:sz w:val="24"/>
          <w:szCs w:val="24"/>
          <w14:textFill>
            <w14:solidFill>
              <w14:schemeClr w14:val="tx1"/>
            </w14:solidFill>
          </w14:textFill>
        </w:rPr>
      </w:pPr>
      <w:r>
        <w:rPr>
          <w:rFonts w:hint="default" w:ascii="Times New Roman" w:hAnsi="Times New Roman" w:eastAsia="黑体" w:cs="Times New Roman"/>
          <w:b/>
          <w:bCs/>
          <w:color w:val="000000" w:themeColor="text1"/>
          <w:spacing w:val="0"/>
          <w:position w:val="0"/>
          <w:sz w:val="24"/>
          <w:szCs w:val="24"/>
          <w:lang w:val="en-US" w:eastAsia="zh-CN"/>
          <w14:textFill>
            <w14:solidFill>
              <w14:schemeClr w14:val="tx1"/>
            </w14:solidFill>
          </w14:textFill>
        </w:rPr>
        <w:t>三</w:t>
      </w:r>
      <w:r>
        <w:rPr>
          <w:rFonts w:hint="default" w:ascii="Times New Roman" w:hAnsi="Times New Roman" w:eastAsia="黑体" w:cs="Times New Roman"/>
          <w:b/>
          <w:bCs/>
          <w:color w:val="000000" w:themeColor="text1"/>
          <w:spacing w:val="0"/>
          <w:position w:val="0"/>
          <w:sz w:val="24"/>
          <w:szCs w:val="24"/>
          <w:lang w:eastAsia="zh-CN"/>
          <w14:textFill>
            <w14:solidFill>
              <w14:schemeClr w14:val="tx1"/>
            </w14:solidFill>
          </w14:textFill>
        </w:rPr>
        <w:t>．物理选择题</w:t>
      </w:r>
      <w:r>
        <w:rPr>
          <w:rFonts w:hint="default" w:ascii="Times New Roman" w:hAnsi="Times New Roman" w:eastAsia="黑体" w:cs="Times New Roman"/>
          <w:b/>
          <w:bCs/>
          <w:color w:val="000000" w:themeColor="text1"/>
          <w:spacing w:val="0"/>
          <w:position w:val="0"/>
          <w:sz w:val="24"/>
          <w:szCs w:val="24"/>
          <w14:textFill>
            <w14:solidFill>
              <w14:schemeClr w14:val="tx1"/>
            </w14:solidFill>
          </w14:textFill>
        </w:rPr>
        <w:t>分析与评价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0"/>
        <w:jc w:val="both"/>
        <w:textAlignment w:val="auto"/>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第1题</w:t>
      </w:r>
      <w:r>
        <w:rPr>
          <w:rFonts w:hint="default" w:ascii="Times New Roman" w:hAnsi="Times New Roman" w:eastAsia="宋体" w:cs="Times New Roman"/>
          <w:color w:val="000000" w:themeColor="text1"/>
          <w:spacing w:val="0"/>
          <w:sz w:val="21"/>
          <w:szCs w:val="21"/>
          <w14:textFill>
            <w14:solidFill>
              <w14:schemeClr w14:val="tx1"/>
            </w14:solidFill>
          </w14:textFill>
        </w:rPr>
        <w:t>紧扣前期日本核排放事件</w:t>
      </w: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pacing w:val="0"/>
          <w:sz w:val="21"/>
          <w:szCs w:val="21"/>
          <w14:textFill>
            <w14:solidFill>
              <w14:schemeClr w14:val="tx1"/>
            </w14:solidFill>
          </w14:textFill>
        </w:rPr>
        <w:t>重点为核污染，</w:t>
      </w:r>
      <w:r>
        <w:rPr>
          <w:rFonts w:hint="default" w:ascii="Times New Roman" w:hAnsi="Times New Roman" w:cs="Times New Roman"/>
          <w:color w:val="000000" w:themeColor="text1"/>
          <w:spacing w:val="0"/>
          <w:sz w:val="21"/>
          <w:szCs w:val="21"/>
          <w:lang w:eastAsia="zh-CN"/>
          <w14:textFill>
            <w14:solidFill>
              <w14:schemeClr w14:val="tx1"/>
            </w14:solidFill>
          </w14:textFill>
        </w:rPr>
        <w:t>其中</w:t>
      </w:r>
      <w:r>
        <w:rPr>
          <w:rFonts w:hint="default" w:ascii="Times New Roman" w:hAnsi="Times New Roman" w:cs="Times New Roman"/>
          <w:color w:val="000000" w:themeColor="text1"/>
          <w:spacing w:val="0"/>
          <w:sz w:val="21"/>
          <w:szCs w:val="21"/>
          <w:lang w:val="en-US" w:eastAsia="zh-CN"/>
          <w14:textFill>
            <w14:solidFill>
              <w14:schemeClr w14:val="tx1"/>
            </w14:solidFill>
          </w14:textFill>
        </w:rPr>
        <w:t>D选项</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是教材中的原话，足以强调回归教材、落实基础的重要性，教材中的任何一个细节都不能忽视。</w:t>
      </w: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属</w:t>
      </w:r>
      <w:r>
        <w:rPr>
          <w:rFonts w:hint="default" w:ascii="Times New Roman" w:hAnsi="Times New Roman" w:eastAsia="宋体" w:cs="Times New Roman"/>
          <w:color w:val="000000" w:themeColor="text1"/>
          <w:spacing w:val="0"/>
          <w:sz w:val="21"/>
          <w:szCs w:val="21"/>
          <w14:textFill>
            <w14:solidFill>
              <w14:schemeClr w14:val="tx1"/>
            </w14:solidFill>
          </w14:textFill>
        </w:rPr>
        <w:t>常识题</w:t>
      </w:r>
      <w:r>
        <w:rPr>
          <w:rFonts w:hint="default" w:ascii="Times New Roman" w:hAnsi="Times New Roman" w:cs="Times New Roman"/>
          <w:color w:val="000000" w:themeColor="text1"/>
          <w:spacing w:val="0"/>
          <w:sz w:val="21"/>
          <w:szCs w:val="21"/>
          <w:lang w:eastAsia="zh-CN"/>
          <w14:textFill>
            <w14:solidFill>
              <w14:schemeClr w14:val="tx1"/>
            </w14:solidFill>
          </w14:textFill>
        </w:rPr>
        <w:t>、</w:t>
      </w: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容易题；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第2题</w:t>
      </w:r>
      <w:r>
        <w:rPr>
          <w:rFonts w:hint="default" w:ascii="Times New Roman" w:hAnsi="Times New Roman" w:eastAsia="宋体" w:cs="Times New Roman"/>
          <w:color w:val="000000" w:themeColor="text1"/>
          <w:spacing w:val="0"/>
          <w:sz w:val="21"/>
          <w:szCs w:val="21"/>
          <w14:textFill>
            <w14:solidFill>
              <w14:schemeClr w14:val="tx1"/>
            </w14:solidFill>
          </w14:textFill>
        </w:rPr>
        <w:t>考察</w:t>
      </w:r>
      <w:r>
        <w:rPr>
          <w:rFonts w:hint="default" w:ascii="Times New Roman" w:hAnsi="Times New Roman" w:eastAsia="宋体" w:cs="Times New Roman"/>
          <w:i/>
          <w:iCs/>
          <w:color w:val="000000" w:themeColor="text1"/>
          <w:spacing w:val="0"/>
          <w:sz w:val="21"/>
          <w:szCs w:val="21"/>
          <w14:textFill>
            <w14:solidFill>
              <w14:schemeClr w14:val="tx1"/>
            </w14:solidFill>
          </w14:textFill>
        </w:rPr>
        <w:t>p</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w:t>
      </w:r>
      <w:r>
        <w:rPr>
          <w:rFonts w:hint="default" w:ascii="Times New Roman" w:hAnsi="Times New Roman" w:eastAsia="宋体" w:cs="Times New Roman"/>
          <w:i/>
          <w:iCs/>
          <w:color w:val="000000" w:themeColor="text1"/>
          <w:spacing w:val="0"/>
          <w:sz w:val="21"/>
          <w:szCs w:val="21"/>
          <w14:textFill>
            <w14:solidFill>
              <w14:schemeClr w14:val="tx1"/>
            </w14:solidFill>
          </w14:textFill>
        </w:rPr>
        <w:t>x</w:t>
      </w:r>
      <w:r>
        <w:rPr>
          <w:rFonts w:hint="default" w:ascii="Times New Roman" w:hAnsi="Times New Roman" w:eastAsia="宋体" w:cs="Times New Roman"/>
          <w:color w:val="000000" w:themeColor="text1"/>
          <w:spacing w:val="0"/>
          <w:sz w:val="21"/>
          <w:szCs w:val="21"/>
          <w14:textFill>
            <w14:solidFill>
              <w14:schemeClr w14:val="tx1"/>
            </w14:solidFill>
          </w14:textFill>
        </w:rPr>
        <w:t>图像，运动图像中平时练习几乎为体现此类题目，但本质内核依然为</w:t>
      </w:r>
      <w:r>
        <w:rPr>
          <w:rFonts w:hint="default" w:ascii="Times New Roman" w:hAnsi="Times New Roman" w:eastAsia="宋体" w:cs="Times New Roman"/>
          <w:i/>
          <w:iCs/>
          <w:color w:val="000000" w:themeColor="text1"/>
          <w:spacing w:val="0"/>
          <w:sz w:val="21"/>
          <w:szCs w:val="21"/>
          <w:lang w:val="en-US" w:eastAsia="zh-CN"/>
          <w14:textFill>
            <w14:solidFill>
              <w14:schemeClr w14:val="tx1"/>
            </w14:solidFill>
          </w14:textFill>
        </w:rPr>
        <w:t>v</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w:t>
      </w:r>
      <w:r>
        <w:rPr>
          <w:rFonts w:hint="default" w:ascii="Times New Roman" w:hAnsi="Times New Roman" w:eastAsia="宋体" w:cs="Times New Roman"/>
          <w:i/>
          <w:iCs/>
          <w:color w:val="000000" w:themeColor="text1"/>
          <w:spacing w:val="0"/>
          <w:sz w:val="21"/>
          <w:szCs w:val="21"/>
          <w14:textFill>
            <w14:solidFill>
              <w14:schemeClr w14:val="tx1"/>
            </w14:solidFill>
          </w14:textFill>
        </w:rPr>
        <w:t>x</w:t>
      </w:r>
      <w:r>
        <w:rPr>
          <w:rFonts w:hint="default" w:ascii="Times New Roman" w:hAnsi="Times New Roman" w:eastAsia="宋体" w:cs="Times New Roman"/>
          <w:color w:val="000000" w:themeColor="text1"/>
          <w:spacing w:val="0"/>
          <w:sz w:val="21"/>
          <w:szCs w:val="21"/>
          <w14:textFill>
            <w14:solidFill>
              <w14:schemeClr w14:val="tx1"/>
            </w14:solidFill>
          </w14:textFill>
        </w:rPr>
        <w:t>图像，属于高起低落，题目较为简单。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第3题考察</w:t>
      </w:r>
      <w:r>
        <w:rPr>
          <w:rFonts w:hint="default" w:ascii="Times New Roman" w:hAnsi="Times New Roman" w:eastAsia="宋体" w:cs="Times New Roman"/>
          <w:color w:val="000000" w:themeColor="text1"/>
          <w:spacing w:val="0"/>
          <w:sz w:val="21"/>
          <w:szCs w:val="21"/>
          <w14:textFill>
            <w14:solidFill>
              <w14:schemeClr w14:val="tx1"/>
            </w14:solidFill>
          </w14:textFill>
        </w:rPr>
        <w:t>机车启动问题</w:t>
      </w: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，属容易题。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第4题</w:t>
      </w:r>
      <w:r>
        <w:rPr>
          <w:rFonts w:hint="default" w:ascii="Times New Roman" w:hAnsi="Times New Roman" w:eastAsia="宋体" w:cs="Times New Roman"/>
          <w:color w:val="000000" w:themeColor="text1"/>
          <w:spacing w:val="0"/>
          <w:sz w:val="21"/>
          <w:szCs w:val="21"/>
          <w14:textFill>
            <w14:solidFill>
              <w14:schemeClr w14:val="tx1"/>
            </w14:solidFill>
          </w14:textFill>
        </w:rPr>
        <w:t>等量异种电荷的场强分布</w:t>
      </w: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，模型简单，设问清晰，属容易题。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Fonts w:hint="default" w:ascii="Times New Roman" w:hAnsi="Times New Roman" w:cs="Times New Roman"/>
          <w:bCs/>
          <w:i w:val="0"/>
          <w:iCs w:val="0"/>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第5题考察</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三个力的动态平衡，整体法与隔离法，在多个物体的平衡中，研究对象的选取很关键，根据教学实践经验，整体法的视角更高，学生往往不会自觉地用整体法。</w:t>
      </w:r>
      <w:r>
        <w:rPr>
          <w:rFonts w:hint="default" w:ascii="Times New Roman" w:hAnsi="Times New Roman" w:cs="Times New Roman"/>
          <w:bCs/>
          <w:i w:val="0"/>
          <w:iCs w:val="0"/>
          <w:color w:val="000000" w:themeColor="text1"/>
          <w:spacing w:val="0"/>
          <w:position w:val="0"/>
          <w:sz w:val="21"/>
          <w:szCs w:val="21"/>
          <w:lang w:val="en-US" w:eastAsia="zh-CN"/>
          <w14:textFill>
            <w14:solidFill>
              <w14:schemeClr w14:val="tx1"/>
            </w14:solidFill>
          </w14:textFill>
        </w:rPr>
        <w:t>属中档题。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cs="Times New Roman"/>
          <w:bCs/>
          <w:i w:val="0"/>
          <w:iCs w:val="0"/>
          <w:color w:val="000000" w:themeColor="text1"/>
          <w:spacing w:val="0"/>
          <w:position w:val="0"/>
          <w:sz w:val="21"/>
          <w:szCs w:val="21"/>
          <w:lang w:val="en-US" w:eastAsia="zh-CN"/>
          <w14:textFill>
            <w14:solidFill>
              <w14:schemeClr w14:val="tx1"/>
            </w14:solidFill>
          </w14:textFill>
        </w:rPr>
        <w:t>第6题考察</w:t>
      </w:r>
      <w:r>
        <w:rPr>
          <w:rFonts w:hint="default" w:ascii="Times New Roman" w:hAnsi="Times New Roman" w:eastAsia="宋体" w:cs="Times New Roman"/>
          <w:color w:val="000000" w:themeColor="text1"/>
          <w:spacing w:val="0"/>
          <w:sz w:val="21"/>
          <w:szCs w:val="21"/>
          <w14:textFill>
            <w14:solidFill>
              <w14:schemeClr w14:val="tx1"/>
            </w14:solidFill>
          </w14:textFill>
        </w:rPr>
        <w:t>察交流电、变压器、动态电路，本题为单选题最后</w:t>
      </w: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一</w:t>
      </w:r>
      <w:r>
        <w:rPr>
          <w:rFonts w:hint="default" w:ascii="Times New Roman" w:hAnsi="Times New Roman" w:eastAsia="宋体" w:cs="Times New Roman"/>
          <w:color w:val="000000" w:themeColor="text1"/>
          <w:spacing w:val="0"/>
          <w:sz w:val="21"/>
          <w:szCs w:val="21"/>
          <w14:textFill>
            <w14:solidFill>
              <w14:schemeClr w14:val="tx1"/>
            </w14:solidFill>
          </w14:textFill>
        </w:rPr>
        <w:t>题，设计的知识面广，需要学生扎实的基本功，考点为</w:t>
      </w:r>
      <w:r>
        <w:rPr>
          <w:rFonts w:hint="default" w:ascii="Times New Roman" w:hAnsi="Times New Roman" w:cs="Times New Roman"/>
          <w:color w:val="000000" w:themeColor="text1"/>
          <w:spacing w:val="0"/>
          <w:sz w:val="21"/>
          <w:szCs w:val="21"/>
          <w:lang w:eastAsia="zh-CN"/>
          <w14:textFill>
            <w14:solidFill>
              <w14:schemeClr w14:val="tx1"/>
            </w14:solidFill>
          </w14:textFill>
        </w:rPr>
        <w:t>二级</w:t>
      </w:r>
      <w:r>
        <w:rPr>
          <w:rFonts w:hint="default" w:ascii="Times New Roman" w:hAnsi="Times New Roman" w:eastAsia="宋体" w:cs="Times New Roman"/>
          <w:color w:val="000000" w:themeColor="text1"/>
          <w:spacing w:val="0"/>
          <w:sz w:val="21"/>
          <w:szCs w:val="21"/>
          <w14:textFill>
            <w14:solidFill>
              <w14:schemeClr w14:val="tx1"/>
            </w14:solidFill>
          </w14:textFill>
        </w:rPr>
        <w:t>考点，考试内容较难，属于难题。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bCs/>
          <w:i w:val="0"/>
          <w:iCs w:val="0"/>
          <w:color w:val="000000" w:themeColor="text1"/>
          <w:spacing w:val="0"/>
          <w:position w:val="0"/>
          <w:sz w:val="21"/>
          <w:szCs w:val="21"/>
          <w:lang w:val="en-US" w:eastAsia="zh-CN"/>
          <w14:textFill>
            <w14:solidFill>
              <w14:schemeClr w14:val="tx1"/>
            </w14:solidFill>
          </w14:textFill>
        </w:rPr>
        <w:t>第7题</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考查万有引力定律，卫星运动的快慢，属于简单的常规题。这个考点</w:t>
      </w:r>
      <w:r>
        <w:rPr>
          <w:rFonts w:hint="default" w:ascii="Times New Roman" w:hAnsi="Times New Roman" w:cs="Times New Roman"/>
          <w:b w:val="0"/>
          <w:bCs w:val="0"/>
          <w:i w:val="0"/>
          <w:iCs w:val="0"/>
          <w:caps w:val="0"/>
          <w:color w:val="000000" w:themeColor="text1"/>
          <w:spacing w:val="0"/>
          <w:sz w:val="21"/>
          <w:szCs w:val="21"/>
          <w:shd w:val="clear" w:fill="FFFFFF"/>
          <w:lang w:eastAsia="zh-CN"/>
          <w14:textFill>
            <w14:solidFill>
              <w14:schemeClr w14:val="tx1"/>
            </w14:solidFill>
          </w14:textFill>
        </w:rPr>
        <w:t>一般</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都会结合最新的科技进展，体现时代性，虽然背景新颖，但考点都落在常规，</w:t>
      </w: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属容易题。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Fonts w:hint="default" w:ascii="Times New Roman" w:hAnsi="Times New Roman" w:cs="Times New Roman"/>
          <w:color w:val="000000" w:themeColor="text1"/>
          <w:spacing w:val="0"/>
          <w:sz w:val="21"/>
          <w:szCs w:val="21"/>
          <w:lang w:eastAsia="zh-CN"/>
          <w14:textFill>
            <w14:solidFill>
              <w14:schemeClr w14:val="tx1"/>
            </w14:solidFill>
          </w14:textFill>
        </w:rPr>
      </w:pPr>
      <w:r>
        <w:rPr>
          <w:rFonts w:hint="default" w:ascii="Times New Roman" w:hAnsi="Times New Roman" w:cs="Times New Roman"/>
          <w:bCs/>
          <w:i w:val="0"/>
          <w:iCs w:val="0"/>
          <w:color w:val="000000" w:themeColor="text1"/>
          <w:spacing w:val="0"/>
          <w:position w:val="0"/>
          <w:sz w:val="21"/>
          <w:szCs w:val="21"/>
          <w:lang w:val="en-US" w:eastAsia="zh-CN"/>
          <w14:textFill>
            <w14:solidFill>
              <w14:schemeClr w14:val="tx1"/>
            </w14:solidFill>
          </w14:textFill>
        </w:rPr>
        <w:t>第8题</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考查弹簧连接体，</w:t>
      </w:r>
      <w:r>
        <w:rPr>
          <w:rStyle w:val="13"/>
          <w:rFonts w:hint="default" w:ascii="Times New Roman" w:hAnsi="Times New Roman" w:eastAsia="宋体" w:cs="Times New Roman"/>
          <w:b w:val="0"/>
          <w:bCs w:val="0"/>
          <w:i/>
          <w:iCs/>
          <w:caps w:val="0"/>
          <w:color w:val="000000" w:themeColor="text1"/>
          <w:spacing w:val="0"/>
          <w:sz w:val="21"/>
          <w:szCs w:val="21"/>
          <w:shd w:val="clear" w:fill="FFFFFF"/>
          <w14:textFill>
            <w14:solidFill>
              <w14:schemeClr w14:val="tx1"/>
            </w14:solidFill>
          </w14:textFill>
        </w:rPr>
        <w:t>a</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w:t>
      </w:r>
      <w:r>
        <w:rPr>
          <w:rStyle w:val="13"/>
          <w:rFonts w:hint="default" w:ascii="Times New Roman" w:hAnsi="Times New Roman" w:eastAsia="宋体" w:cs="Times New Roman"/>
          <w:b w:val="0"/>
          <w:bCs w:val="0"/>
          <w:i/>
          <w:iCs/>
          <w:caps w:val="0"/>
          <w:color w:val="000000" w:themeColor="text1"/>
          <w:spacing w:val="0"/>
          <w:sz w:val="21"/>
          <w:szCs w:val="21"/>
          <w:shd w:val="clear" w:fill="FFFFFF"/>
          <w14:textFill>
            <w14:solidFill>
              <w14:schemeClr w14:val="tx1"/>
            </w14:solidFill>
          </w14:textFill>
        </w:rPr>
        <w:t>t</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图像，动量和能量的综合应用，属于</w:t>
      </w:r>
      <w:r>
        <w:rPr>
          <w:rFonts w:hint="default" w:ascii="Times New Roman" w:hAnsi="Times New Roman" w:cs="Times New Roman"/>
          <w:b w:val="0"/>
          <w:bCs w:val="0"/>
          <w:i w:val="0"/>
          <w:iCs w:val="0"/>
          <w:caps w:val="0"/>
          <w:color w:val="000000" w:themeColor="text1"/>
          <w:spacing w:val="0"/>
          <w:sz w:val="21"/>
          <w:szCs w:val="21"/>
          <w:shd w:val="clear" w:fill="FFFFFF"/>
          <w:lang w:eastAsia="zh-CN"/>
          <w14:textFill>
            <w14:solidFill>
              <w14:schemeClr w14:val="tx1"/>
            </w14:solidFill>
          </w14:textFill>
        </w:rPr>
        <w:t>多选</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题</w:t>
      </w:r>
      <w:r>
        <w:rPr>
          <w:rFonts w:hint="default" w:ascii="Times New Roman" w:hAnsi="Times New Roman" w:cs="Times New Roman"/>
          <w:b w:val="0"/>
          <w:bCs w:val="0"/>
          <w:i w:val="0"/>
          <w:iCs w:val="0"/>
          <w:caps w:val="0"/>
          <w:color w:val="000000" w:themeColor="text1"/>
          <w:spacing w:val="0"/>
          <w:sz w:val="21"/>
          <w:szCs w:val="21"/>
          <w:shd w:val="clear" w:fill="FFFFFF"/>
          <w:lang w:eastAsia="zh-CN"/>
          <w14:textFill>
            <w14:solidFill>
              <w14:schemeClr w14:val="tx1"/>
            </w14:solidFill>
          </w14:textFill>
        </w:rPr>
        <w:t>中最</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难的</w:t>
      </w:r>
      <w:r>
        <w:rPr>
          <w:rFonts w:hint="default" w:ascii="Times New Roman" w:hAnsi="Times New Roman" w:cs="Times New Roman"/>
          <w:b w:val="0"/>
          <w:bCs w:val="0"/>
          <w:i w:val="0"/>
          <w:iCs w:val="0"/>
          <w:caps w:val="0"/>
          <w:color w:val="000000" w:themeColor="text1"/>
          <w:spacing w:val="0"/>
          <w:sz w:val="21"/>
          <w:szCs w:val="21"/>
          <w:shd w:val="clear" w:fill="FFFFFF"/>
          <w:lang w:eastAsia="zh-CN"/>
          <w14:textFill>
            <w14:solidFill>
              <w14:schemeClr w14:val="tx1"/>
            </w14:solidFill>
          </w14:textFill>
        </w:rPr>
        <w:t>一道</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。在两个物体的相对运动中，用</w:t>
      </w:r>
      <w:r>
        <w:rPr>
          <w:rStyle w:val="13"/>
          <w:rFonts w:hint="default" w:ascii="Times New Roman" w:hAnsi="Times New Roman" w:eastAsia="宋体" w:cs="Times New Roman"/>
          <w:b w:val="0"/>
          <w:bCs w:val="0"/>
          <w:i/>
          <w:iCs/>
          <w:caps w:val="0"/>
          <w:color w:val="000000" w:themeColor="text1"/>
          <w:spacing w:val="0"/>
          <w:sz w:val="21"/>
          <w:szCs w:val="21"/>
          <w:shd w:val="clear" w:fill="FFFFFF"/>
          <w14:textFill>
            <w14:solidFill>
              <w14:schemeClr w14:val="tx1"/>
            </w14:solidFill>
          </w14:textFill>
        </w:rPr>
        <w:t>v</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w:t>
      </w:r>
      <w:r>
        <w:rPr>
          <w:rStyle w:val="13"/>
          <w:rFonts w:hint="default" w:ascii="Times New Roman" w:hAnsi="Times New Roman" w:eastAsia="宋体" w:cs="Times New Roman"/>
          <w:b w:val="0"/>
          <w:bCs w:val="0"/>
          <w:i/>
          <w:iCs/>
          <w:caps w:val="0"/>
          <w:color w:val="000000" w:themeColor="text1"/>
          <w:spacing w:val="0"/>
          <w:sz w:val="21"/>
          <w:szCs w:val="21"/>
          <w:shd w:val="clear" w:fill="FFFFFF"/>
          <w14:textFill>
            <w14:solidFill>
              <w14:schemeClr w14:val="tx1"/>
            </w14:solidFill>
          </w14:textFill>
        </w:rPr>
        <w:t>t</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图像可以很好地反映运动情况，而</w:t>
      </w:r>
      <w:r>
        <w:rPr>
          <w:rStyle w:val="13"/>
          <w:rFonts w:hint="default" w:ascii="Times New Roman" w:hAnsi="Times New Roman" w:eastAsia="宋体" w:cs="Times New Roman"/>
          <w:b w:val="0"/>
          <w:bCs w:val="0"/>
          <w:i/>
          <w:iCs/>
          <w:caps w:val="0"/>
          <w:color w:val="000000" w:themeColor="text1"/>
          <w:spacing w:val="0"/>
          <w:sz w:val="21"/>
          <w:szCs w:val="21"/>
          <w:shd w:val="clear" w:fill="FFFFFF"/>
          <w14:textFill>
            <w14:solidFill>
              <w14:schemeClr w14:val="tx1"/>
            </w14:solidFill>
          </w14:textFill>
        </w:rPr>
        <w:t>a</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w:t>
      </w:r>
      <w:r>
        <w:rPr>
          <w:rStyle w:val="13"/>
          <w:rFonts w:hint="default" w:ascii="Times New Roman" w:hAnsi="Times New Roman" w:eastAsia="宋体" w:cs="Times New Roman"/>
          <w:b w:val="0"/>
          <w:bCs w:val="0"/>
          <w:i/>
          <w:iCs/>
          <w:caps w:val="0"/>
          <w:color w:val="000000" w:themeColor="text1"/>
          <w:spacing w:val="0"/>
          <w:sz w:val="21"/>
          <w:szCs w:val="21"/>
          <w:shd w:val="clear" w:fill="FFFFFF"/>
          <w14:textFill>
            <w14:solidFill>
              <w14:schemeClr w14:val="tx1"/>
            </w14:solidFill>
          </w14:textFill>
        </w:rPr>
        <w:t>t</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图像则更抽象，需要结合图像的物理意义，即</w:t>
      </w:r>
      <w:r>
        <w:rPr>
          <w:rStyle w:val="13"/>
          <w:rFonts w:hint="default" w:ascii="Times New Roman" w:hAnsi="Times New Roman" w:eastAsia="宋体" w:cs="Times New Roman"/>
          <w:b w:val="0"/>
          <w:bCs w:val="0"/>
          <w:i/>
          <w:iCs/>
          <w:caps w:val="0"/>
          <w:color w:val="000000" w:themeColor="text1"/>
          <w:spacing w:val="0"/>
          <w:sz w:val="21"/>
          <w:szCs w:val="21"/>
          <w:shd w:val="clear" w:fill="FFFFFF"/>
          <w14:textFill>
            <w14:solidFill>
              <w14:schemeClr w14:val="tx1"/>
            </w14:solidFill>
          </w14:textFill>
        </w:rPr>
        <w:t>a</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w:t>
      </w:r>
      <w:r>
        <w:rPr>
          <w:rStyle w:val="13"/>
          <w:rFonts w:hint="default" w:ascii="Times New Roman" w:hAnsi="Times New Roman" w:eastAsia="宋体" w:cs="Times New Roman"/>
          <w:b w:val="0"/>
          <w:bCs w:val="0"/>
          <w:i/>
          <w:iCs/>
          <w:caps w:val="0"/>
          <w:color w:val="000000" w:themeColor="text1"/>
          <w:spacing w:val="0"/>
          <w:sz w:val="21"/>
          <w:szCs w:val="21"/>
          <w:shd w:val="clear" w:fill="FFFFFF"/>
          <w14:textFill>
            <w14:solidFill>
              <w14:schemeClr w14:val="tx1"/>
            </w14:solidFill>
          </w14:textFill>
        </w:rPr>
        <w:t>t</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图像与坐标轴围成的面积表示速度变化量，再综合应用牛顿第二定律、动量定理、机械能守恒定律、动量守恒定律，</w:t>
      </w:r>
      <w:r>
        <w:rPr>
          <w:rFonts w:hint="default" w:ascii="Times New Roman" w:hAnsi="Times New Roman" w:cs="Times New Roman"/>
          <w:b w:val="0"/>
          <w:bCs w:val="0"/>
          <w:i w:val="0"/>
          <w:iCs w:val="0"/>
          <w:caps w:val="0"/>
          <w:color w:val="000000" w:themeColor="text1"/>
          <w:spacing w:val="0"/>
          <w:sz w:val="21"/>
          <w:szCs w:val="21"/>
          <w:shd w:val="clear" w:fill="FFFFFF"/>
          <w:lang w:eastAsia="zh-CN"/>
          <w14:textFill>
            <w14:solidFill>
              <w14:schemeClr w14:val="tx1"/>
            </w14:solidFill>
          </w14:textFill>
        </w:rPr>
        <w:t>总的说来，</w:t>
      </w:r>
      <w:r>
        <w:rPr>
          <w:rFonts w:hint="default" w:ascii="Times New Roman" w:hAnsi="Times New Roman" w:eastAsia="宋体" w:cs="Times New Roman"/>
          <w:color w:val="000000" w:themeColor="text1"/>
          <w:spacing w:val="0"/>
          <w:sz w:val="21"/>
          <w:szCs w:val="21"/>
          <w14:textFill>
            <w14:solidFill>
              <w14:schemeClr w14:val="tx1"/>
            </w14:solidFill>
          </w14:textFill>
        </w:rPr>
        <w:t>题型很老，但本次出题的特点是要结合</w:t>
      </w:r>
      <w:r>
        <w:rPr>
          <w:rFonts w:hint="default" w:ascii="Times New Roman" w:hAnsi="Times New Roman" w:eastAsia="宋体" w:cs="Times New Roman"/>
          <w:i/>
          <w:iCs/>
          <w:color w:val="000000" w:themeColor="text1"/>
          <w:spacing w:val="0"/>
          <w:sz w:val="21"/>
          <w:szCs w:val="21"/>
          <w14:textFill>
            <w14:solidFill>
              <w14:schemeClr w14:val="tx1"/>
            </w14:solidFill>
          </w14:textFill>
        </w:rPr>
        <w:t>a</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w:t>
      </w:r>
      <w:r>
        <w:rPr>
          <w:rFonts w:hint="default" w:ascii="Times New Roman" w:hAnsi="Times New Roman" w:eastAsia="宋体" w:cs="Times New Roman"/>
          <w:i/>
          <w:iCs/>
          <w:color w:val="000000" w:themeColor="text1"/>
          <w:spacing w:val="0"/>
          <w:sz w:val="21"/>
          <w:szCs w:val="21"/>
          <w14:textFill>
            <w14:solidFill>
              <w14:schemeClr w14:val="tx1"/>
            </w14:solidFill>
          </w14:textFill>
        </w:rPr>
        <w:t>t</w:t>
      </w:r>
      <w:r>
        <w:rPr>
          <w:rFonts w:hint="default" w:ascii="Times New Roman" w:hAnsi="Times New Roman" w:eastAsia="宋体" w:cs="Times New Roman"/>
          <w:color w:val="000000" w:themeColor="text1"/>
          <w:spacing w:val="0"/>
          <w:sz w:val="21"/>
          <w:szCs w:val="21"/>
          <w14:textFill>
            <w14:solidFill>
              <w14:schemeClr w14:val="tx1"/>
            </w14:solidFill>
          </w14:textFill>
        </w:rPr>
        <w:t>图像，把运动图像与动量结合，非常新颖，</w:t>
      </w:r>
      <w:r>
        <w:rPr>
          <w:rFonts w:hint="default" w:ascii="Times New Roman" w:hAnsi="Times New Roman" w:cs="Times New Roman"/>
          <w:color w:val="000000" w:themeColor="text1"/>
          <w:spacing w:val="0"/>
          <w:sz w:val="21"/>
          <w:szCs w:val="21"/>
          <w:lang w:eastAsia="zh-CN"/>
          <w14:textFill>
            <w14:solidFill>
              <w14:schemeClr w14:val="tx1"/>
            </w14:solidFill>
          </w14:textFill>
        </w:rPr>
        <w:t>是一道好题。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bCs/>
          <w:i w:val="0"/>
          <w:iCs w:val="0"/>
          <w:color w:val="000000" w:themeColor="text1"/>
          <w:spacing w:val="0"/>
          <w:position w:val="0"/>
          <w:sz w:val="21"/>
          <w:szCs w:val="21"/>
          <w:lang w:val="en-US" w:eastAsia="zh-CN"/>
          <w14:textFill>
            <w14:solidFill>
              <w14:schemeClr w14:val="tx1"/>
            </w14:solidFill>
          </w14:textFill>
        </w:rPr>
        <w:t>第9题</w:t>
      </w:r>
      <w:r>
        <w:rPr>
          <w:rFonts w:hint="default" w:ascii="Times New Roman" w:hAnsi="Times New Roman" w:eastAsia="宋体" w:cs="Times New Roman"/>
          <w:color w:val="000000" w:themeColor="text1"/>
          <w:spacing w:val="0"/>
          <w:sz w:val="21"/>
          <w:szCs w:val="21"/>
          <w14:textFill>
            <w14:solidFill>
              <w14:schemeClr w14:val="tx1"/>
            </w14:solidFill>
          </w14:textFill>
        </w:rPr>
        <w:t>带电粒子在匀强电场电场中的应用，</w:t>
      </w: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属容易题。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Fonts w:hint="default" w:ascii="Times New Roman" w:hAnsi="Times New Roman" w:cs="Times New Roman"/>
          <w:bCs/>
          <w:i w:val="0"/>
          <w:iCs w:val="0"/>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bCs/>
          <w:i w:val="0"/>
          <w:iCs w:val="0"/>
          <w:color w:val="000000" w:themeColor="text1"/>
          <w:spacing w:val="0"/>
          <w:position w:val="0"/>
          <w:sz w:val="21"/>
          <w:szCs w:val="21"/>
          <w:lang w:val="en-US" w:eastAsia="zh-CN"/>
          <w14:textFill>
            <w14:solidFill>
              <w14:schemeClr w14:val="tx1"/>
            </w14:solidFill>
          </w14:textFill>
        </w:rPr>
        <w:t>第10题</w:t>
      </w:r>
      <w:r>
        <w:rPr>
          <w:rFonts w:hint="default" w:ascii="Times New Roman" w:hAnsi="Times New Roman" w:eastAsia="宋体" w:cs="Times New Roman"/>
          <w:color w:val="000000" w:themeColor="text1"/>
          <w:spacing w:val="0"/>
          <w:sz w:val="21"/>
          <w:szCs w:val="21"/>
          <w14:textFill>
            <w14:solidFill>
              <w14:schemeClr w14:val="tx1"/>
            </w14:solidFill>
          </w14:textFill>
        </w:rPr>
        <w:t>考察</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电磁感应，金属框匀速通过平行边界磁场，属于</w:t>
      </w:r>
      <w:r>
        <w:rPr>
          <w:rFonts w:hint="default" w:ascii="Times New Roman" w:hAnsi="Times New Roman" w:cs="Times New Roman"/>
          <w:b w:val="0"/>
          <w:bCs w:val="0"/>
          <w:i w:val="0"/>
          <w:iCs w:val="0"/>
          <w:caps w:val="0"/>
          <w:color w:val="000000" w:themeColor="text1"/>
          <w:spacing w:val="0"/>
          <w:sz w:val="21"/>
          <w:szCs w:val="21"/>
          <w:shd w:val="clear" w:fill="FFFFFF"/>
          <w:lang w:eastAsia="zh-CN"/>
          <w14:textFill>
            <w14:solidFill>
              <w14:schemeClr w14:val="tx1"/>
            </w14:solidFill>
          </w14:textFill>
        </w:rPr>
        <w:t>有一定难度</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的创新题。这个考点常规题型是一个线框竖直下落通过磁场，本题创新为两个线框的组合体，做平抛运动后斜着匀速通过磁场。很多学生想不通的是，在竖直方向上受力平衡，而速度却是斜向下的，为什么不可以呢？再者，在金属框边长、轻杆长度、磁场宽度都相等的情况下，进出磁场共有四次一直做匀速直线运动，始终是一条边在磁场中切割磁感线。</w:t>
      </w:r>
      <w:r>
        <w:rPr>
          <w:rFonts w:hint="default" w:ascii="Times New Roman" w:hAnsi="Times New Roman" w:cs="Times New Roman"/>
          <w:bCs/>
          <w:i w:val="0"/>
          <w:iCs w:val="0"/>
          <w:color w:val="000000" w:themeColor="text1"/>
          <w:spacing w:val="0"/>
          <w:position w:val="0"/>
          <w:sz w:val="21"/>
          <w:szCs w:val="21"/>
          <w:lang w:val="en-US" w:eastAsia="zh-CN"/>
          <w14:textFill>
            <w14:solidFill>
              <w14:schemeClr w14:val="tx1"/>
            </w14:solidFill>
          </w14:textFill>
        </w:rPr>
        <w:t>如果学生能快速构建模型，那么难度也不大，属中档题。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Fonts w:hint="default" w:ascii="Times New Roman" w:hAnsi="Times New Roman" w:eastAsia="黑体" w:cs="Times New Roman"/>
          <w:b/>
          <w:bCs/>
          <w:color w:val="000000" w:themeColor="text1"/>
          <w:spacing w:val="0"/>
          <w:position w:val="0"/>
          <w:sz w:val="24"/>
          <w:szCs w:val="24"/>
          <w:lang w:val="en-US" w:eastAsia="zh-CN"/>
          <w14:textFill>
            <w14:solidFill>
              <w14:schemeClr w14:val="tx1"/>
            </w14:solidFill>
          </w14:textFill>
        </w:rPr>
      </w:pPr>
      <w:r>
        <w:rPr>
          <w:rFonts w:hint="default" w:ascii="Times New Roman" w:hAnsi="Times New Roman" w:cs="Times New Roman"/>
          <w:bCs/>
          <w:i w:val="0"/>
          <w:iCs w:val="0"/>
          <w:color w:val="000000" w:themeColor="text1"/>
          <w:spacing w:val="0"/>
          <w:position w:val="0"/>
          <w:sz w:val="21"/>
          <w:szCs w:val="21"/>
          <w:lang w:val="en-US" w:eastAsia="zh-CN"/>
          <w14:textFill>
            <w14:solidFill>
              <w14:schemeClr w14:val="tx1"/>
            </w14:solidFill>
          </w14:textFill>
        </w:rPr>
        <w:t>整体上选择题偏向于对</w:t>
      </w:r>
      <w:r>
        <w:rPr>
          <w:rFonts w:hint="eastAsia" w:ascii="Times New Roman" w:hAnsi="Times New Roman" w:cs="Times New Roman"/>
          <w:bCs/>
          <w:i w:val="0"/>
          <w:iCs w:val="0"/>
          <w:color w:val="000000" w:themeColor="text1"/>
          <w:spacing w:val="0"/>
          <w:position w:val="0"/>
          <w:sz w:val="21"/>
          <w:szCs w:val="21"/>
          <w:lang w:val="en-US" w:eastAsia="zh-CN"/>
          <w14:textFill>
            <w14:solidFill>
              <w14:schemeClr w14:val="tx1"/>
            </w14:solidFill>
          </w14:textFill>
        </w:rPr>
        <w:t>高中物理核心主干知识</w:t>
      </w:r>
      <w:r>
        <w:rPr>
          <w:rFonts w:hint="default" w:ascii="Times New Roman" w:hAnsi="Times New Roman" w:cs="Times New Roman"/>
          <w:bCs/>
          <w:i w:val="0"/>
          <w:iCs w:val="0"/>
          <w:color w:val="000000" w:themeColor="text1"/>
          <w:spacing w:val="0"/>
          <w:position w:val="0"/>
          <w:sz w:val="21"/>
          <w:szCs w:val="21"/>
          <w:lang w:val="en-US" w:eastAsia="zh-CN"/>
          <w14:textFill>
            <w14:solidFill>
              <w14:schemeClr w14:val="tx1"/>
            </w14:solidFill>
          </w14:textFill>
        </w:rPr>
        <w:t>、学生熟悉的物理模型及物理思想的考察，难度</w:t>
      </w:r>
      <w:r>
        <w:rPr>
          <w:rFonts w:hint="eastAsia" w:ascii="Times New Roman" w:hAnsi="Times New Roman" w:cs="Times New Roman"/>
          <w:bCs/>
          <w:i w:val="0"/>
          <w:iCs w:val="0"/>
          <w:color w:val="000000" w:themeColor="text1"/>
          <w:spacing w:val="0"/>
          <w:position w:val="0"/>
          <w:sz w:val="21"/>
          <w:szCs w:val="21"/>
          <w:lang w:val="en-US" w:eastAsia="zh-CN"/>
          <w14:textFill>
            <w14:solidFill>
              <w14:schemeClr w14:val="tx1"/>
            </w14:solidFill>
          </w14:textFill>
        </w:rPr>
        <w:t>合</w:t>
      </w:r>
      <w:r>
        <w:rPr>
          <w:rFonts w:hint="default" w:ascii="Times New Roman" w:hAnsi="Times New Roman" w:cs="Times New Roman"/>
          <w:bCs/>
          <w:i w:val="0"/>
          <w:iCs w:val="0"/>
          <w:color w:val="000000" w:themeColor="text1"/>
          <w:spacing w:val="0"/>
          <w:position w:val="0"/>
          <w:sz w:val="21"/>
          <w:szCs w:val="21"/>
          <w:lang w:val="en-US" w:eastAsia="zh-CN"/>
          <w14:textFill>
            <w14:solidFill>
              <w14:schemeClr w14:val="tx1"/>
            </w14:solidFill>
          </w14:textFill>
        </w:rPr>
        <w:t>适。</w:t>
      </w:r>
    </w:p>
    <w:p>
      <w:pPr>
        <w:keepNext w:val="0"/>
        <w:keepLines w:val="0"/>
        <w:pageBreakBefore w:val="0"/>
        <w:kinsoku/>
        <w:wordWrap/>
        <w:overflowPunct/>
        <w:topLinePunct w:val="0"/>
        <w:autoSpaceDE/>
        <w:autoSpaceDN/>
        <w:bidi w:val="0"/>
        <w:adjustRightInd/>
        <w:snapToGrid/>
        <w:spacing w:line="360" w:lineRule="auto"/>
        <w:ind w:left="0" w:leftChars="0" w:firstLine="422" w:firstLineChars="175"/>
        <w:rPr>
          <w:rFonts w:hint="default" w:ascii="Times New Roman" w:hAnsi="Times New Roman" w:eastAsia="黑体" w:cs="Times New Roman"/>
          <w:b/>
          <w:bCs/>
          <w:color w:val="000000" w:themeColor="text1"/>
          <w:spacing w:val="0"/>
          <w:position w:val="0"/>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left="0" w:leftChars="0" w:firstLine="422" w:firstLineChars="175"/>
        <w:rPr>
          <w:rFonts w:hint="default" w:ascii="Times New Roman" w:hAnsi="Times New Roman" w:eastAsia="黑体" w:cs="Times New Roman"/>
          <w:b/>
          <w:bCs/>
          <w:color w:val="000000" w:themeColor="text1"/>
          <w:spacing w:val="0"/>
          <w:position w:val="0"/>
          <w:sz w:val="24"/>
          <w:szCs w:val="24"/>
          <w14:textFill>
            <w14:solidFill>
              <w14:schemeClr w14:val="tx1"/>
            </w14:solidFill>
          </w14:textFill>
        </w:rPr>
      </w:pPr>
      <w:r>
        <w:rPr>
          <w:rFonts w:hint="default" w:ascii="Times New Roman" w:hAnsi="Times New Roman" w:eastAsia="黑体" w:cs="Times New Roman"/>
          <w:b/>
          <w:bCs/>
          <w:color w:val="000000" w:themeColor="text1"/>
          <w:spacing w:val="0"/>
          <w:position w:val="0"/>
          <w:sz w:val="24"/>
          <w:szCs w:val="24"/>
          <w:lang w:val="en-US" w:eastAsia="zh-CN"/>
          <w14:textFill>
            <w14:solidFill>
              <w14:schemeClr w14:val="tx1"/>
            </w14:solidFill>
          </w14:textFill>
        </w:rPr>
        <w:t>四</w:t>
      </w:r>
      <w:r>
        <w:rPr>
          <w:rFonts w:hint="default" w:ascii="Times New Roman" w:hAnsi="Times New Roman" w:eastAsia="黑体" w:cs="Times New Roman"/>
          <w:b/>
          <w:bCs/>
          <w:color w:val="000000" w:themeColor="text1"/>
          <w:spacing w:val="0"/>
          <w:position w:val="0"/>
          <w:sz w:val="24"/>
          <w:szCs w:val="24"/>
          <w:lang w:eastAsia="zh-CN"/>
          <w14:textFill>
            <w14:solidFill>
              <w14:schemeClr w14:val="tx1"/>
            </w14:solidFill>
          </w14:textFill>
        </w:rPr>
        <w:t>．非选择题</w:t>
      </w:r>
      <w:r>
        <w:rPr>
          <w:rFonts w:hint="default" w:ascii="Times New Roman" w:hAnsi="Times New Roman" w:eastAsia="黑体" w:cs="Times New Roman"/>
          <w:b/>
          <w:bCs/>
          <w:color w:val="000000" w:themeColor="text1"/>
          <w:spacing w:val="0"/>
          <w:position w:val="0"/>
          <w:sz w:val="24"/>
          <w:szCs w:val="24"/>
          <w14:textFill>
            <w14:solidFill>
              <w14:schemeClr w14:val="tx1"/>
            </w14:solidFill>
          </w14:textFill>
        </w:rPr>
        <w:t>答卷抽样分析与评价</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eastAsia="微软雅黑" w:cs="Times New Roman"/>
          <w:color w:val="000000" w:themeColor="text1"/>
          <w:spacing w:val="0"/>
          <w:position w:val="0"/>
          <w:sz w:val="21"/>
          <w:szCs w:val="21"/>
          <w14:textFill>
            <w14:solidFill>
              <w14:schemeClr w14:val="tx1"/>
            </w14:solidFill>
          </w14:textFill>
        </w:rPr>
      </w:pPr>
      <w:r>
        <w:rPr>
          <w:rFonts w:hint="default" w:ascii="Times New Roman" w:hAnsi="Times New Roman" w:eastAsia="微软雅黑" w:cs="Times New Roman"/>
          <w:color w:val="000000" w:themeColor="text1"/>
          <w:spacing w:val="0"/>
          <w:position w:val="0"/>
          <w:sz w:val="21"/>
          <w:szCs w:val="21"/>
          <w14:textFill>
            <w14:solidFill>
              <w14:schemeClr w14:val="tx1"/>
            </w14:solidFill>
          </w14:textFill>
        </w:rPr>
        <w:t>1</w:t>
      </w:r>
      <w:r>
        <w:rPr>
          <w:rFonts w:hint="default" w:ascii="Times New Roman" w:hAnsi="Times New Roman" w:eastAsia="微软雅黑" w:cs="Times New Roman"/>
          <w:color w:val="000000" w:themeColor="text1"/>
          <w:spacing w:val="0"/>
          <w:position w:val="0"/>
          <w:sz w:val="21"/>
          <w:szCs w:val="21"/>
          <w:lang w:eastAsia="zh-CN"/>
          <w14:textFill>
            <w14:solidFill>
              <w14:schemeClr w14:val="tx1"/>
            </w14:solidFill>
          </w14:textFill>
        </w:rPr>
        <w:t>.</w:t>
      </w:r>
      <w:r>
        <w:rPr>
          <w:rFonts w:hint="default" w:ascii="Times New Roman" w:hAnsi="Times New Roman" w:eastAsia="微软雅黑" w:cs="Times New Roman"/>
          <w:color w:val="000000" w:themeColor="text1"/>
          <w:spacing w:val="0"/>
          <w:position w:val="0"/>
          <w:sz w:val="21"/>
          <w:szCs w:val="21"/>
          <w14:textFill>
            <w14:solidFill>
              <w14:schemeClr w14:val="tx1"/>
            </w14:solidFill>
          </w14:textFill>
        </w:rPr>
        <w:t>第</w:t>
      </w:r>
      <w:r>
        <w:rPr>
          <w:rFonts w:hint="default" w:ascii="Times New Roman" w:hAnsi="Times New Roman" w:eastAsia="微软雅黑" w:cs="Times New Roman"/>
          <w:color w:val="000000" w:themeColor="text1"/>
          <w:spacing w:val="0"/>
          <w:position w:val="0"/>
          <w:sz w:val="21"/>
          <w:szCs w:val="21"/>
          <w:lang w:val="en-US" w:eastAsia="zh-CN"/>
          <w14:textFill>
            <w14:solidFill>
              <w14:schemeClr w14:val="tx1"/>
            </w14:solidFill>
          </w14:textFill>
        </w:rPr>
        <w:t>11</w:t>
      </w:r>
      <w:r>
        <w:rPr>
          <w:rFonts w:hint="default" w:ascii="Times New Roman" w:hAnsi="Times New Roman" w:eastAsia="微软雅黑" w:cs="Times New Roman"/>
          <w:color w:val="000000" w:themeColor="text1"/>
          <w:spacing w:val="0"/>
          <w:position w:val="0"/>
          <w:sz w:val="21"/>
          <w:szCs w:val="21"/>
          <w14:textFill>
            <w14:solidFill>
              <w14:schemeClr w14:val="tx1"/>
            </w14:solidFill>
          </w14:textFill>
        </w:rPr>
        <w:t>、</w:t>
      </w:r>
      <w:r>
        <w:rPr>
          <w:rFonts w:hint="default" w:ascii="Times New Roman" w:hAnsi="Times New Roman" w:eastAsia="微软雅黑" w:cs="Times New Roman"/>
          <w:color w:val="000000" w:themeColor="text1"/>
          <w:spacing w:val="0"/>
          <w:position w:val="0"/>
          <w:sz w:val="21"/>
          <w:szCs w:val="21"/>
          <w:lang w:val="en-US" w:eastAsia="zh-CN"/>
          <w14:textFill>
            <w14:solidFill>
              <w14:schemeClr w14:val="tx1"/>
            </w14:solidFill>
          </w14:textFill>
        </w:rPr>
        <w:t>12</w:t>
      </w:r>
      <w:r>
        <w:rPr>
          <w:rFonts w:hint="default" w:ascii="Times New Roman" w:hAnsi="Times New Roman" w:eastAsia="微软雅黑" w:cs="Times New Roman"/>
          <w:color w:val="000000" w:themeColor="text1"/>
          <w:spacing w:val="0"/>
          <w:position w:val="0"/>
          <w:sz w:val="21"/>
          <w:szCs w:val="21"/>
          <w14:textFill>
            <w14:solidFill>
              <w14:schemeClr w14:val="tx1"/>
            </w14:solidFill>
          </w14:textFill>
        </w:rPr>
        <w:t>题</w:t>
      </w:r>
    </w:p>
    <w:p>
      <w:pPr>
        <w:keepNext w:val="0"/>
        <w:keepLines w:val="0"/>
        <w:pageBreakBefore w:val="0"/>
        <w:kinsoku/>
        <w:wordWrap/>
        <w:overflowPunct/>
        <w:topLinePunct w:val="0"/>
        <w:autoSpaceDE/>
        <w:autoSpaceDN/>
        <w:bidi w:val="0"/>
        <w:adjustRightInd/>
        <w:snapToGrid/>
        <w:spacing w:line="360" w:lineRule="auto"/>
        <w:ind w:firstLine="422" w:firstLineChars="200"/>
        <w:rPr>
          <w:rFonts w:hint="eastAsia" w:ascii="楷体" w:hAnsi="楷体" w:eastAsia="楷体" w:cs="楷体"/>
          <w:b/>
          <w:bCs/>
          <w:color w:val="000000" w:themeColor="text1"/>
          <w:spacing w:val="0"/>
          <w:position w:val="0"/>
          <w:sz w:val="21"/>
          <w:szCs w:val="21"/>
          <w14:textFill>
            <w14:solidFill>
              <w14:schemeClr w14:val="tx1"/>
            </w14:solidFill>
          </w14:textFill>
        </w:rPr>
      </w:pPr>
      <w:r>
        <w:rPr>
          <w:rFonts w:hint="eastAsia" w:ascii="楷体" w:hAnsi="楷体" w:eastAsia="楷体" w:cs="楷体"/>
          <w:b/>
          <w:bCs/>
          <w:color w:val="000000" w:themeColor="text1"/>
          <w:spacing w:val="0"/>
          <w:position w:val="0"/>
          <w:sz w:val="21"/>
          <w:szCs w:val="21"/>
          <w:lang w:val="en-US" w:eastAsia="zh-CN"/>
          <w14:textFill>
            <w14:solidFill>
              <w14:schemeClr w14:val="tx1"/>
            </w14:solidFill>
          </w14:textFill>
        </w:rPr>
        <w:t>(1)</w:t>
      </w:r>
      <w:r>
        <w:rPr>
          <w:rFonts w:hint="eastAsia" w:ascii="楷体" w:hAnsi="楷体" w:eastAsia="楷体" w:cs="楷体"/>
          <w:b/>
          <w:bCs/>
          <w:color w:val="000000" w:themeColor="text1"/>
          <w:spacing w:val="0"/>
          <w:position w:val="0"/>
          <w:sz w:val="21"/>
          <w:szCs w:val="21"/>
          <w14:textFill>
            <w14:solidFill>
              <w14:schemeClr w14:val="tx1"/>
            </w14:solidFill>
          </w14:textFill>
        </w:rPr>
        <w:t>试题分析与评价</w:t>
      </w:r>
    </w:p>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 xml:space="preserve">    2021年高考物理实验题内容仍为一力一电，形式上一大一小，跟往年并无区别，但是习题的信息呈现方式趋向多元化，既有图像呈现，也有数字表示。在内容的组合上有所创新。整体难度相对2019年</w:t>
      </w:r>
      <w:r>
        <w:rPr>
          <w:rFonts w:hint="eastAsia" w:cs="Times New Roman"/>
          <w:color w:val="000000" w:themeColor="text1"/>
          <w:spacing w:val="0"/>
          <w:position w:val="0"/>
          <w:sz w:val="21"/>
          <w:szCs w:val="21"/>
          <w:lang w:val="en-US" w:eastAsia="zh-CN"/>
          <w14:textFill>
            <w14:solidFill>
              <w14:schemeClr w14:val="tx1"/>
            </w14:solidFill>
          </w14:textFill>
        </w:rPr>
        <w:t>稍有降低</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，体现了基础性、稳定性。</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11题为力学实验：利用气垫导轨探究加速度与物体所受合外力的关系。加速度由加速度记录仪直接测出，合外力跟垫块的厚度成正比，利用</w:t>
      </w:r>
      <w:r>
        <w:rPr>
          <w:rFonts w:hint="default" w:ascii="Times New Roman" w:hAnsi="Times New Roman" w:eastAsia="宋体" w:cs="Times New Roman"/>
          <w:i/>
          <w:color w:val="000000" w:themeColor="text1"/>
          <w14:textFill>
            <w14:solidFill>
              <w14:schemeClr w14:val="tx1"/>
            </w14:solidFill>
          </w14:textFill>
        </w:rPr>
        <w:t>a</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w:t>
      </w:r>
      <w:r>
        <w:rPr>
          <w:rFonts w:hint="default" w:ascii="Times New Roman" w:hAnsi="Times New Roman" w:eastAsia="宋体" w:cs="Times New Roman"/>
          <w:i/>
          <w:color w:val="000000" w:themeColor="text1"/>
          <w14:textFill>
            <w14:solidFill>
              <w14:schemeClr w14:val="tx1"/>
            </w14:solidFill>
          </w14:textFill>
        </w:rPr>
        <w:t>n</w:t>
      </w:r>
      <w:r>
        <w:rPr>
          <w:rFonts w:hint="default" w:ascii="Times New Roman" w:hAnsi="Times New Roman" w:eastAsia="宋体" w:cs="Times New Roman"/>
          <w:color w:val="000000" w:themeColor="text1"/>
          <w14:textFill>
            <w14:solidFill>
              <w14:schemeClr w14:val="tx1"/>
            </w14:solidFill>
          </w14:textFill>
        </w:rPr>
        <w:t>图像来探究加速度与物体所受合外力的关系。考查学生用图像法处理实验数据的能力，注重描点、连线这一基本功的考查。最后一空要求利用图像得到的规律推理出某一组实验数据，通过实验去发现问题和解决问题，考查了思维的灵活性。涉及10分度游标卡尺读数和有效数字的考查。本题难度较小，得分率较高。</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12题为电学实验</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紧扣实验原理，考察的是</w:t>
      </w:r>
      <w:r>
        <w:rPr>
          <w:rFonts w:hint="eastAsia" w:ascii="宋体" w:hAnsi="宋体" w:eastAsia="宋体" w:cs="宋体"/>
          <w:b w:val="0"/>
          <w:bCs w:val="0"/>
          <w:i w:val="0"/>
          <w:iCs w:val="0"/>
          <w:caps w:val="0"/>
          <w:color w:val="000000" w:themeColor="text1"/>
          <w:spacing w:val="0"/>
          <w:sz w:val="21"/>
          <w:szCs w:val="21"/>
          <w:shd w:val="clear" w:fill="FFFFFF"/>
          <w14:textFill>
            <w14:solidFill>
              <w14:schemeClr w14:val="tx1"/>
            </w14:solidFill>
          </w14:textFill>
        </w:rPr>
        <w:t>“测定电池的电动势和内阻”</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的实验</w:t>
      </w:r>
      <w:r>
        <w:rPr>
          <w:rFonts w:hint="default" w:ascii="Times New Roman" w:hAnsi="Times New Roman" w:eastAsia="宋体" w:cs="Times New Roman"/>
          <w:color w:val="000000" w:themeColor="text1"/>
          <w14:textFill>
            <w14:solidFill>
              <w14:schemeClr w14:val="tx1"/>
            </w14:solidFill>
          </w14:textFill>
        </w:rPr>
        <w:t>。已知圆弧形电阻丝单位角度的电阻</w:t>
      </w:r>
      <w:r>
        <w:rPr>
          <w:rFonts w:hint="default" w:ascii="Times New Roman" w:hAnsi="Times New Roman" w:eastAsia="宋体" w:cs="Times New Roman"/>
          <w:i/>
          <w:color w:val="000000" w:themeColor="text1"/>
          <w14:textFill>
            <w14:solidFill>
              <w14:schemeClr w14:val="tx1"/>
            </w14:solidFill>
          </w14:textFill>
        </w:rPr>
        <w:t>r</w:t>
      </w:r>
      <w:r>
        <w:rPr>
          <w:rFonts w:hint="default" w:ascii="Times New Roman" w:hAnsi="Times New Roman" w:eastAsia="宋体" w:cs="Times New Roman"/>
          <w:color w:val="000000" w:themeColor="text1"/>
          <w:vertAlign w:val="subscript"/>
          <w14:textFill>
            <w14:solidFill>
              <w14:schemeClr w14:val="tx1"/>
            </w14:solidFill>
          </w14:textFill>
        </w:rPr>
        <w:t>0</w:t>
      </w:r>
      <w:r>
        <w:rPr>
          <w:rFonts w:hint="default" w:ascii="Times New Roman" w:hAnsi="Times New Roman" w:eastAsia="宋体" w:cs="Times New Roman"/>
          <w:color w:val="000000" w:themeColor="text1"/>
          <w14:textFill>
            <w14:solidFill>
              <w14:schemeClr w14:val="tx1"/>
            </w14:solidFill>
          </w14:textFill>
        </w:rPr>
        <w:t>，由闭合电路欧姆定律得到</w:t>
      </w:r>
      <w:r>
        <w:rPr>
          <w:rFonts w:hint="default" w:ascii="Times New Roman" w:hAnsi="Times New Roman" w:eastAsia="宋体" w:cs="Times New Roman"/>
          <w:color w:val="000000" w:themeColor="text1"/>
          <w:position w:val="-24"/>
          <w14:textFill>
            <w14:solidFill>
              <w14:schemeClr w14:val="tx1"/>
            </w14:solidFill>
          </w14:textFill>
        </w:rPr>
        <w:object>
          <v:shape id="_x0000_i1025" o:spt="75" type="#_x0000_t75" style="height:31pt;width:12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r>
        <w:rPr>
          <w:rFonts w:hint="default" w:ascii="Times New Roman" w:hAnsi="Times New Roman" w:eastAsia="宋体" w:cs="Times New Roman"/>
          <w:color w:val="000000" w:themeColor="text1"/>
          <w14:textFill>
            <w14:solidFill>
              <w14:schemeClr w14:val="tx1"/>
            </w14:solidFill>
          </w14:textFill>
        </w:rPr>
        <w:t>与</w:t>
      </w:r>
      <w:r>
        <w:rPr>
          <w:rFonts w:hint="default" w:ascii="Times New Roman" w:hAnsi="Times New Roman" w:eastAsia="宋体" w:cs="Times New Roman"/>
          <w:i/>
          <w:iCs/>
          <w:color w:val="000000" w:themeColor="text1"/>
          <w14:textFill>
            <w14:solidFill>
              <w14:schemeClr w14:val="tx1"/>
            </w14:solidFill>
          </w14:textFill>
        </w:rPr>
        <w:t>θ</w:t>
      </w:r>
      <w:r>
        <w:rPr>
          <w:rFonts w:hint="default" w:ascii="Times New Roman" w:hAnsi="Times New Roman" w:eastAsia="宋体" w:cs="Times New Roman"/>
          <w:color w:val="000000" w:themeColor="text1"/>
          <w14:textFill>
            <w14:solidFill>
              <w14:schemeClr w14:val="tx1"/>
            </w14:solidFill>
          </w14:textFill>
        </w:rPr>
        <w:t>的函数关系式。实验设计新颖，原型是教材上的</w:t>
      </w:r>
      <w:r>
        <w:rPr>
          <w:rFonts w:hint="eastAsia" w:ascii="宋体" w:hAnsi="宋体" w:eastAsia="宋体" w:cs="宋体"/>
          <w:color w:val="000000" w:themeColor="text1"/>
          <w14:textFill>
            <w14:solidFill>
              <w14:schemeClr w14:val="tx1"/>
            </w14:solidFill>
          </w14:textFill>
        </w:rPr>
        <w:t>“安阻”</w:t>
      </w:r>
      <w:r>
        <w:rPr>
          <w:rFonts w:hint="default" w:ascii="Times New Roman" w:hAnsi="Times New Roman" w:eastAsia="宋体" w:cs="Times New Roman"/>
          <w:color w:val="000000" w:themeColor="text1"/>
          <w14:textFill>
            <w14:solidFill>
              <w14:schemeClr w14:val="tx1"/>
            </w14:solidFill>
          </w14:textFill>
        </w:rPr>
        <w:t>法测电源电动势和内阻。分析图像</w:t>
      </w:r>
      <w:r>
        <w:rPr>
          <w:rFonts w:hint="default" w:ascii="Times New Roman" w:hAnsi="Times New Roman" w:eastAsia="宋体" w:cs="Times New Roman"/>
          <w:color w:val="000000" w:themeColor="text1"/>
          <w:position w:val="-24"/>
          <w14:textFill>
            <w14:solidFill>
              <w14:schemeClr w14:val="tx1"/>
            </w14:solidFill>
          </w14:textFill>
        </w:rPr>
        <w:object>
          <v:shape id="_x0000_i1026" o:spt="75" type="#_x0000_t75" style="height:31pt;width:12pt;" o:ole="t" filled="f" o:preferrelative="t" stroked="f" coordsize="21600,21600">
            <v:path/>
            <v:fill on="f" focussize="0,0"/>
            <v:stroke on="f"/>
            <v:imagedata r:id="rId6" o:title=""/>
            <o:lock v:ext="edit" aspectratio="t"/>
            <w10:wrap type="none"/>
            <w10:anchorlock/>
          </v:shape>
          <o:OLEObject Type="Embed" ProgID="Equation.KSEE3" ShapeID="_x0000_i1026" DrawAspect="Content" ObjectID="_1468075726" r:id="rId7">
            <o:LockedField>false</o:LockedField>
          </o:OLEObject>
        </w:objec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w:t>
      </w:r>
      <w:r>
        <w:rPr>
          <w:rFonts w:hint="default" w:ascii="Times New Roman" w:hAnsi="Times New Roman" w:eastAsia="宋体" w:cs="Times New Roman"/>
          <w:i/>
          <w:iCs/>
          <w:color w:val="000000" w:themeColor="text1"/>
          <w14:textFill>
            <w14:solidFill>
              <w14:schemeClr w14:val="tx1"/>
            </w14:solidFill>
          </w14:textFill>
        </w:rPr>
        <w:t>θ</w:t>
      </w:r>
      <w:r>
        <w:rPr>
          <w:rFonts w:hint="default" w:ascii="Times New Roman" w:hAnsi="Times New Roman" w:eastAsia="宋体" w:cs="Times New Roman"/>
          <w:color w:val="000000" w:themeColor="text1"/>
          <w14:textFill>
            <w14:solidFill>
              <w14:schemeClr w14:val="tx1"/>
            </w14:solidFill>
          </w14:textFill>
        </w:rPr>
        <w:t>的斜率和纵截距可得出电池的电动势和内阻，该问难度适中。最后一问要求利用提供的器材设计实验电路原理图来测量电阻丝单位角度的电阻</w:t>
      </w:r>
      <w:r>
        <w:rPr>
          <w:rFonts w:hint="default" w:ascii="Times New Roman" w:hAnsi="Times New Roman" w:eastAsia="宋体" w:cs="Times New Roman"/>
          <w:i/>
          <w:color w:val="000000" w:themeColor="text1"/>
          <w14:textFill>
            <w14:solidFill>
              <w14:schemeClr w14:val="tx1"/>
            </w14:solidFill>
          </w14:textFill>
        </w:rPr>
        <w:t>r</w:t>
      </w:r>
      <w:r>
        <w:rPr>
          <w:rFonts w:hint="default" w:ascii="Times New Roman" w:hAnsi="Times New Roman" w:eastAsia="宋体" w:cs="Times New Roman"/>
          <w:color w:val="000000" w:themeColor="text1"/>
          <w:vertAlign w:val="subscript"/>
          <w14:textFill>
            <w14:solidFill>
              <w14:schemeClr w14:val="tx1"/>
            </w14:solidFill>
          </w14:textFill>
        </w:rPr>
        <w:t>0</w:t>
      </w:r>
      <w:r>
        <w:rPr>
          <w:rFonts w:hint="default" w:ascii="Times New Roman" w:hAnsi="Times New Roman" w:eastAsia="宋体" w:cs="Times New Roman"/>
          <w:color w:val="000000" w:themeColor="text1"/>
          <w14:textFill>
            <w14:solidFill>
              <w14:schemeClr w14:val="tx1"/>
            </w14:solidFill>
          </w14:textFill>
        </w:rPr>
        <w:t>，难度较大，区分度好。</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两道实验题完全符合考纲中对中学生实验考查的要求，各有侧重。均源于教材但</w:t>
      </w:r>
      <w:r>
        <w:rPr>
          <w:rFonts w:hint="default" w:ascii="Times New Roman" w:hAnsi="Times New Roman" w:cs="Times New Roman"/>
          <w:color w:val="000000" w:themeColor="text1"/>
          <w:lang w:eastAsia="zh-CN"/>
          <w14:textFill>
            <w14:solidFill>
              <w14:schemeClr w14:val="tx1"/>
            </w14:solidFill>
          </w14:textFill>
        </w:rPr>
        <w:t>稍</w:t>
      </w:r>
      <w:r>
        <w:rPr>
          <w:rFonts w:hint="default" w:ascii="Times New Roman" w:hAnsi="Times New Roman" w:eastAsia="宋体" w:cs="Times New Roman"/>
          <w:color w:val="000000" w:themeColor="text1"/>
          <w14:textFill>
            <w14:solidFill>
              <w14:schemeClr w14:val="tx1"/>
            </w14:solidFill>
          </w14:textFill>
        </w:rPr>
        <w:t>高于教材，电路设计设问的原型为教材图2.7-4求电动势和内阻的例题。两道实验题既能很好考查学生的实验基本功，又能考查学生对实验原理的理解能力和按要求解决实际问题的能力，由知识立意转向能力立意。引导学生不盲目刷题。11题最后若能陈述一句：从</w:t>
      </w:r>
      <w:r>
        <w:rPr>
          <w:rFonts w:hint="default" w:ascii="Times New Roman" w:hAnsi="Times New Roman" w:eastAsia="宋体" w:cs="Times New Roman"/>
          <w:i/>
          <w:color w:val="000000" w:themeColor="text1"/>
          <w14:textFill>
            <w14:solidFill>
              <w14:schemeClr w14:val="tx1"/>
            </w14:solidFill>
          </w14:textFill>
        </w:rPr>
        <w:t>a</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w:t>
      </w:r>
      <w:r>
        <w:rPr>
          <w:rFonts w:hint="default" w:ascii="Times New Roman" w:hAnsi="Times New Roman" w:eastAsia="宋体" w:cs="Times New Roman"/>
          <w:i/>
          <w:color w:val="000000" w:themeColor="text1"/>
          <w14:textFill>
            <w14:solidFill>
              <w14:schemeClr w14:val="tx1"/>
            </w14:solidFill>
          </w14:textFill>
        </w:rPr>
        <w:t>n</w:t>
      </w:r>
      <w:r>
        <w:rPr>
          <w:rFonts w:hint="default" w:ascii="Times New Roman" w:hAnsi="Times New Roman" w:eastAsia="宋体" w:cs="Times New Roman"/>
          <w:color w:val="000000" w:themeColor="text1"/>
          <w14:textFill>
            <w14:solidFill>
              <w14:schemeClr w14:val="tx1"/>
            </w14:solidFill>
          </w14:textFill>
        </w:rPr>
        <w:t>图像可知加速度与物体所受合外力成正比就与该题的实验目的呼应，更为完整。</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总之，习题源于教材，基础性强，知识、方法考察全面。加强教材基础实验的考查，有利于考教衔接，有利于引导中学教学认真开展基础性实验，注重培养学生扎实的实验能力。</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楷体" w:hAnsi="楷体" w:eastAsia="楷体" w:cs="楷体"/>
          <w:color w:val="000000" w:themeColor="text1"/>
          <w:spacing w:val="0"/>
          <w:position w:val="0"/>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楷体" w:hAnsi="楷体" w:eastAsia="楷体" w:cs="楷体"/>
          <w:color w:val="000000" w:themeColor="text1"/>
          <w:spacing w:val="0"/>
          <w:position w:val="0"/>
          <w:sz w:val="21"/>
          <w:szCs w:val="21"/>
          <w14:textFill>
            <w14:solidFill>
              <w14:schemeClr w14:val="tx1"/>
            </w14:solidFill>
          </w14:textFill>
        </w:rPr>
      </w:pPr>
      <w:r>
        <w:rPr>
          <w:rFonts w:hint="eastAsia" w:ascii="楷体" w:hAnsi="楷体" w:eastAsia="楷体" w:cs="楷体"/>
          <w:color w:val="000000" w:themeColor="text1"/>
          <w:spacing w:val="0"/>
          <w:position w:val="0"/>
          <w:sz w:val="21"/>
          <w:szCs w:val="21"/>
          <w:lang w:val="en-US" w:eastAsia="zh-CN"/>
          <w14:textFill>
            <w14:solidFill>
              <w14:schemeClr w14:val="tx1"/>
            </w14:solidFill>
          </w14:textFill>
        </w:rPr>
        <w:t>(2)</w:t>
      </w:r>
      <w:r>
        <w:rPr>
          <w:rFonts w:hint="eastAsia" w:ascii="楷体" w:hAnsi="楷体" w:eastAsia="楷体" w:cs="楷体"/>
          <w:b/>
          <w:color w:val="000000" w:themeColor="text1"/>
          <w:spacing w:val="0"/>
          <w:position w:val="0"/>
          <w:sz w:val="21"/>
          <w:szCs w:val="21"/>
          <w14:textFill>
            <w14:solidFill>
              <w14:schemeClr w14:val="tx1"/>
            </w14:solidFill>
          </w14:textFill>
        </w:rPr>
        <w:t>答卷抽样分值分布统计</w:t>
      </w:r>
    </w:p>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cs="Times New Roman"/>
          <w:vanish/>
          <w:color w:val="000000" w:themeColor="text1"/>
          <w:spacing w:val="0"/>
          <w:position w:val="0"/>
          <w:sz w:val="21"/>
          <w:szCs w:val="21"/>
          <w14:textFill>
            <w14:solidFill>
              <w14:schemeClr w14:val="tx1"/>
            </w14:solidFill>
          </w14:textFill>
        </w:rPr>
      </w:pPr>
    </w:p>
    <w:tbl>
      <w:tblPr>
        <w:tblStyle w:val="8"/>
        <w:tblpPr w:leftFromText="180" w:rightFromText="180" w:vertAnchor="text" w:horzAnchor="page" w:tblpX="1702" w:tblpY="194"/>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375"/>
        <w:gridCol w:w="501"/>
        <w:gridCol w:w="750"/>
        <w:gridCol w:w="125"/>
        <w:gridCol w:w="876"/>
        <w:gridCol w:w="250"/>
        <w:gridCol w:w="625"/>
        <w:gridCol w:w="625"/>
        <w:gridCol w:w="251"/>
        <w:gridCol w:w="875"/>
        <w:gridCol w:w="125"/>
        <w:gridCol w:w="751"/>
        <w:gridCol w:w="500"/>
        <w:gridCol w:w="375"/>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50"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11</w:t>
            </w:r>
            <w:r>
              <w:rPr>
                <w:rFonts w:hint="default" w:ascii="Times New Roman" w:hAnsi="Times New Roman" w:cs="Times New Roman"/>
                <w:color w:val="000000" w:themeColor="text1"/>
                <w:spacing w:val="0"/>
                <w:position w:val="0"/>
                <w:sz w:val="21"/>
                <w:szCs w:val="21"/>
                <w14:textFill>
                  <w14:solidFill>
                    <w14:schemeClr w14:val="tx1"/>
                  </w14:solidFill>
                </w14:textFill>
              </w:rPr>
              <w:t>题</w:t>
            </w:r>
          </w:p>
        </w:tc>
        <w:tc>
          <w:tcPr>
            <w:tcW w:w="1251"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总量</w:t>
            </w:r>
          </w:p>
        </w:tc>
        <w:tc>
          <w:tcPr>
            <w:tcW w:w="1251" w:type="dxa"/>
            <w:gridSpan w:val="3"/>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2</w:t>
            </w:r>
            <w:r>
              <w:rPr>
                <w:rFonts w:hint="eastAsia" w:cs="Times New Roman"/>
                <w:color w:val="000000" w:themeColor="text1"/>
                <w:spacing w:val="0"/>
                <w:position w:val="0"/>
                <w:sz w:val="21"/>
                <w:szCs w:val="21"/>
                <w:lang w:val="en-US" w:eastAsia="zh-CN"/>
                <w14:textFill>
                  <w14:solidFill>
                    <w14:schemeClr w14:val="tx1"/>
                  </w14:solidFill>
                </w14:textFill>
              </w:rPr>
              <w:t>06451</w:t>
            </w:r>
          </w:p>
        </w:tc>
        <w:tc>
          <w:tcPr>
            <w:tcW w:w="1250"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抽卷总量</w:t>
            </w:r>
          </w:p>
        </w:tc>
        <w:tc>
          <w:tcPr>
            <w:tcW w:w="1251" w:type="dxa"/>
            <w:gridSpan w:val="3"/>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20</w:t>
            </w:r>
            <w:r>
              <w:rPr>
                <w:rFonts w:hint="eastAsia" w:cs="Times New Roman"/>
                <w:color w:val="000000" w:themeColor="text1"/>
                <w:spacing w:val="0"/>
                <w:position w:val="0"/>
                <w:sz w:val="21"/>
                <w:szCs w:val="21"/>
                <w:lang w:val="en-US" w:eastAsia="zh-CN"/>
                <w14:textFill>
                  <w14:solidFill>
                    <w14:schemeClr w14:val="tx1"/>
                  </w14:solidFill>
                </w14:textFill>
              </w:rPr>
              <w:t>3877</w:t>
            </w:r>
          </w:p>
        </w:tc>
        <w:tc>
          <w:tcPr>
            <w:tcW w:w="1251"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平均分</w:t>
            </w:r>
          </w:p>
        </w:tc>
        <w:tc>
          <w:tcPr>
            <w:tcW w:w="1251" w:type="dxa"/>
            <w:gridSpan w:val="2"/>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eastAsia" w:cs="Times New Roman"/>
                <w:color w:val="000000" w:themeColor="text1"/>
                <w:spacing w:val="0"/>
                <w:position w:val="0"/>
                <w:sz w:val="21"/>
                <w:szCs w:val="21"/>
                <w:lang w:val="en-US" w:eastAsia="zh-CN"/>
                <w14:textFill>
                  <w14:solidFill>
                    <w14:schemeClr w14:val="tx1"/>
                  </w14:solidFill>
                </w14:textFill>
              </w:rPr>
              <w:t>4.93</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w:t>
            </w:r>
            <w:r>
              <w:rPr>
                <w:rFonts w:hint="eastAsia" w:cs="Times New Roman"/>
                <w:color w:val="000000" w:themeColor="text1"/>
                <w:spacing w:val="0"/>
                <w:position w:val="0"/>
                <w:sz w:val="21"/>
                <w:szCs w:val="21"/>
                <w:lang w:val="en-US" w:eastAsia="zh-CN"/>
                <w14:textFill>
                  <w14:solidFill>
                    <w14:schemeClr w14:val="tx1"/>
                  </w14:solidFill>
                </w14:textFill>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7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分数</w:t>
            </w:r>
          </w:p>
        </w:tc>
        <w:tc>
          <w:tcPr>
            <w:tcW w:w="876"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0</w:t>
            </w:r>
          </w:p>
        </w:tc>
        <w:tc>
          <w:tcPr>
            <w:tcW w:w="875"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1</w:t>
            </w:r>
          </w:p>
        </w:tc>
        <w:tc>
          <w:tcPr>
            <w:tcW w:w="876"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2</w:t>
            </w:r>
          </w:p>
        </w:tc>
        <w:tc>
          <w:tcPr>
            <w:tcW w:w="875"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3</w:t>
            </w:r>
          </w:p>
        </w:tc>
        <w:tc>
          <w:tcPr>
            <w:tcW w:w="876"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4</w:t>
            </w:r>
          </w:p>
        </w:tc>
        <w:tc>
          <w:tcPr>
            <w:tcW w:w="87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5</w:t>
            </w:r>
          </w:p>
        </w:tc>
        <w:tc>
          <w:tcPr>
            <w:tcW w:w="876"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6</w:t>
            </w:r>
          </w:p>
        </w:tc>
        <w:tc>
          <w:tcPr>
            <w:tcW w:w="875"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p>
        </w:tc>
        <w:tc>
          <w:tcPr>
            <w:tcW w:w="876"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7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百分比</w:t>
            </w:r>
          </w:p>
        </w:tc>
        <w:tc>
          <w:tcPr>
            <w:tcW w:w="876"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1.6</w:t>
            </w:r>
          </w:p>
        </w:tc>
        <w:tc>
          <w:tcPr>
            <w:tcW w:w="875"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0.6</w:t>
            </w:r>
          </w:p>
        </w:tc>
        <w:tc>
          <w:tcPr>
            <w:tcW w:w="876"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5.69</w:t>
            </w:r>
          </w:p>
        </w:tc>
        <w:tc>
          <w:tcPr>
            <w:tcW w:w="875"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1</w:t>
            </w:r>
          </w:p>
        </w:tc>
        <w:tc>
          <w:tcPr>
            <w:tcW w:w="876"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34</w:t>
            </w:r>
          </w:p>
        </w:tc>
        <w:tc>
          <w:tcPr>
            <w:tcW w:w="87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0.5</w:t>
            </w:r>
          </w:p>
        </w:tc>
        <w:tc>
          <w:tcPr>
            <w:tcW w:w="876"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56.5</w:t>
            </w:r>
          </w:p>
        </w:tc>
        <w:tc>
          <w:tcPr>
            <w:tcW w:w="875"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kern w:val="0"/>
                <w:position w:val="0"/>
                <w:sz w:val="21"/>
                <w:szCs w:val="21"/>
                <w14:textFill>
                  <w14:solidFill>
                    <w14:schemeClr w14:val="tx1"/>
                  </w14:solidFill>
                </w14:textFill>
              </w:rPr>
            </w:pPr>
          </w:p>
        </w:tc>
        <w:tc>
          <w:tcPr>
            <w:tcW w:w="876"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kern w:val="0"/>
                <w:position w:val="0"/>
                <w:sz w:val="21"/>
                <w:szCs w:val="21"/>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line="360" w:lineRule="auto"/>
        <w:jc w:val="both"/>
        <w:rPr>
          <w:rFonts w:hint="default" w:ascii="Times New Roman" w:hAnsi="Times New Roman" w:cs="Times New Roman"/>
          <w:bCs/>
          <w:color w:val="000000" w:themeColor="text1"/>
          <w:spacing w:val="0"/>
          <w:position w:val="0"/>
          <w:sz w:val="21"/>
          <w:szCs w:val="21"/>
          <w14:textFill>
            <w14:solidFill>
              <w14:schemeClr w14:val="tx1"/>
            </w14:solidFill>
          </w14:textFill>
        </w:rPr>
      </w:pPr>
    </w:p>
    <w:tbl>
      <w:tblPr>
        <w:tblStyle w:val="8"/>
        <w:tblpPr w:leftFromText="180" w:rightFromText="180" w:vertAnchor="text" w:horzAnchor="page" w:tblpX="1722" w:tblpY="5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98"/>
        <w:gridCol w:w="552"/>
        <w:gridCol w:w="700"/>
        <w:gridCol w:w="620"/>
        <w:gridCol w:w="691"/>
        <w:gridCol w:w="549"/>
        <w:gridCol w:w="684"/>
        <w:gridCol w:w="596"/>
        <w:gridCol w:w="651"/>
        <w:gridCol w:w="579"/>
        <w:gridCol w:w="648"/>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43"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12</w:t>
            </w:r>
            <w:r>
              <w:rPr>
                <w:rFonts w:hint="default" w:ascii="Times New Roman" w:hAnsi="Times New Roman" w:cs="Times New Roman"/>
                <w:color w:val="000000" w:themeColor="text1"/>
                <w:spacing w:val="0"/>
                <w:position w:val="0"/>
                <w:sz w:val="21"/>
                <w:szCs w:val="21"/>
                <w14:textFill>
                  <w14:solidFill>
                    <w14:schemeClr w14:val="tx1"/>
                  </w14:solidFill>
                </w14:textFill>
              </w:rPr>
              <w:t>题</w:t>
            </w:r>
          </w:p>
        </w:tc>
        <w:tc>
          <w:tcPr>
            <w:tcW w:w="1252"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总量</w:t>
            </w:r>
          </w:p>
        </w:tc>
        <w:tc>
          <w:tcPr>
            <w:tcW w:w="1311"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2</w:t>
            </w:r>
            <w:r>
              <w:rPr>
                <w:rFonts w:hint="eastAsia" w:cs="Times New Roman"/>
                <w:color w:val="000000" w:themeColor="text1"/>
                <w:spacing w:val="0"/>
                <w:position w:val="0"/>
                <w:sz w:val="21"/>
                <w:szCs w:val="21"/>
                <w:lang w:val="en-US" w:eastAsia="zh-CN"/>
                <w14:textFill>
                  <w14:solidFill>
                    <w14:schemeClr w14:val="tx1"/>
                  </w14:solidFill>
                </w14:textFill>
              </w:rPr>
              <w:t>06451</w:t>
            </w:r>
          </w:p>
        </w:tc>
        <w:tc>
          <w:tcPr>
            <w:tcW w:w="1233"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抽卷总量</w:t>
            </w:r>
          </w:p>
        </w:tc>
        <w:tc>
          <w:tcPr>
            <w:tcW w:w="1247"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eastAsia" w:cs="Times New Roman"/>
                <w:color w:val="000000" w:themeColor="text1"/>
                <w:spacing w:val="0"/>
                <w:position w:val="0"/>
                <w:sz w:val="21"/>
                <w:szCs w:val="21"/>
                <w:lang w:val="en-US" w:eastAsia="zh-CN"/>
                <w14:textFill>
                  <w14:solidFill>
                    <w14:schemeClr w14:val="tx1"/>
                  </w14:solidFill>
                </w14:textFill>
              </w:rPr>
              <w:t>180618</w:t>
            </w:r>
          </w:p>
        </w:tc>
        <w:tc>
          <w:tcPr>
            <w:tcW w:w="1227"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平均分</w:t>
            </w:r>
          </w:p>
        </w:tc>
        <w:tc>
          <w:tcPr>
            <w:tcW w:w="123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3.7</w:t>
            </w:r>
            <w:r>
              <w:rPr>
                <w:rFonts w:hint="eastAsia" w:cs="Times New Roman"/>
                <w:color w:val="000000" w:themeColor="text1"/>
                <w:spacing w:val="0"/>
                <w:position w:val="0"/>
                <w:sz w:val="21"/>
                <w:szCs w:val="21"/>
                <w:lang w:val="en-US" w:eastAsia="zh-CN"/>
                <w14:textFill>
                  <w14:solidFill>
                    <w14:schemeClr w14:val="tx1"/>
                  </w14:solidFill>
                </w14:textFill>
              </w:rPr>
              <w:t>1</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w:t>
            </w:r>
            <w:r>
              <w:rPr>
                <w:rFonts w:hint="eastAsia" w:cs="Times New Roman"/>
                <w:color w:val="000000" w:themeColor="text1"/>
                <w:spacing w:val="0"/>
                <w:position w:val="0"/>
                <w:sz w:val="21"/>
                <w:szCs w:val="21"/>
                <w:lang w:val="en-US" w:eastAsia="zh-CN"/>
                <w14:textFill>
                  <w14:solidFill>
                    <w14:schemeClr w14:val="tx1"/>
                  </w14:solidFill>
                </w14:textFill>
              </w:rPr>
              <w:t>4</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4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分数</w:t>
            </w:r>
          </w:p>
        </w:tc>
        <w:tc>
          <w:tcPr>
            <w:tcW w:w="750"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0</w:t>
            </w:r>
          </w:p>
        </w:tc>
        <w:tc>
          <w:tcPr>
            <w:tcW w:w="70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1</w:t>
            </w:r>
          </w:p>
        </w:tc>
        <w:tc>
          <w:tcPr>
            <w:tcW w:w="6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2</w:t>
            </w:r>
          </w:p>
        </w:tc>
        <w:tc>
          <w:tcPr>
            <w:tcW w:w="69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3</w:t>
            </w:r>
          </w:p>
        </w:tc>
        <w:tc>
          <w:tcPr>
            <w:tcW w:w="549"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4</w:t>
            </w:r>
          </w:p>
        </w:tc>
        <w:tc>
          <w:tcPr>
            <w:tcW w:w="684" w:type="dxa"/>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5</w:t>
            </w:r>
          </w:p>
        </w:tc>
        <w:tc>
          <w:tcPr>
            <w:tcW w:w="596" w:type="dxa"/>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6</w:t>
            </w:r>
          </w:p>
        </w:tc>
        <w:tc>
          <w:tcPr>
            <w:tcW w:w="65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7</w:t>
            </w:r>
          </w:p>
        </w:tc>
        <w:tc>
          <w:tcPr>
            <w:tcW w:w="579"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8</w:t>
            </w:r>
          </w:p>
        </w:tc>
        <w:tc>
          <w:tcPr>
            <w:tcW w:w="648"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9</w:t>
            </w:r>
          </w:p>
        </w:tc>
        <w:tc>
          <w:tcPr>
            <w:tcW w:w="1235"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04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百分比</w:t>
            </w:r>
          </w:p>
        </w:tc>
        <w:tc>
          <w:tcPr>
            <w:tcW w:w="750"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11.59</w:t>
            </w:r>
          </w:p>
        </w:tc>
        <w:tc>
          <w:tcPr>
            <w:tcW w:w="700"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0</w:t>
            </w:r>
          </w:p>
        </w:tc>
        <w:tc>
          <w:tcPr>
            <w:tcW w:w="620"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0.4</w:t>
            </w:r>
          </w:p>
        </w:tc>
        <w:tc>
          <w:tcPr>
            <w:tcW w:w="69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59.79</w:t>
            </w:r>
          </w:p>
        </w:tc>
        <w:tc>
          <w:tcPr>
            <w:tcW w:w="54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0.8</w:t>
            </w:r>
          </w:p>
        </w:tc>
        <w:tc>
          <w:tcPr>
            <w:tcW w:w="684"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6.19</w:t>
            </w:r>
          </w:p>
        </w:tc>
        <w:tc>
          <w:tcPr>
            <w:tcW w:w="596"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0.1</w:t>
            </w:r>
          </w:p>
        </w:tc>
        <w:tc>
          <w:tcPr>
            <w:tcW w:w="65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17</w:t>
            </w:r>
          </w:p>
        </w:tc>
        <w:tc>
          <w:tcPr>
            <w:tcW w:w="57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0</w:t>
            </w:r>
          </w:p>
        </w:tc>
        <w:tc>
          <w:tcPr>
            <w:tcW w:w="648"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4.19</w:t>
            </w:r>
          </w:p>
        </w:tc>
        <w:tc>
          <w:tcPr>
            <w:tcW w:w="1235"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kern w:val="0"/>
                <w:position w:val="0"/>
                <w:sz w:val="21"/>
                <w:szCs w:val="21"/>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line="360" w:lineRule="auto"/>
        <w:jc w:val="both"/>
        <w:rPr>
          <w:rFonts w:hint="default" w:ascii="Times New Roman" w:hAnsi="Times New Roman" w:cs="Times New Roman"/>
          <w:bCs/>
          <w:color w:val="000000" w:themeColor="text1"/>
          <w:spacing w:val="0"/>
          <w:position w:val="0"/>
          <w:sz w:val="21"/>
          <w:szCs w:val="21"/>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rPr>
          <w:rFonts w:hint="eastAsia" w:ascii="楷体" w:hAnsi="楷体" w:eastAsia="楷体" w:cs="楷体"/>
          <w:b/>
          <w:color w:val="000000" w:themeColor="text1"/>
          <w:spacing w:val="0"/>
          <w:position w:val="0"/>
          <w:sz w:val="21"/>
          <w:szCs w:val="21"/>
          <w14:textFill>
            <w14:solidFill>
              <w14:schemeClr w14:val="tx1"/>
            </w14:solidFill>
          </w14:textFill>
        </w:rPr>
      </w:pPr>
      <w:r>
        <w:rPr>
          <w:rFonts w:hint="eastAsia" w:ascii="楷体" w:hAnsi="楷体" w:eastAsia="楷体" w:cs="楷体"/>
          <w:color w:val="000000" w:themeColor="text1"/>
          <w:spacing w:val="0"/>
          <w:position w:val="0"/>
          <w:sz w:val="21"/>
          <w:szCs w:val="21"/>
          <w:lang w:val="en-US" w:eastAsia="zh-CN"/>
          <w14:textFill>
            <w14:solidFill>
              <w14:schemeClr w14:val="tx1"/>
            </w14:solidFill>
          </w14:textFill>
        </w:rPr>
        <w:t>(3)</w:t>
      </w:r>
      <w:r>
        <w:rPr>
          <w:rFonts w:hint="eastAsia" w:ascii="楷体" w:hAnsi="楷体" w:eastAsia="楷体" w:cs="楷体"/>
          <w:b/>
          <w:color w:val="000000" w:themeColor="text1"/>
          <w:spacing w:val="0"/>
          <w:position w:val="0"/>
          <w:sz w:val="21"/>
          <w:szCs w:val="21"/>
          <w14:textFill>
            <w14:solidFill>
              <w14:schemeClr w14:val="tx1"/>
            </w14:solidFill>
          </w14:textFill>
        </w:rPr>
        <w:t>考生答卷中出现的主要错误及原因</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2" w:firstLineChars="200"/>
        <w:rPr>
          <w:rFonts w:hint="default" w:ascii="Times New Roman" w:hAnsi="Times New Roman" w:cs="Times New Roman"/>
          <w:b/>
          <w:color w:val="000000" w:themeColor="text1"/>
          <w:spacing w:val="0"/>
          <w:position w:val="0"/>
          <w:sz w:val="21"/>
          <w:szCs w:val="21"/>
          <w14:textFill>
            <w14:solidFill>
              <w14:schemeClr w14:val="tx1"/>
            </w14:solidFill>
          </w14:textFill>
        </w:rPr>
      </w:pPr>
      <w:r>
        <w:rPr>
          <w:rFonts w:hint="default" w:ascii="Times New Roman" w:hAnsi="Times New Roman" w:cs="Times New Roman"/>
          <w:b/>
          <w:color w:val="000000" w:themeColor="text1"/>
          <w:spacing w:val="0"/>
          <w:position w:val="0"/>
          <w:sz w:val="21"/>
          <w:szCs w:val="21"/>
          <w:lang w:val="en-US" w:eastAsia="zh-CN"/>
          <w14:textFill>
            <w14:solidFill>
              <w14:schemeClr w14:val="tx1"/>
            </w14:solidFill>
          </w14:textFill>
        </w:rPr>
        <w:t>11题中：</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①</w:t>
      </w: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第一问中，学生的结果写成10.2cm</w:t>
      </w:r>
      <w:r>
        <w:rPr>
          <w:rFonts w:hint="default" w:ascii="Times New Roman" w:hAnsi="Times New Roman" w:cs="Times New Roman"/>
          <w:bCs/>
          <w:color w:val="000000" w:themeColor="text1"/>
          <w:spacing w:val="0"/>
          <w:position w:val="0"/>
          <w:sz w:val="21"/>
          <w:szCs w:val="21"/>
          <w:vertAlign w:val="baseline"/>
          <w:lang w:val="en-US" w:eastAsia="zh-CN"/>
          <w14:textFill>
            <w14:solidFill>
              <w14:schemeClr w14:val="tx1"/>
            </w14:solidFill>
          </w14:textFill>
        </w:rPr>
        <w:t>，完全没有看清楚单位</w:t>
      </w: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②</w:t>
      </w:r>
      <w:r>
        <w:rPr>
          <w:rFonts w:hint="default" w:ascii="Times New Roman" w:hAnsi="Times New Roman" w:cs="Times New Roman"/>
          <w:bCs/>
          <w:color w:val="000000" w:themeColor="text1"/>
          <w:spacing w:val="0"/>
          <w:position w:val="0"/>
          <w:sz w:val="21"/>
          <w:szCs w:val="21"/>
          <w:lang w:eastAsia="zh-CN"/>
          <w14:textFill>
            <w14:solidFill>
              <w14:schemeClr w14:val="tx1"/>
            </w14:solidFill>
          </w14:textFill>
        </w:rPr>
        <w:t>绘制图线</w:t>
      </w: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中，不少学生作图不规范，没有尺规作图，更有甚者</w:t>
      </w:r>
      <w:r>
        <w:rPr>
          <w:rFonts w:hint="eastAsia" w:ascii="Times New Roman" w:hAnsi="Times New Roman" w:cs="Times New Roman"/>
          <w:bCs/>
          <w:color w:val="000000" w:themeColor="text1"/>
          <w:spacing w:val="0"/>
          <w:position w:val="0"/>
          <w:sz w:val="21"/>
          <w:szCs w:val="21"/>
          <w:lang w:val="en-US" w:eastAsia="zh-CN"/>
          <w14:textFill>
            <w14:solidFill>
              <w14:schemeClr w14:val="tx1"/>
            </w14:solidFill>
          </w14:textFill>
        </w:rPr>
        <w:t>直接</w:t>
      </w: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绘制成折线；</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③</w:t>
      </w: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第二问中，学生的结果写成3.45m/s</w:t>
      </w:r>
      <w:r>
        <w:rPr>
          <w:rFonts w:hint="default" w:ascii="Times New Roman" w:hAnsi="Times New Roman" w:cs="Times New Roman"/>
          <w:bCs/>
          <w:color w:val="000000" w:themeColor="text1"/>
          <w:spacing w:val="0"/>
          <w:position w:val="0"/>
          <w:sz w:val="21"/>
          <w:szCs w:val="21"/>
          <w:vertAlign w:val="superscript"/>
          <w:lang w:val="en-US" w:eastAsia="zh-CN"/>
          <w14:textFill>
            <w14:solidFill>
              <w14:schemeClr w14:val="tx1"/>
            </w14:solidFill>
          </w14:textFill>
        </w:rPr>
        <w:t>2</w:t>
      </w:r>
      <w:r>
        <w:rPr>
          <w:rFonts w:hint="default" w:ascii="Times New Roman" w:hAnsi="Times New Roman" w:cs="Times New Roman"/>
          <w:bCs/>
          <w:color w:val="000000" w:themeColor="text1"/>
          <w:spacing w:val="0"/>
          <w:position w:val="0"/>
          <w:sz w:val="21"/>
          <w:szCs w:val="21"/>
          <w:vertAlign w:val="baseline"/>
          <w:lang w:val="en-US" w:eastAsia="zh-CN"/>
          <w14:textFill>
            <w14:solidFill>
              <w14:schemeClr w14:val="tx1"/>
            </w14:solidFill>
          </w14:textFill>
        </w:rPr>
        <w:t>，丢三落四</w:t>
      </w: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2" w:firstLineChars="200"/>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b/>
          <w:bCs w:val="0"/>
          <w:color w:val="000000" w:themeColor="text1"/>
          <w:spacing w:val="0"/>
          <w:position w:val="0"/>
          <w:sz w:val="21"/>
          <w:szCs w:val="21"/>
          <w:lang w:val="en-US" w:eastAsia="zh-CN"/>
          <w14:textFill>
            <w14:solidFill>
              <w14:schemeClr w14:val="tx1"/>
            </w14:solidFill>
          </w14:textFill>
        </w:rPr>
        <w:t>12题中：</w:t>
      </w: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fldChar w:fldCharType="begin"/>
      </w:r>
      <w:r>
        <w:rPr>
          <w:rFonts w:hint="default" w:ascii="Times New Roman" w:hAnsi="Times New Roman" w:cs="Times New Roman"/>
          <w:bCs/>
          <w:color w:val="000000" w:themeColor="text1"/>
          <w:spacing w:val="0"/>
          <w:position w:val="0"/>
          <w:sz w:val="21"/>
          <w:szCs w:val="21"/>
          <w14:textFill>
            <w14:solidFill>
              <w14:schemeClr w14:val="tx1"/>
            </w14:solidFill>
          </w14:textFill>
        </w:rPr>
        <w:instrText xml:space="preserve"> = 1 \* GB3 \* MERGEFORMAT </w:instrText>
      </w:r>
      <w:r>
        <w:rPr>
          <w:rFonts w:hint="default" w:ascii="Times New Roman" w:hAnsi="Times New Roman" w:cs="Times New Roman"/>
          <w:bCs/>
          <w:color w:val="000000" w:themeColor="text1"/>
          <w:spacing w:val="0"/>
          <w:position w:val="0"/>
          <w:sz w:val="21"/>
          <w:szCs w:val="21"/>
          <w14:textFill>
            <w14:solidFill>
              <w14:schemeClr w14:val="tx1"/>
            </w14:solidFill>
          </w14:textFill>
        </w:rPr>
        <w:fldChar w:fldCharType="separate"/>
      </w:r>
      <w:r>
        <w:rPr>
          <w:rFonts w:hint="default" w:ascii="Times New Roman" w:hAnsi="Times New Roman" w:cs="Times New Roman"/>
          <w:bCs/>
          <w:color w:val="000000" w:themeColor="text1"/>
          <w:spacing w:val="0"/>
          <w:position w:val="0"/>
          <w:sz w:val="21"/>
          <w:szCs w:val="21"/>
          <w14:textFill>
            <w14:solidFill>
              <w14:schemeClr w14:val="tx1"/>
            </w14:solidFill>
          </w14:textFill>
        </w:rPr>
        <w:t>①</w:t>
      </w:r>
      <w:r>
        <w:rPr>
          <w:rFonts w:hint="default" w:ascii="Times New Roman" w:hAnsi="Times New Roman" w:cs="Times New Roman"/>
          <w:bCs/>
          <w:color w:val="000000" w:themeColor="text1"/>
          <w:spacing w:val="0"/>
          <w:position w:val="0"/>
          <w:sz w:val="21"/>
          <w:szCs w:val="21"/>
          <w14:textFill>
            <w14:solidFill>
              <w14:schemeClr w14:val="tx1"/>
            </w14:solidFill>
          </w14:textFill>
        </w:rPr>
        <w:fldChar w:fldCharType="end"/>
      </w:r>
      <w:r>
        <w:rPr>
          <w:rFonts w:hint="default" w:ascii="Times New Roman" w:hAnsi="Times New Roman" w:eastAsia="宋体" w:cs="Times New Roman"/>
          <w:color w:val="000000" w:themeColor="text1"/>
          <w:position w:val="-24"/>
          <w:sz w:val="21"/>
          <w:szCs w:val="21"/>
          <w14:textFill>
            <w14:solidFill>
              <w14:schemeClr w14:val="tx1"/>
            </w14:solidFill>
          </w14:textFill>
        </w:rPr>
        <w:object>
          <v:shape id="_x0000_i1027" o:spt="75" type="#_x0000_t75" style="height:31pt;width:12pt;" o:ole="t" filled="f" o:preferrelative="t" stroked="f" coordsize="21600,21600">
            <v:path/>
            <v:fill on="f" focussize="0,0"/>
            <v:stroke on="f"/>
            <v:imagedata r:id="rId6" o:title=""/>
            <o:lock v:ext="edit" aspectratio="t"/>
            <w10:wrap type="none"/>
            <w10:anchorlock/>
          </v:shape>
          <o:OLEObject Type="Embed" ProgID="Equation.KSEE3" ShapeID="_x0000_i1027" DrawAspect="Content" ObjectID="_1468075727" r:id="rId8">
            <o:LockedField>false</o:LockedField>
          </o:OLEObject>
        </w:objec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w:t>
      </w:r>
      <w:r>
        <w:rPr>
          <w:rFonts w:hint="default" w:ascii="Times New Roman" w:hAnsi="Times New Roman" w:eastAsia="宋体" w:cs="Times New Roman"/>
          <w:i/>
          <w:iCs/>
          <w:color w:val="000000" w:themeColor="text1"/>
          <w:sz w:val="21"/>
          <w:szCs w:val="21"/>
          <w14:textFill>
            <w14:solidFill>
              <w14:schemeClr w14:val="tx1"/>
            </w14:solidFill>
          </w14:textFill>
        </w:rPr>
        <w:t>θ</w:t>
      </w:r>
      <w:r>
        <w:rPr>
          <w:rFonts w:hint="default" w:ascii="Times New Roman" w:hAnsi="Times New Roman" w:eastAsia="宋体" w:cs="Times New Roman"/>
          <w:color w:val="000000" w:themeColor="text1"/>
          <w:sz w:val="21"/>
          <w:szCs w:val="21"/>
          <w14:textFill>
            <w14:solidFill>
              <w14:schemeClr w14:val="tx1"/>
            </w14:solidFill>
          </w14:textFill>
        </w:rPr>
        <w:t xml:space="preserve"> 图中纵截距标为</w:t>
      </w:r>
      <w:r>
        <w:rPr>
          <w:rFonts w:hint="eastAsia" w:ascii="宋体" w:hAnsi="宋体" w:eastAsia="宋体" w:cs="宋体"/>
          <w:color w:val="000000" w:themeColor="text1"/>
          <w:sz w:val="21"/>
          <w:szCs w:val="21"/>
          <w:lang w:eastAsia="zh-CN"/>
          <w14:textFill>
            <w14:solidFill>
              <w14:schemeClr w14:val="tx1"/>
            </w14:solidFill>
          </w14:textFill>
        </w:rPr>
        <w:t>“</w:t>
      </w:r>
      <w:r>
        <w:rPr>
          <w:rFonts w:hint="default" w:ascii="Times New Roman" w:hAnsi="Times New Roman" w:eastAsia="宋体" w:cs="Times New Roman"/>
          <w:i/>
          <w:color w:val="000000" w:themeColor="text1"/>
          <w:sz w:val="21"/>
          <w:szCs w:val="21"/>
          <w14:textFill>
            <w14:solidFill>
              <w14:schemeClr w14:val="tx1"/>
            </w14:solidFill>
          </w14:textFill>
        </w:rPr>
        <w:t>d</w:t>
      </w:r>
      <w:r>
        <w:rPr>
          <w:rFonts w:hint="eastAsia" w:ascii="宋体" w:hAnsi="宋体" w:eastAsia="宋体" w:cs="宋体"/>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，不少考生误看成</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i/>
          <w:color w:val="000000" w:themeColor="text1"/>
          <w:sz w:val="21"/>
          <w:szCs w:val="21"/>
          <w14:textFill>
            <w14:solidFill>
              <w14:schemeClr w14:val="tx1"/>
            </w14:solidFill>
          </w14:textFill>
        </w:rPr>
        <w:t>b</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，以致将第三空的正确答案</w:t>
      </w:r>
      <w:r>
        <w:rPr>
          <w:rFonts w:hint="default" w:ascii="Times New Roman" w:hAnsi="Times New Roman" w:eastAsia="楷体" w:cs="Times New Roman"/>
          <w:color w:val="000000" w:themeColor="text1"/>
          <w:position w:val="-24"/>
          <w:sz w:val="21"/>
          <w:szCs w:val="21"/>
          <w:lang w:eastAsia="zh-CN"/>
          <w14:textFill>
            <w14:solidFill>
              <w14:schemeClr w14:val="tx1"/>
            </w14:solidFill>
          </w14:textFill>
        </w:rPr>
        <w:object>
          <v:shape id="_x0000_i1028" o:spt="75" type="#_x0000_t75" style="height:31pt;width:13.95pt;" o:ole="t" filled="f" o:preferrelative="t" stroked="f" coordsize="21600,21600">
            <v:path/>
            <v:fill on="f" focussize="0,0"/>
            <v:stroke on="f"/>
            <v:imagedata r:id="rId10" o:title=""/>
            <o:lock v:ext="edit" aspectratio="t"/>
            <w10:wrap type="none"/>
            <w10:anchorlock/>
          </v:shape>
          <o:OLEObject Type="Embed" ProgID="Equation.KSEE3" ShapeID="_x0000_i1028" DrawAspect="Content" ObjectID="_1468075728" r:id="rId9">
            <o:LockedField>false</o:LockedField>
          </o:OLEObject>
        </w:object>
      </w:r>
      <w:r>
        <w:rPr>
          <w:rFonts w:hint="default" w:ascii="Times New Roman" w:hAnsi="Times New Roman" w:eastAsia="楷体" w:cs="Times New Roman"/>
          <w:color w:val="000000" w:themeColor="text1"/>
          <w:position w:val="0"/>
          <w:sz w:val="21"/>
          <w:szCs w:val="21"/>
          <w:lang w:eastAsia="zh-CN"/>
          <w14:textFill>
            <w14:solidFill>
              <w14:schemeClr w14:val="tx1"/>
            </w14:solidFill>
          </w14:textFill>
        </w:rPr>
        <w:t>•</w:t>
      </w:r>
      <w:r>
        <w:rPr>
          <w:rFonts w:hint="default" w:ascii="Times New Roman" w:hAnsi="Times New Roman" w:eastAsia="楷体" w:cs="Times New Roman"/>
          <w:i/>
          <w:iCs/>
          <w:color w:val="000000" w:themeColor="text1"/>
          <w:sz w:val="21"/>
          <w:szCs w:val="21"/>
          <w:lang w:val="en-US" w:eastAsia="zh-CN"/>
          <w14:textFill>
            <w14:solidFill>
              <w14:schemeClr w14:val="tx1"/>
            </w14:solidFill>
          </w14:textFill>
        </w:rPr>
        <w:t>d</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楷体" w:cs="Times New Roman"/>
          <w:i/>
          <w:iCs/>
          <w:color w:val="000000" w:themeColor="text1"/>
          <w:sz w:val="21"/>
          <w:szCs w:val="21"/>
          <w:lang w:val="en-US" w:eastAsia="zh-CN"/>
          <w14:textFill>
            <w14:solidFill>
              <w14:schemeClr w14:val="tx1"/>
            </w14:solidFill>
          </w14:textFill>
        </w:rPr>
        <w:t>R</w:t>
      </w:r>
      <w:r>
        <w:rPr>
          <w:rFonts w:hint="default" w:ascii="Times New Roman" w:hAnsi="Times New Roman" w:eastAsia="楷体" w:cs="Times New Roman"/>
          <w:color w:val="000000" w:themeColor="text1"/>
          <w:sz w:val="21"/>
          <w:szCs w:val="21"/>
          <w:vertAlign w:val="subscript"/>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楷体" w:cs="Times New Roman"/>
          <w:i/>
          <w:iCs/>
          <w:color w:val="000000" w:themeColor="text1"/>
          <w:sz w:val="21"/>
          <w:szCs w:val="21"/>
          <w:lang w:val="en-US" w:eastAsia="zh-CN"/>
          <w14:textFill>
            <w14:solidFill>
              <w14:schemeClr w14:val="tx1"/>
            </w14:solidFill>
          </w14:textFill>
        </w:rPr>
        <w:t>R</w:t>
      </w:r>
      <w:r>
        <w:rPr>
          <w:rFonts w:hint="default" w:ascii="Times New Roman" w:hAnsi="Times New Roman" w:eastAsia="楷体" w:cs="Times New Roman"/>
          <w:color w:val="000000" w:themeColor="text1"/>
          <w:sz w:val="21"/>
          <w:szCs w:val="21"/>
          <w:vertAlign w:val="subscript"/>
          <w:lang w:val="en-US" w:eastAsia="zh-CN"/>
          <w14:textFill>
            <w14:solidFill>
              <w14:schemeClr w14:val="tx1"/>
            </w14:solidFill>
          </w14:textFill>
        </w:rPr>
        <w:t>A</w:t>
      </w:r>
      <w:r>
        <w:rPr>
          <w:rFonts w:hint="default" w:ascii="Times New Roman" w:hAnsi="Times New Roman" w:eastAsia="宋体" w:cs="Times New Roman"/>
          <w:color w:val="000000" w:themeColor="text1"/>
          <w:sz w:val="21"/>
          <w:szCs w:val="21"/>
          <w14:textFill>
            <w14:solidFill>
              <w14:schemeClr w14:val="tx1"/>
            </w14:solidFill>
          </w14:textFill>
        </w:rPr>
        <w:t>误写成</w:t>
      </w:r>
      <w:r>
        <w:rPr>
          <w:rFonts w:hint="default" w:ascii="Times New Roman" w:hAnsi="Times New Roman" w:eastAsia="楷体" w:cs="Times New Roman"/>
          <w:color w:val="000000" w:themeColor="text1"/>
          <w:position w:val="-24"/>
          <w:sz w:val="21"/>
          <w:szCs w:val="21"/>
          <w:lang w:eastAsia="zh-CN"/>
          <w14:textFill>
            <w14:solidFill>
              <w14:schemeClr w14:val="tx1"/>
            </w14:solidFill>
          </w14:textFill>
        </w:rPr>
        <w:object>
          <v:shape id="_x0000_i1029" o:spt="75" type="#_x0000_t75" style="height:31pt;width:13.95pt;" o:ole="t" filled="f" o:preferrelative="t" stroked="f" coordsize="21600,21600">
            <v:path/>
            <v:fill on="f" focussize="0,0"/>
            <v:stroke on="f"/>
            <v:imagedata r:id="rId10" o:title=""/>
            <o:lock v:ext="edit" aspectratio="t"/>
            <w10:wrap type="none"/>
            <w10:anchorlock/>
          </v:shape>
          <o:OLEObject Type="Embed" ProgID="Equation.KSEE3" ShapeID="_x0000_i1029" DrawAspect="Content" ObjectID="_1468075729" r:id="rId11">
            <o:LockedField>false</o:LockedField>
          </o:OLEObject>
        </w:object>
      </w:r>
      <w:r>
        <w:rPr>
          <w:rFonts w:hint="default" w:ascii="Times New Roman" w:hAnsi="Times New Roman" w:eastAsia="楷体" w:cs="Times New Roman"/>
          <w:color w:val="000000" w:themeColor="text1"/>
          <w:position w:val="0"/>
          <w:sz w:val="21"/>
          <w:szCs w:val="21"/>
          <w:lang w:eastAsia="zh-CN"/>
          <w14:textFill>
            <w14:solidFill>
              <w14:schemeClr w14:val="tx1"/>
            </w14:solidFill>
          </w14:textFill>
        </w:rPr>
        <w:t>•</w:t>
      </w:r>
      <w:r>
        <w:rPr>
          <w:rFonts w:hint="default" w:ascii="Times New Roman" w:hAnsi="Times New Roman" w:eastAsia="楷体" w:cs="Times New Roman"/>
          <w:i/>
          <w:iCs/>
          <w:color w:val="000000" w:themeColor="text1"/>
          <w:sz w:val="21"/>
          <w:szCs w:val="21"/>
          <w:lang w:val="en-US" w:eastAsia="zh-CN"/>
          <w14:textFill>
            <w14:solidFill>
              <w14:schemeClr w14:val="tx1"/>
            </w14:solidFill>
          </w14:textFill>
        </w:rPr>
        <w:t>b</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楷体" w:cs="Times New Roman"/>
          <w:i/>
          <w:iCs/>
          <w:color w:val="000000" w:themeColor="text1"/>
          <w:sz w:val="21"/>
          <w:szCs w:val="21"/>
          <w:lang w:val="en-US" w:eastAsia="zh-CN"/>
          <w14:textFill>
            <w14:solidFill>
              <w14:schemeClr w14:val="tx1"/>
            </w14:solidFill>
          </w14:textFill>
        </w:rPr>
        <w:t>R</w:t>
      </w:r>
      <w:r>
        <w:rPr>
          <w:rFonts w:hint="default" w:ascii="Times New Roman" w:hAnsi="Times New Roman" w:eastAsia="楷体" w:cs="Times New Roman"/>
          <w:color w:val="000000" w:themeColor="text1"/>
          <w:sz w:val="21"/>
          <w:szCs w:val="21"/>
          <w:vertAlign w:val="subscript"/>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楷体" w:cs="Times New Roman"/>
          <w:i/>
          <w:iCs/>
          <w:color w:val="000000" w:themeColor="text1"/>
          <w:sz w:val="21"/>
          <w:szCs w:val="21"/>
          <w:lang w:val="en-US" w:eastAsia="zh-CN"/>
          <w14:textFill>
            <w14:solidFill>
              <w14:schemeClr w14:val="tx1"/>
            </w14:solidFill>
          </w14:textFill>
        </w:rPr>
        <w:t>R</w:t>
      </w:r>
      <w:r>
        <w:rPr>
          <w:rFonts w:hint="default" w:ascii="Times New Roman" w:hAnsi="Times New Roman" w:eastAsia="楷体" w:cs="Times New Roman"/>
          <w:color w:val="000000" w:themeColor="text1"/>
          <w:sz w:val="21"/>
          <w:szCs w:val="21"/>
          <w:vertAlign w:val="subscript"/>
          <w:lang w:val="en-US" w:eastAsia="zh-CN"/>
          <w14:textFill>
            <w14:solidFill>
              <w14:schemeClr w14:val="tx1"/>
            </w14:solidFill>
          </w14:textFill>
        </w:rPr>
        <w:t>A</w:t>
      </w:r>
      <w:r>
        <w:rPr>
          <w:rFonts w:hint="default" w:ascii="Times New Roman" w:hAnsi="Times New Roman" w:eastAsia="宋体" w:cs="Times New Roman"/>
          <w:color w:val="000000" w:themeColor="text1"/>
          <w:sz w:val="21"/>
          <w:szCs w:val="21"/>
          <w14:textFill>
            <w14:solidFill>
              <w14:schemeClr w14:val="tx1"/>
            </w14:solidFill>
          </w14:textFill>
        </w:rPr>
        <w:t>；</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fldChar w:fldCharType="begin"/>
      </w:r>
      <w:r>
        <w:rPr>
          <w:rFonts w:hint="default" w:ascii="Times New Roman" w:hAnsi="Times New Roman" w:cs="Times New Roman"/>
          <w:bCs/>
          <w:color w:val="000000" w:themeColor="text1"/>
          <w:spacing w:val="0"/>
          <w:position w:val="0"/>
          <w:sz w:val="21"/>
          <w:szCs w:val="21"/>
          <w14:textFill>
            <w14:solidFill>
              <w14:schemeClr w14:val="tx1"/>
            </w14:solidFill>
          </w14:textFill>
        </w:rPr>
        <w:instrText xml:space="preserve"> = 2 \* GB3 \* MERGEFORMAT </w:instrText>
      </w:r>
      <w:r>
        <w:rPr>
          <w:rFonts w:hint="default" w:ascii="Times New Roman" w:hAnsi="Times New Roman" w:cs="Times New Roman"/>
          <w:bCs/>
          <w:color w:val="000000" w:themeColor="text1"/>
          <w:spacing w:val="0"/>
          <w:position w:val="0"/>
          <w:sz w:val="21"/>
          <w:szCs w:val="21"/>
          <w14:textFill>
            <w14:solidFill>
              <w14:schemeClr w14:val="tx1"/>
            </w14:solidFill>
          </w14:textFill>
        </w:rPr>
        <w:fldChar w:fldCharType="separate"/>
      </w:r>
      <w:r>
        <w:rPr>
          <w:rFonts w:hint="default" w:ascii="Times New Roman" w:hAnsi="Times New Roman" w:cs="Times New Roman"/>
          <w:bCs/>
          <w:color w:val="000000" w:themeColor="text1"/>
          <w:spacing w:val="0"/>
          <w:position w:val="0"/>
          <w:sz w:val="21"/>
          <w:szCs w:val="21"/>
          <w14:textFill>
            <w14:solidFill>
              <w14:schemeClr w14:val="tx1"/>
            </w14:solidFill>
          </w14:textFill>
        </w:rPr>
        <w:t>②</w:t>
      </w:r>
      <w:r>
        <w:rPr>
          <w:rFonts w:hint="default" w:ascii="Times New Roman" w:hAnsi="Times New Roman" w:cs="Times New Roman"/>
          <w:bCs/>
          <w:color w:val="000000" w:themeColor="text1"/>
          <w:spacing w:val="0"/>
          <w:position w:val="0"/>
          <w:sz w:val="21"/>
          <w:szCs w:val="21"/>
          <w14:textFill>
            <w14:solidFill>
              <w14:schemeClr w14:val="tx1"/>
            </w14:solidFill>
          </w14:textFill>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t>没有区分大小写，没有注意下标</w:t>
      </w: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或者遗失</w:t>
      </w:r>
      <w:r>
        <w:rPr>
          <w:rFonts w:hint="default" w:ascii="Times New Roman" w:hAnsi="Times New Roman" w:eastAsia="宋体" w:cs="Times New Roman"/>
          <w:color w:val="000000" w:themeColor="text1"/>
          <w:sz w:val="21"/>
          <w:szCs w:val="21"/>
          <w14:textFill>
            <w14:solidFill>
              <w14:schemeClr w14:val="tx1"/>
            </w14:solidFill>
          </w14:textFill>
        </w:rPr>
        <w:t>，出现诸如</w:t>
      </w:r>
      <w:r>
        <w:rPr>
          <w:rFonts w:hint="default" w:ascii="Times New Roman" w:hAnsi="Times New Roman" w:eastAsia="楷体" w:cs="Times New Roman"/>
          <w:color w:val="000000" w:themeColor="text1"/>
          <w:position w:val="-24"/>
          <w:sz w:val="21"/>
          <w:szCs w:val="21"/>
          <w:lang w:eastAsia="zh-CN"/>
          <w14:textFill>
            <w14:solidFill>
              <w14:schemeClr w14:val="tx1"/>
            </w14:solidFill>
          </w14:textFill>
        </w:rPr>
        <w:object>
          <v:shape id="_x0000_i1030" o:spt="75" type="#_x0000_t75" style="height:31pt;width:18pt;" o:ole="t" filled="f" o:preferrelative="t" stroked="f" coordsize="21600,21600">
            <v:path/>
            <v:fill on="f" focussize="0,0"/>
            <v:stroke on="f"/>
            <v:imagedata r:id="rId13" o:title=""/>
            <o:lock v:ext="edit" aspectratio="t"/>
            <w10:wrap type="none"/>
            <w10:anchorlock/>
          </v:shape>
          <o:OLEObject Type="Embed" ProgID="Equation.KSEE3" ShapeID="_x0000_i1030" DrawAspect="Content" ObjectID="_1468075730" r:id="rId12">
            <o:LockedField>false</o:LockedField>
          </o:OLEObject>
        </w:object>
      </w:r>
      <w:r>
        <w:rPr>
          <w:rFonts w:hint="default" w:ascii="Times New Roman" w:hAnsi="Times New Roman" w:eastAsia="楷体" w:cs="Times New Roman"/>
          <w:color w:val="000000" w:themeColor="text1"/>
          <w:position w:val="0"/>
          <w:sz w:val="21"/>
          <w:szCs w:val="21"/>
          <w:lang w:eastAsia="zh-CN"/>
          <w14:textFill>
            <w14:solidFill>
              <w14:schemeClr w14:val="tx1"/>
            </w14:solidFill>
          </w14:textFill>
        </w:rPr>
        <w:t>•</w:t>
      </w:r>
      <w:r>
        <w:rPr>
          <w:rFonts w:hint="default" w:ascii="Times New Roman" w:hAnsi="Times New Roman" w:eastAsia="楷体" w:cs="Times New Roman"/>
          <w:i/>
          <w:iCs/>
          <w:color w:val="000000" w:themeColor="text1"/>
          <w:sz w:val="21"/>
          <w:szCs w:val="21"/>
          <w:lang w:val="en-US" w:eastAsia="zh-CN"/>
          <w14:textFill>
            <w14:solidFill>
              <w14:schemeClr w14:val="tx1"/>
            </w14:solidFill>
          </w14:textFill>
        </w:rPr>
        <w:t>b</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楷体" w:cs="Times New Roman"/>
          <w:i/>
          <w:iCs/>
          <w:color w:val="000000" w:themeColor="text1"/>
          <w:sz w:val="21"/>
          <w:szCs w:val="21"/>
          <w:lang w:val="en-US" w:eastAsia="zh-CN"/>
          <w14:textFill>
            <w14:solidFill>
              <w14:schemeClr w14:val="tx1"/>
            </w14:solidFill>
          </w14:textFill>
        </w:rPr>
        <w:t>R</w:t>
      </w:r>
      <w:r>
        <w:rPr>
          <w:rFonts w:hint="default" w:ascii="Times New Roman" w:hAnsi="Times New Roman" w:eastAsia="楷体" w:cs="Times New Roman"/>
          <w:color w:val="000000" w:themeColor="text1"/>
          <w:sz w:val="21"/>
          <w:szCs w:val="21"/>
          <w:vertAlign w:val="subscript"/>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楷体" w:cs="Times New Roman"/>
          <w:i/>
          <w:iCs/>
          <w:color w:val="000000" w:themeColor="text1"/>
          <w:sz w:val="21"/>
          <w:szCs w:val="21"/>
          <w:lang w:val="en-US" w:eastAsia="zh-CN"/>
          <w14:textFill>
            <w14:solidFill>
              <w14:schemeClr w14:val="tx1"/>
            </w14:solidFill>
          </w14:textFill>
        </w:rPr>
        <w:t>R</w:t>
      </w:r>
      <w:r>
        <w:rPr>
          <w:rFonts w:hint="default" w:ascii="Times New Roman" w:hAnsi="Times New Roman" w:eastAsia="楷体" w:cs="Times New Roman"/>
          <w:color w:val="000000" w:themeColor="text1"/>
          <w:sz w:val="21"/>
          <w:szCs w:val="21"/>
          <w:vertAlign w:val="subscript"/>
          <w:lang w:val="en-US" w:eastAsia="zh-CN"/>
          <w14:textFill>
            <w14:solidFill>
              <w14:schemeClr w14:val="tx1"/>
            </w14:solidFill>
          </w14:textFill>
        </w:rPr>
        <w:t>A</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eastAsia="楷体" w:cs="Times New Roman"/>
          <w:color w:val="000000" w:themeColor="text1"/>
          <w:position w:val="-24"/>
          <w:sz w:val="21"/>
          <w:szCs w:val="21"/>
          <w:lang w:eastAsia="zh-CN"/>
          <w14:textFill>
            <w14:solidFill>
              <w14:schemeClr w14:val="tx1"/>
            </w14:solidFill>
          </w14:textFill>
        </w:rPr>
        <w:object>
          <v:shape id="_x0000_i1031" o:spt="75" type="#_x0000_t75" style="height:31pt;width:13.95pt;" o:ole="t" filled="f" o:preferrelative="t" stroked="f" coordsize="21600,21600">
            <v:path/>
            <v:fill on="f" focussize="0,0"/>
            <v:stroke on="f"/>
            <v:imagedata r:id="rId10" o:title=""/>
            <o:lock v:ext="edit" aspectratio="t"/>
            <w10:wrap type="none"/>
            <w10:anchorlock/>
          </v:shape>
          <o:OLEObject Type="Embed" ProgID="Equation.KSEE3" ShapeID="_x0000_i1031" DrawAspect="Content" ObjectID="_1468075731" r:id="rId14">
            <o:LockedField>false</o:LockedField>
          </o:OLEObject>
        </w:object>
      </w:r>
      <w:r>
        <w:rPr>
          <w:rFonts w:hint="default" w:ascii="Times New Roman" w:hAnsi="Times New Roman" w:eastAsia="楷体" w:cs="Times New Roman"/>
          <w:color w:val="000000" w:themeColor="text1"/>
          <w:position w:val="0"/>
          <w:sz w:val="21"/>
          <w:szCs w:val="21"/>
          <w:lang w:eastAsia="zh-CN"/>
          <w14:textFill>
            <w14:solidFill>
              <w14:schemeClr w14:val="tx1"/>
            </w14:solidFill>
          </w14:textFill>
        </w:rPr>
        <w:t>•</w:t>
      </w:r>
      <w:r>
        <w:rPr>
          <w:rFonts w:hint="default" w:ascii="Times New Roman" w:hAnsi="Times New Roman" w:eastAsia="楷体" w:cs="Times New Roman"/>
          <w:i/>
          <w:iCs/>
          <w:color w:val="000000" w:themeColor="text1"/>
          <w:sz w:val="21"/>
          <w:szCs w:val="21"/>
          <w:lang w:val="en-US" w:eastAsia="zh-CN"/>
          <w14:textFill>
            <w14:solidFill>
              <w14:schemeClr w14:val="tx1"/>
            </w14:solidFill>
          </w14:textFill>
        </w:rPr>
        <w:t>b</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楷体" w:cs="Times New Roman"/>
          <w:i/>
          <w:iCs/>
          <w:color w:val="000000" w:themeColor="text1"/>
          <w:sz w:val="21"/>
          <w:szCs w:val="21"/>
          <w:lang w:val="en-US" w:eastAsia="zh-CN"/>
          <w14:textFill>
            <w14:solidFill>
              <w14:schemeClr w14:val="tx1"/>
            </w14:solidFill>
          </w14:textFill>
        </w:rPr>
        <w:t>r</w:t>
      </w:r>
      <w:r>
        <w:rPr>
          <w:rFonts w:hint="default" w:ascii="Times New Roman" w:hAnsi="Times New Roman" w:eastAsia="楷体" w:cs="Times New Roman"/>
          <w:color w:val="000000" w:themeColor="text1"/>
          <w:sz w:val="21"/>
          <w:szCs w:val="21"/>
          <w:vertAlign w:val="subscript"/>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楷体" w:cs="Times New Roman"/>
          <w:i/>
          <w:iCs/>
          <w:color w:val="000000" w:themeColor="text1"/>
          <w:sz w:val="21"/>
          <w:szCs w:val="21"/>
          <w:lang w:val="en-US" w:eastAsia="zh-CN"/>
          <w14:textFill>
            <w14:solidFill>
              <w14:schemeClr w14:val="tx1"/>
            </w14:solidFill>
          </w14:textFill>
        </w:rPr>
        <w:t>R</w:t>
      </w:r>
      <w:r>
        <w:rPr>
          <w:rFonts w:hint="default" w:ascii="Times New Roman" w:hAnsi="Times New Roman" w:eastAsia="楷体" w:cs="Times New Roman"/>
          <w:color w:val="000000" w:themeColor="text1"/>
          <w:sz w:val="21"/>
          <w:szCs w:val="21"/>
          <w:vertAlign w:val="subscript"/>
          <w:lang w:val="en-US" w:eastAsia="zh-CN"/>
          <w14:textFill>
            <w14:solidFill>
              <w14:schemeClr w14:val="tx1"/>
            </w14:solidFill>
          </w14:textFill>
        </w:rPr>
        <w:t>A</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eastAsia="楷体" w:cs="Times New Roman"/>
          <w:color w:val="000000" w:themeColor="text1"/>
          <w:position w:val="-30"/>
          <w:sz w:val="21"/>
          <w:szCs w:val="21"/>
          <w:lang w:eastAsia="zh-CN"/>
          <w14:textFill>
            <w14:solidFill>
              <w14:schemeClr w14:val="tx1"/>
            </w14:solidFill>
          </w14:textFill>
        </w:rPr>
        <w:object>
          <v:shape id="_x0000_i1032" o:spt="75" type="#_x0000_t75" style="height:34pt;width:16pt;" o:ole="t" filled="f" o:preferrelative="t" stroked="f" coordsize="21600,21600">
            <v:path/>
            <v:fill on="f" focussize="0,0"/>
            <v:stroke on="f"/>
            <v:imagedata r:id="rId16" o:title=""/>
            <o:lock v:ext="edit" aspectratio="t"/>
            <w10:wrap type="none"/>
            <w10:anchorlock/>
          </v:shape>
          <o:OLEObject Type="Embed" ProgID="Equation.KSEE3" ShapeID="_x0000_i1032" DrawAspect="Content" ObjectID="_1468075732" r:id="rId15">
            <o:LockedField>false</o:LockedField>
          </o:OLEObject>
        </w:object>
      </w:r>
      <w:r>
        <w:rPr>
          <w:rFonts w:hint="default" w:ascii="Times New Roman" w:hAnsi="Times New Roman" w:eastAsia="楷体" w:cs="Times New Roman"/>
          <w:color w:val="000000" w:themeColor="text1"/>
          <w:position w:val="0"/>
          <w:sz w:val="21"/>
          <w:szCs w:val="21"/>
          <w:lang w:eastAsia="zh-CN"/>
          <w14:textFill>
            <w14:solidFill>
              <w14:schemeClr w14:val="tx1"/>
            </w14:solidFill>
          </w14:textFill>
        </w:rPr>
        <w:t>•</w:t>
      </w:r>
      <w:r>
        <w:rPr>
          <w:rFonts w:hint="default" w:ascii="Times New Roman" w:hAnsi="Times New Roman" w:eastAsia="楷体" w:cs="Times New Roman"/>
          <w:i/>
          <w:iCs/>
          <w:color w:val="000000" w:themeColor="text1"/>
          <w:sz w:val="21"/>
          <w:szCs w:val="21"/>
          <w:lang w:val="en-US" w:eastAsia="zh-CN"/>
          <w14:textFill>
            <w14:solidFill>
              <w14:schemeClr w14:val="tx1"/>
            </w14:solidFill>
          </w14:textFill>
        </w:rPr>
        <w:t>b</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楷体" w:cs="Times New Roman"/>
          <w:i/>
          <w:iCs/>
          <w:color w:val="000000" w:themeColor="text1"/>
          <w:sz w:val="21"/>
          <w:szCs w:val="21"/>
          <w:lang w:val="en-US" w:eastAsia="zh-CN"/>
          <w14:textFill>
            <w14:solidFill>
              <w14:schemeClr w14:val="tx1"/>
            </w14:solidFill>
          </w14:textFill>
        </w:rPr>
        <w:t>R</w:t>
      </w:r>
      <w:r>
        <w:rPr>
          <w:rFonts w:hint="default" w:ascii="Times New Roman" w:hAnsi="Times New Roman" w:eastAsia="楷体" w:cs="Times New Roman"/>
          <w:color w:val="000000" w:themeColor="text1"/>
          <w:sz w:val="21"/>
          <w:szCs w:val="21"/>
          <w:vertAlign w:val="subscript"/>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楷体" w:cs="Times New Roman"/>
          <w:i/>
          <w:iCs/>
          <w:color w:val="000000" w:themeColor="text1"/>
          <w:sz w:val="21"/>
          <w:szCs w:val="21"/>
          <w:lang w:val="en-US" w:eastAsia="zh-CN"/>
          <w14:textFill>
            <w14:solidFill>
              <w14:schemeClr w14:val="tx1"/>
            </w14:solidFill>
          </w14:textFill>
        </w:rPr>
        <w:t>R</w:t>
      </w:r>
      <w:r>
        <w:rPr>
          <w:rFonts w:hint="default" w:ascii="Times New Roman" w:hAnsi="Times New Roman" w:eastAsia="楷体" w:cs="Times New Roman"/>
          <w:color w:val="000000" w:themeColor="text1"/>
          <w:sz w:val="21"/>
          <w:szCs w:val="21"/>
          <w:vertAlign w:val="subscript"/>
          <w:lang w:val="en-US" w:eastAsia="zh-CN"/>
          <w14:textFill>
            <w14:solidFill>
              <w14:schemeClr w14:val="tx1"/>
            </w14:solidFill>
          </w14:textFill>
        </w:rPr>
        <w:t>A</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eastAsia="楷体" w:cs="Times New Roman"/>
          <w:color w:val="000000" w:themeColor="text1"/>
          <w:position w:val="-30"/>
          <w:sz w:val="21"/>
          <w:szCs w:val="21"/>
          <w:lang w:eastAsia="zh-CN"/>
          <w14:textFill>
            <w14:solidFill>
              <w14:schemeClr w14:val="tx1"/>
            </w14:solidFill>
          </w14:textFill>
        </w:rPr>
        <w:object>
          <v:shape id="_x0000_i1033" o:spt="75" type="#_x0000_t75" style="height:34pt;width:13.95pt;" o:ole="t" filled="f" o:preferrelative="t" stroked="f" coordsize="21600,21600">
            <v:path/>
            <v:fill on="f" focussize="0,0"/>
            <v:stroke on="f"/>
            <v:imagedata r:id="rId18" o:title=""/>
            <o:lock v:ext="edit" aspectratio="t"/>
            <w10:wrap type="none"/>
            <w10:anchorlock/>
          </v:shape>
          <o:OLEObject Type="Embed" ProgID="Equation.KSEE3" ShapeID="_x0000_i1033" DrawAspect="Content" ObjectID="_1468075733" r:id="rId17">
            <o:LockedField>false</o:LockedField>
          </o:OLEObject>
        </w:object>
      </w:r>
      <w:r>
        <w:rPr>
          <w:rFonts w:hint="default" w:ascii="Times New Roman" w:hAnsi="Times New Roman" w:eastAsia="楷体" w:cs="Times New Roman"/>
          <w:color w:val="000000" w:themeColor="text1"/>
          <w:position w:val="0"/>
          <w:sz w:val="21"/>
          <w:szCs w:val="21"/>
          <w:lang w:eastAsia="zh-CN"/>
          <w14:textFill>
            <w14:solidFill>
              <w14:schemeClr w14:val="tx1"/>
            </w14:solidFill>
          </w14:textFill>
        </w:rPr>
        <w:t>•</w:t>
      </w:r>
      <w:r>
        <w:rPr>
          <w:rFonts w:hint="default" w:ascii="Times New Roman" w:hAnsi="Times New Roman" w:eastAsia="楷体" w:cs="Times New Roman"/>
          <w:i/>
          <w:iCs/>
          <w:color w:val="000000" w:themeColor="text1"/>
          <w:sz w:val="21"/>
          <w:szCs w:val="21"/>
          <w:lang w:val="en-US" w:eastAsia="zh-CN"/>
          <w14:textFill>
            <w14:solidFill>
              <w14:schemeClr w14:val="tx1"/>
            </w14:solidFill>
          </w14:textFill>
        </w:rPr>
        <w:t>b</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楷体" w:cs="Times New Roman"/>
          <w:i/>
          <w:iCs/>
          <w:color w:val="000000" w:themeColor="text1"/>
          <w:sz w:val="21"/>
          <w:szCs w:val="21"/>
          <w:lang w:val="en-US" w:eastAsia="zh-CN"/>
          <w14:textFill>
            <w14:solidFill>
              <w14:schemeClr w14:val="tx1"/>
            </w14:solidFill>
          </w14:textFill>
        </w:rPr>
        <w:t>R</w:t>
      </w:r>
      <w:r>
        <w:rPr>
          <w:rFonts w:hint="default" w:ascii="Times New Roman" w:hAnsi="Times New Roman" w:eastAsia="楷体" w:cs="Times New Roman"/>
          <w:color w:val="000000" w:themeColor="text1"/>
          <w:sz w:val="21"/>
          <w:szCs w:val="21"/>
          <w:vertAlign w:val="subscript"/>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楷体" w:cs="Times New Roman"/>
          <w:i/>
          <w:iCs/>
          <w:color w:val="000000" w:themeColor="text1"/>
          <w:sz w:val="21"/>
          <w:szCs w:val="21"/>
          <w:lang w:val="en-US" w:eastAsia="zh-CN"/>
          <w14:textFill>
            <w14:solidFill>
              <w14:schemeClr w14:val="tx1"/>
            </w14:solidFill>
          </w14:textFill>
        </w:rPr>
        <w:t>R</w:t>
      </w:r>
      <w:r>
        <w:rPr>
          <w:rFonts w:hint="default" w:ascii="Times New Roman" w:hAnsi="Times New Roman" w:eastAsia="楷体" w:cs="Times New Roman"/>
          <w:color w:val="000000" w:themeColor="text1"/>
          <w:sz w:val="21"/>
          <w:szCs w:val="21"/>
          <w:vertAlign w:val="subscript"/>
          <w:lang w:val="en-US" w:eastAsia="zh-CN"/>
          <w14:textFill>
            <w14:solidFill>
              <w14:schemeClr w14:val="tx1"/>
            </w14:solidFill>
          </w14:textFill>
        </w:rPr>
        <w:t>A</w:t>
      </w:r>
      <w:r>
        <w:rPr>
          <w:rFonts w:hint="default" w:ascii="Times New Roman" w:hAnsi="Times New Roman" w:eastAsia="宋体" w:cs="Times New Roman"/>
          <w:color w:val="000000" w:themeColor="text1"/>
          <w:sz w:val="21"/>
          <w:szCs w:val="21"/>
          <w14:textFill>
            <w14:solidFill>
              <w14:schemeClr w14:val="tx1"/>
            </w14:solidFill>
          </w14:textFill>
        </w:rPr>
        <w:t>等错误答案。</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fldChar w:fldCharType="begin"/>
      </w:r>
      <w:r>
        <w:rPr>
          <w:rFonts w:hint="default" w:ascii="Times New Roman" w:hAnsi="Times New Roman" w:cs="Times New Roman"/>
          <w:bCs/>
          <w:color w:val="000000" w:themeColor="text1"/>
          <w:spacing w:val="0"/>
          <w:position w:val="0"/>
          <w:sz w:val="21"/>
          <w:szCs w:val="21"/>
          <w14:textFill>
            <w14:solidFill>
              <w14:schemeClr w14:val="tx1"/>
            </w14:solidFill>
          </w14:textFill>
        </w:rPr>
        <w:instrText xml:space="preserve"> = 3 \* GB3 \* MERGEFORMAT </w:instrText>
      </w:r>
      <w:r>
        <w:rPr>
          <w:rFonts w:hint="default" w:ascii="Times New Roman" w:hAnsi="Times New Roman" w:cs="Times New Roman"/>
          <w:bCs/>
          <w:color w:val="000000" w:themeColor="text1"/>
          <w:spacing w:val="0"/>
          <w:position w:val="0"/>
          <w:sz w:val="21"/>
          <w:szCs w:val="21"/>
          <w14:textFill>
            <w14:solidFill>
              <w14:schemeClr w14:val="tx1"/>
            </w14:solidFill>
          </w14:textFill>
        </w:rPr>
        <w:fldChar w:fldCharType="separate"/>
      </w:r>
      <w:r>
        <w:rPr>
          <w:rFonts w:hint="default" w:ascii="Times New Roman" w:hAnsi="Times New Roman" w:cs="Times New Roman"/>
          <w:bCs/>
          <w:color w:val="000000" w:themeColor="text1"/>
          <w:spacing w:val="0"/>
          <w:position w:val="0"/>
          <w:sz w:val="21"/>
          <w:szCs w:val="21"/>
          <w14:textFill>
            <w14:solidFill>
              <w14:schemeClr w14:val="tx1"/>
            </w14:solidFill>
          </w14:textFill>
        </w:rPr>
        <w:t>③</w:t>
      </w:r>
      <w:r>
        <w:rPr>
          <w:rFonts w:hint="default" w:ascii="Times New Roman" w:hAnsi="Times New Roman" w:cs="Times New Roman"/>
          <w:bCs/>
          <w:color w:val="000000" w:themeColor="text1"/>
          <w:spacing w:val="0"/>
          <w:position w:val="0"/>
          <w:sz w:val="21"/>
          <w:szCs w:val="21"/>
          <w14:textFill>
            <w14:solidFill>
              <w14:schemeClr w14:val="tx1"/>
            </w14:solidFill>
          </w14:textFill>
        </w:rPr>
        <w:fldChar w:fldCharType="end"/>
      </w:r>
      <w:r>
        <w:rPr>
          <w:rFonts w:hint="default" w:ascii="Times New Roman" w:hAnsi="Times New Roman" w:eastAsia="宋体" w:cs="Times New Roman"/>
          <w:color w:val="000000" w:themeColor="text1"/>
          <w14:textFill>
            <w14:solidFill>
              <w14:schemeClr w14:val="tx1"/>
            </w14:solidFill>
          </w14:textFill>
        </w:rPr>
        <w:t>最后一问的电路设计只考查实验可行性。图</w:t>
      </w:r>
      <w:r>
        <w:rPr>
          <w:rFonts w:hint="eastAsia" w:cs="Times New Roman"/>
          <w:color w:val="000000" w:themeColor="text1"/>
          <w:lang w:val="en-US" w:eastAsia="zh-CN"/>
          <w14:textFill>
            <w14:solidFill>
              <w14:schemeClr w14:val="tx1"/>
            </w14:solidFill>
          </w14:textFill>
        </w:rPr>
        <w:t>(</w:t>
      </w:r>
      <w:r>
        <w:rPr>
          <w:rFonts w:hint="default" w:ascii="Times New Roman" w:hAnsi="Times New Roman" w:eastAsia="宋体" w:cs="Times New Roman"/>
          <w:i w:val="0"/>
          <w:iCs/>
          <w:color w:val="000000" w:themeColor="text1"/>
          <w14:textFill>
            <w14:solidFill>
              <w14:schemeClr w14:val="tx1"/>
            </w14:solidFill>
          </w14:textFill>
        </w:rPr>
        <w:t>a</w:t>
      </w:r>
      <w:r>
        <w:rPr>
          <w:rFonts w:hint="eastAsia" w:cs="Times New Roman"/>
          <w:i w:val="0"/>
          <w:iCs/>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方案利用</w:t>
      </w:r>
      <w:r>
        <w:rPr>
          <w:rFonts w:hint="eastAsia" w:cs="Times New Roman"/>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等效替代法</w:t>
      </w:r>
      <w:r>
        <w:rPr>
          <w:rFonts w:hint="eastAsia" w:cs="Times New Roman"/>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测电阻的原理，图</w:t>
      </w:r>
      <w:r>
        <w:rPr>
          <w:rFonts w:hint="eastAsia" w:cs="Times New Roman"/>
          <w:color w:val="000000" w:themeColor="text1"/>
          <w:lang w:val="en-US" w:eastAsia="zh-CN"/>
          <w14:textFill>
            <w14:solidFill>
              <w14:schemeClr w14:val="tx1"/>
            </w14:solidFill>
          </w14:textFill>
        </w:rPr>
        <w:t>(</w:t>
      </w:r>
      <w:r>
        <w:rPr>
          <w:rFonts w:hint="default" w:ascii="Times New Roman" w:hAnsi="Times New Roman" w:eastAsia="宋体" w:cs="Times New Roman"/>
          <w:i w:val="0"/>
          <w:iCs/>
          <w:color w:val="000000" w:themeColor="text1"/>
          <w14:textFill>
            <w14:solidFill>
              <w14:schemeClr w14:val="tx1"/>
            </w14:solidFill>
          </w14:textFill>
        </w:rPr>
        <w:t>b</w:t>
      </w:r>
      <w:r>
        <w:rPr>
          <w:rFonts w:hint="eastAsia"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方案利用的原理是</w:t>
      </w:r>
      <w:r>
        <w:rPr>
          <w:rFonts w:hint="eastAsia" w:cs="Times New Roman"/>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两个电阻阻值之和为一定值时，当这两个电阻阻值相等时，并联总电阻最大</w:t>
      </w:r>
      <w:r>
        <w:rPr>
          <w:rFonts w:hint="eastAsia" w:cs="Times New Roman"/>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，从而电路中电阻最小。考生中利用方案</w:t>
      </w:r>
      <w:r>
        <w:rPr>
          <w:rFonts w:hint="eastAsia" w:cs="Times New Roman"/>
          <w:color w:val="000000" w:themeColor="text1"/>
          <w:lang w:val="en-US" w:eastAsia="zh-CN"/>
          <w14:textFill>
            <w14:solidFill>
              <w14:schemeClr w14:val="tx1"/>
            </w14:solidFill>
          </w14:textFill>
        </w:rPr>
        <w:t>(</w:t>
      </w:r>
      <w:r>
        <w:rPr>
          <w:rFonts w:hint="default" w:ascii="Times New Roman" w:hAnsi="Times New Roman" w:eastAsia="宋体" w:cs="Times New Roman"/>
          <w:i w:val="0"/>
          <w:iCs/>
          <w:color w:val="000000" w:themeColor="text1"/>
          <w14:textFill>
            <w14:solidFill>
              <w14:schemeClr w14:val="tx1"/>
            </w14:solidFill>
          </w14:textFill>
        </w:rPr>
        <w:t>b</w:t>
      </w:r>
      <w:r>
        <w:rPr>
          <w:rFonts w:hint="eastAsia"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的很少。</w:t>
      </w:r>
    </w:p>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drawing>
          <wp:inline distT="0" distB="0" distL="114300" distR="114300">
            <wp:extent cx="3829685" cy="1110615"/>
            <wp:effectExtent l="0" t="0" r="18415" b="13335"/>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pic:cNvPicPr>
                  </pic:nvPicPr>
                  <pic:blipFill>
                    <a:blip r:embed="rId19"/>
                    <a:srcRect l="3922" t="11710" r="10185" b="17471"/>
                    <a:stretch>
                      <a:fillRect/>
                    </a:stretch>
                  </pic:blipFill>
                  <pic:spPr>
                    <a:xfrm>
                      <a:off x="0" y="0"/>
                      <a:ext cx="3829685" cy="1110615"/>
                    </a:xfrm>
                    <a:prstGeom prst="rect">
                      <a:avLst/>
                    </a:prstGeom>
                    <a:noFill/>
                    <a:ln>
                      <a:noFill/>
                    </a:ln>
                  </pic:spPr>
                </pic:pic>
              </a:graphicData>
            </a:graphic>
          </wp:inline>
        </w:drawing>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④</w:t>
      </w:r>
      <w:r>
        <w:rPr>
          <w:rFonts w:hint="default" w:ascii="Times New Roman" w:hAnsi="Times New Roman" w:eastAsia="宋体" w:cs="Times New Roman"/>
          <w:color w:val="000000" w:themeColor="text1"/>
          <w:sz w:val="21"/>
          <w:szCs w:val="21"/>
          <w14:textFill>
            <w14:solidFill>
              <w14:schemeClr w14:val="tx1"/>
            </w14:solidFill>
          </w14:textFill>
        </w:rPr>
        <w:t>将所有器材不假思索的串联起来；</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⑤第六问和第七问中保留有效数字的位数出错</w:t>
      </w:r>
      <w:r>
        <w:rPr>
          <w:rFonts w:hint="eastAsia" w:ascii="Times New Roman" w:hAnsi="Times New Roman" w:cs="Times New Roman"/>
          <w:bCs/>
          <w:color w:val="000000" w:themeColor="text1"/>
          <w:spacing w:val="0"/>
          <w:position w:val="0"/>
          <w:sz w:val="21"/>
          <w:szCs w:val="21"/>
          <w:lang w:val="en-US" w:eastAsia="zh-CN"/>
          <w14:textFill>
            <w14:solidFill>
              <w14:schemeClr w14:val="tx1"/>
            </w14:solidFill>
          </w14:textFill>
        </w:rPr>
        <w:t>；</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⑥</w:t>
      </w:r>
      <w:r>
        <w:rPr>
          <w:rFonts w:hint="default" w:ascii="Times New Roman" w:hAnsi="Times New Roman" w:eastAsia="宋体" w:cs="Times New Roman"/>
          <w:color w:val="000000" w:themeColor="text1"/>
          <w:sz w:val="21"/>
          <w:szCs w:val="21"/>
          <w14:textFill>
            <w14:solidFill>
              <w14:schemeClr w14:val="tx1"/>
            </w14:solidFill>
          </w14:textFill>
        </w:rPr>
        <w:t>将代表待测电阻的滑动变阻器画成分压式连接；</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⑦</w:t>
      </w:r>
      <w:r>
        <w:rPr>
          <w:rFonts w:hint="default" w:ascii="Times New Roman" w:hAnsi="Times New Roman" w:eastAsia="宋体" w:cs="Times New Roman"/>
          <w:color w:val="000000" w:themeColor="text1"/>
          <w:sz w:val="21"/>
          <w:szCs w:val="21"/>
          <w14:textFill>
            <w14:solidFill>
              <w14:schemeClr w14:val="tx1"/>
            </w14:solidFill>
          </w14:textFill>
        </w:rPr>
        <w:t>添加实验器材如电压表和电流表；</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⑧</w:t>
      </w:r>
      <w:r>
        <w:rPr>
          <w:rFonts w:hint="default" w:ascii="Times New Roman" w:hAnsi="Times New Roman" w:eastAsia="宋体" w:cs="Times New Roman"/>
          <w:color w:val="000000" w:themeColor="text1"/>
          <w:sz w:val="21"/>
          <w:szCs w:val="21"/>
          <w14:textFill>
            <w14:solidFill>
              <w14:schemeClr w14:val="tx1"/>
            </w14:solidFill>
          </w14:textFill>
        </w:rPr>
        <w:t>单刀双掷开关连接错误以致</w:t>
      </w:r>
      <w:r>
        <w:rPr>
          <w:rFonts w:hint="eastAsia" w:ascii="宋体" w:hAnsi="宋体" w:eastAsia="宋体" w:cs="宋体"/>
          <w:color w:val="000000" w:themeColor="text1"/>
          <w:sz w:val="21"/>
          <w:szCs w:val="21"/>
          <w14:textFill>
            <w14:solidFill>
              <w14:schemeClr w14:val="tx1"/>
            </w14:solidFill>
          </w14:textFill>
        </w:rPr>
        <w:t>“刀”</w:t>
      </w:r>
      <w:r>
        <w:rPr>
          <w:rFonts w:hint="default" w:ascii="Times New Roman" w:hAnsi="Times New Roman" w:eastAsia="宋体" w:cs="Times New Roman"/>
          <w:color w:val="000000" w:themeColor="text1"/>
          <w:sz w:val="21"/>
          <w:szCs w:val="21"/>
          <w14:textFill>
            <w14:solidFill>
              <w14:schemeClr w14:val="tx1"/>
            </w14:solidFill>
          </w14:textFill>
        </w:rPr>
        <w:t>掷向一边时电路仍是断开状态</w:t>
      </w:r>
      <w:r>
        <w:rPr>
          <w:rFonts w:hint="eastAsia" w:ascii="Times New Roman" w:hAnsi="Times New Roman" w:cs="Times New Roman"/>
          <w:color w:val="000000" w:themeColor="text1"/>
          <w:sz w:val="21"/>
          <w:szCs w:val="21"/>
          <w:lang w:eastAsia="zh-CN"/>
          <w14:textFill>
            <w14:solidFill>
              <w14:schemeClr w14:val="tx1"/>
            </w14:solidFill>
          </w14:textFill>
        </w:rPr>
        <w:t>；</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两个题目均有部分学生将结果填错位置。</w:t>
      </w:r>
    </w:p>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b/>
          <w:color w:val="000000" w:themeColor="text1"/>
          <w14:textFill>
            <w14:solidFill>
              <w14:schemeClr w14:val="tx1"/>
            </w14:solidFill>
          </w14:textFill>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default" w:ascii="Times New Roman" w:hAnsi="Times New Roman" w:eastAsia="微软雅黑" w:cs="Times New Roman"/>
          <w:bCs/>
          <w:color w:val="000000" w:themeColor="text1"/>
          <w:spacing w:val="0"/>
          <w:position w:val="0"/>
          <w:sz w:val="21"/>
          <w:szCs w:val="21"/>
          <w14:textFill>
            <w14:solidFill>
              <w14:schemeClr w14:val="tx1"/>
            </w14:solidFill>
          </w14:textFill>
        </w:rPr>
      </w:pPr>
      <w:r>
        <w:rPr>
          <w:rFonts w:hint="default" w:ascii="Times New Roman" w:hAnsi="Times New Roman" w:eastAsia="微软雅黑" w:cs="Times New Roman"/>
          <w:bCs/>
          <w:color w:val="000000" w:themeColor="text1"/>
          <w:spacing w:val="0"/>
          <w:position w:val="0"/>
          <w:sz w:val="21"/>
          <w:szCs w:val="21"/>
          <w:lang w:val="en-US" w:eastAsia="zh-CN"/>
          <w14:textFill>
            <w14:solidFill>
              <w14:schemeClr w14:val="tx1"/>
            </w14:solidFill>
          </w14:textFill>
        </w:rPr>
        <w:t>2.</w:t>
      </w:r>
      <w:r>
        <w:rPr>
          <w:rFonts w:hint="default" w:ascii="Times New Roman" w:hAnsi="Times New Roman" w:eastAsia="微软雅黑" w:cs="Times New Roman"/>
          <w:bCs/>
          <w:color w:val="000000" w:themeColor="text1"/>
          <w:spacing w:val="0"/>
          <w:position w:val="0"/>
          <w:sz w:val="21"/>
          <w:szCs w:val="21"/>
          <w14:textFill>
            <w14:solidFill>
              <w14:schemeClr w14:val="tx1"/>
            </w14:solidFill>
          </w14:textFill>
        </w:rPr>
        <w:t>第</w:t>
      </w:r>
      <w:r>
        <w:rPr>
          <w:rFonts w:hint="default" w:ascii="Times New Roman" w:hAnsi="Times New Roman" w:eastAsia="微软雅黑" w:cs="Times New Roman"/>
          <w:color w:val="000000" w:themeColor="text1"/>
          <w:spacing w:val="0"/>
          <w:position w:val="0"/>
          <w:sz w:val="21"/>
          <w:szCs w:val="21"/>
          <w:lang w:val="en-US" w:eastAsia="zh-CN"/>
          <w14:textFill>
            <w14:solidFill>
              <w14:schemeClr w14:val="tx1"/>
            </w14:solidFill>
          </w14:textFill>
        </w:rPr>
        <w:t>13</w:t>
      </w:r>
      <w:r>
        <w:rPr>
          <w:rFonts w:hint="default" w:ascii="Times New Roman" w:hAnsi="Times New Roman" w:eastAsia="微软雅黑" w:cs="Times New Roman"/>
          <w:bCs/>
          <w:color w:val="000000" w:themeColor="text1"/>
          <w:spacing w:val="0"/>
          <w:position w:val="0"/>
          <w:sz w:val="21"/>
          <w:szCs w:val="21"/>
          <w14:textFill>
            <w14:solidFill>
              <w14:schemeClr w14:val="tx1"/>
            </w14:solidFill>
          </w14:textFill>
        </w:rPr>
        <w:t xml:space="preserve">题  </w:t>
      </w:r>
    </w:p>
    <w:p>
      <w:pPr>
        <w:keepNext w:val="0"/>
        <w:keepLines w:val="0"/>
        <w:pageBreakBefore w:val="0"/>
        <w:kinsoku/>
        <w:wordWrap/>
        <w:overflowPunct/>
        <w:topLinePunct w:val="0"/>
        <w:autoSpaceDE/>
        <w:autoSpaceDN/>
        <w:bidi w:val="0"/>
        <w:adjustRightInd/>
        <w:snapToGrid/>
        <w:spacing w:line="360" w:lineRule="auto"/>
        <w:ind w:firstLine="422" w:firstLineChars="200"/>
        <w:rPr>
          <w:rFonts w:hint="eastAsia" w:ascii="楷体" w:hAnsi="楷体" w:eastAsia="楷体" w:cs="楷体"/>
          <w:b/>
          <w:bCs/>
          <w:color w:val="000000" w:themeColor="text1"/>
          <w:spacing w:val="0"/>
          <w:position w:val="0"/>
          <w:sz w:val="21"/>
          <w:szCs w:val="21"/>
          <w14:textFill>
            <w14:solidFill>
              <w14:schemeClr w14:val="tx1"/>
            </w14:solidFill>
          </w14:textFill>
        </w:rPr>
      </w:pPr>
      <w:r>
        <w:rPr>
          <w:rFonts w:hint="eastAsia" w:ascii="楷体" w:hAnsi="楷体" w:eastAsia="楷体" w:cs="楷体"/>
          <w:b/>
          <w:bCs/>
          <w:color w:val="000000" w:themeColor="text1"/>
          <w:spacing w:val="0"/>
          <w:position w:val="0"/>
          <w:sz w:val="21"/>
          <w:szCs w:val="21"/>
          <w:lang w:val="en-US" w:eastAsia="zh-CN"/>
          <w14:textFill>
            <w14:solidFill>
              <w14:schemeClr w14:val="tx1"/>
            </w14:solidFill>
          </w14:textFill>
        </w:rPr>
        <w:t>(1)</w:t>
      </w:r>
      <w:r>
        <w:rPr>
          <w:rFonts w:hint="eastAsia" w:ascii="楷体" w:hAnsi="楷体" w:eastAsia="楷体" w:cs="楷体"/>
          <w:b/>
          <w:bCs/>
          <w:color w:val="000000" w:themeColor="text1"/>
          <w:spacing w:val="0"/>
          <w:position w:val="0"/>
          <w:sz w:val="21"/>
          <w:szCs w:val="21"/>
          <w14:textFill>
            <w14:solidFill>
              <w14:schemeClr w14:val="tx1"/>
            </w14:solidFill>
          </w14:textFill>
        </w:rPr>
        <w:t>试题分析与评价</w:t>
      </w:r>
    </w:p>
    <w:p>
      <w:pPr>
        <w:pStyle w:val="3"/>
        <w:keepNext w:val="0"/>
        <w:keepLines w:val="0"/>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本题</w:t>
      </w:r>
      <w:r>
        <w:rPr>
          <w:rFonts w:hint="default" w:ascii="Times New Roman" w:hAnsi="Times New Roman" w:eastAsia="宋体" w:cs="Times New Roman"/>
          <w:color w:val="000000" w:themeColor="text1"/>
          <w:spacing w:val="0"/>
          <w:sz w:val="21"/>
          <w:szCs w:val="21"/>
          <w14:textFill>
            <w14:solidFill>
              <w14:schemeClr w14:val="tx1"/>
            </w14:solidFill>
          </w14:textFill>
        </w:rPr>
        <w:t>选题为磁场题目，考察磁聚焦、黄金叶，而且考点不</w:t>
      </w: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再</w:t>
      </w:r>
      <w:r>
        <w:rPr>
          <w:rFonts w:hint="default" w:ascii="Times New Roman" w:hAnsi="Times New Roman" w:eastAsia="宋体" w:cs="Times New Roman"/>
          <w:color w:val="000000" w:themeColor="text1"/>
          <w:spacing w:val="0"/>
          <w:sz w:val="21"/>
          <w:szCs w:val="21"/>
          <w14:textFill>
            <w14:solidFill>
              <w14:schemeClr w14:val="tx1"/>
            </w14:solidFill>
          </w14:textFill>
        </w:rPr>
        <w:t>拘泥与组合场、复合场、周期场。</w:t>
      </w:r>
      <w:r>
        <w:rPr>
          <w:rFonts w:hint="default" w:ascii="Times New Roman" w:hAnsi="Times New Roman" w:cs="Times New Roman"/>
          <w:color w:val="000000" w:themeColor="text1"/>
          <w:spacing w:val="0"/>
          <w:sz w:val="21"/>
          <w:szCs w:val="21"/>
          <w:lang w:eastAsia="zh-CN"/>
          <w14:textFill>
            <w14:solidFill>
              <w14:schemeClr w14:val="tx1"/>
            </w14:solidFill>
          </w14:textFill>
        </w:rPr>
        <w:t>具体</w:t>
      </w:r>
      <w:r>
        <w:rPr>
          <w:rFonts w:hint="default" w:ascii="Times New Roman" w:hAnsi="Times New Roman" w:eastAsia="宋体" w:cs="Times New Roman"/>
          <w:color w:val="000000" w:themeColor="text1"/>
          <w:spacing w:val="0"/>
          <w:position w:val="0"/>
          <w:sz w:val="21"/>
          <w:szCs w:val="21"/>
          <w14:textFill>
            <w14:solidFill>
              <w14:schemeClr w14:val="tx1"/>
            </w14:solidFill>
          </w14:textFill>
        </w:rPr>
        <w:t>以带电粒子流的磁聚焦和磁控束是薄膜材料制备的关键技术之一，创设物理背景，考查学生分析问题、获取信息能力，并要求运用数学中平面几何知识分析和处理物理问题的能力。</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立意较好，难度适中，是一道很好的应用考查试题。</w:t>
      </w:r>
    </w:p>
    <w:p>
      <w:pPr>
        <w:keepNext w:val="0"/>
        <w:keepLines w:val="0"/>
        <w:pageBreakBefore w:val="0"/>
        <w:kinsoku/>
        <w:wordWrap/>
        <w:overflowPunct/>
        <w:topLinePunct w:val="0"/>
        <w:autoSpaceDE/>
        <w:autoSpaceDN/>
        <w:bidi w:val="0"/>
        <w:adjustRightInd/>
        <w:snapToGrid/>
        <w:spacing w:line="360" w:lineRule="auto"/>
        <w:ind w:firstLine="422" w:firstLineChars="200"/>
        <w:rPr>
          <w:rFonts w:hint="eastAsia" w:ascii="楷体" w:hAnsi="楷体" w:eastAsia="楷体" w:cs="楷体"/>
          <w:b/>
          <w:bCs/>
          <w:color w:val="000000" w:themeColor="text1"/>
          <w:spacing w:val="0"/>
          <w:position w:val="0"/>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422" w:firstLineChars="200"/>
        <w:rPr>
          <w:rFonts w:hint="eastAsia" w:ascii="楷体" w:hAnsi="楷体" w:eastAsia="楷体" w:cs="楷体"/>
          <w:b/>
          <w:bCs/>
          <w:color w:val="000000" w:themeColor="text1"/>
          <w:spacing w:val="0"/>
          <w:position w:val="0"/>
          <w:sz w:val="21"/>
          <w:szCs w:val="21"/>
          <w14:textFill>
            <w14:solidFill>
              <w14:schemeClr w14:val="tx1"/>
            </w14:solidFill>
          </w14:textFill>
        </w:rPr>
      </w:pPr>
      <w:r>
        <w:rPr>
          <w:rFonts w:hint="eastAsia" w:ascii="楷体" w:hAnsi="楷体" w:eastAsia="楷体" w:cs="楷体"/>
          <w:b/>
          <w:bCs/>
          <w:color w:val="000000" w:themeColor="text1"/>
          <w:spacing w:val="0"/>
          <w:position w:val="0"/>
          <w:sz w:val="21"/>
          <w:szCs w:val="21"/>
          <w:lang w:val="en-US" w:eastAsia="zh-CN"/>
          <w14:textFill>
            <w14:solidFill>
              <w14:schemeClr w14:val="tx1"/>
            </w14:solidFill>
          </w14:textFill>
        </w:rPr>
        <w:t>(2)</w:t>
      </w:r>
      <w:r>
        <w:rPr>
          <w:rFonts w:hint="eastAsia" w:ascii="楷体" w:hAnsi="楷体" w:eastAsia="楷体" w:cs="楷体"/>
          <w:b/>
          <w:bCs/>
          <w:color w:val="000000" w:themeColor="text1"/>
          <w:spacing w:val="0"/>
          <w:position w:val="0"/>
          <w:sz w:val="21"/>
          <w:szCs w:val="21"/>
          <w14:textFill>
            <w14:solidFill>
              <w14:schemeClr w14:val="tx1"/>
            </w14:solidFill>
          </w14:textFill>
        </w:rPr>
        <w:t>答卷抽样分值分布统计</w:t>
      </w:r>
    </w:p>
    <w:tbl>
      <w:tblPr>
        <w:tblStyle w:val="8"/>
        <w:tblpPr w:leftFromText="180" w:rightFromText="180" w:vertAnchor="text" w:horzAnchor="page" w:tblpX="1682" w:tblpY="106"/>
        <w:tblOverlap w:val="never"/>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517"/>
        <w:gridCol w:w="203"/>
        <w:gridCol w:w="720"/>
        <w:gridCol w:w="314"/>
        <w:gridCol w:w="406"/>
        <w:gridCol w:w="720"/>
        <w:gridCol w:w="111"/>
        <w:gridCol w:w="609"/>
        <w:gridCol w:w="628"/>
        <w:gridCol w:w="92"/>
        <w:gridCol w:w="720"/>
        <w:gridCol w:w="425"/>
        <w:gridCol w:w="295"/>
        <w:gridCol w:w="720"/>
        <w:gridCol w:w="222"/>
        <w:gridCol w:w="49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417"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eastAsia" w:cs="Times New Roman"/>
                <w:color w:val="000000" w:themeColor="text1"/>
                <w:spacing w:val="0"/>
                <w:position w:val="0"/>
                <w:sz w:val="21"/>
                <w:szCs w:val="21"/>
                <w:lang w:val="en-US" w:eastAsia="zh-CN"/>
                <w14:textFill>
                  <w14:solidFill>
                    <w14:schemeClr w14:val="tx1"/>
                  </w14:solidFill>
                </w14:textFill>
              </w:rPr>
              <w:t>13</w:t>
            </w:r>
            <w:r>
              <w:rPr>
                <w:rFonts w:hint="default" w:ascii="Times New Roman" w:hAnsi="Times New Roman" w:cs="Times New Roman"/>
                <w:color w:val="000000" w:themeColor="text1"/>
                <w:spacing w:val="0"/>
                <w:position w:val="0"/>
                <w:sz w:val="21"/>
                <w:szCs w:val="21"/>
                <w14:textFill>
                  <w14:solidFill>
                    <w14:schemeClr w14:val="tx1"/>
                  </w14:solidFill>
                </w14:textFill>
              </w:rPr>
              <w:t>题</w:t>
            </w:r>
          </w:p>
        </w:tc>
        <w:tc>
          <w:tcPr>
            <w:tcW w:w="1237" w:type="dxa"/>
            <w:gridSpan w:val="3"/>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总量</w:t>
            </w:r>
          </w:p>
        </w:tc>
        <w:tc>
          <w:tcPr>
            <w:tcW w:w="1237" w:type="dxa"/>
            <w:gridSpan w:val="3"/>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2</w:t>
            </w:r>
            <w:r>
              <w:rPr>
                <w:rFonts w:hint="eastAsia" w:cs="Times New Roman"/>
                <w:color w:val="000000" w:themeColor="text1"/>
                <w:spacing w:val="0"/>
                <w:position w:val="0"/>
                <w:sz w:val="21"/>
                <w:szCs w:val="21"/>
                <w:lang w:val="en-US" w:eastAsia="zh-CN"/>
                <w14:textFill>
                  <w14:solidFill>
                    <w14:schemeClr w14:val="tx1"/>
                  </w14:solidFill>
                </w14:textFill>
              </w:rPr>
              <w:t>06451</w:t>
            </w:r>
          </w:p>
        </w:tc>
        <w:tc>
          <w:tcPr>
            <w:tcW w:w="1237"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抽卷总量</w:t>
            </w:r>
          </w:p>
        </w:tc>
        <w:tc>
          <w:tcPr>
            <w:tcW w:w="1237" w:type="dxa"/>
            <w:gridSpan w:val="3"/>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eastAsia" w:cs="Times New Roman"/>
                <w:color w:val="000000" w:themeColor="text1"/>
                <w:spacing w:val="0"/>
                <w:position w:val="0"/>
                <w:sz w:val="21"/>
                <w:szCs w:val="21"/>
                <w:lang w:val="en-US" w:eastAsia="zh-CN"/>
                <w14:textFill>
                  <w14:solidFill>
                    <w14:schemeClr w14:val="tx1"/>
                  </w14:solidFill>
                </w14:textFill>
              </w:rPr>
              <w:t>179789</w:t>
            </w:r>
          </w:p>
        </w:tc>
        <w:tc>
          <w:tcPr>
            <w:tcW w:w="1237" w:type="dxa"/>
            <w:gridSpan w:val="3"/>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平均分</w:t>
            </w:r>
          </w:p>
        </w:tc>
        <w:tc>
          <w:tcPr>
            <w:tcW w:w="1218"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eastAsia" w:cs="Times New Roman"/>
                <w:color w:val="000000" w:themeColor="text1"/>
                <w:spacing w:val="0"/>
                <w:position w:val="0"/>
                <w:sz w:val="21"/>
                <w:szCs w:val="21"/>
                <w:lang w:val="en-US" w:eastAsia="zh-CN"/>
                <w14:textFill>
                  <w14:solidFill>
                    <w14:schemeClr w14:val="tx1"/>
                  </w14:solidFill>
                </w14:textFill>
              </w:rPr>
              <w:t>5</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w:t>
            </w:r>
            <w:r>
              <w:rPr>
                <w:rFonts w:hint="eastAsia" w:cs="Times New Roman"/>
                <w:color w:val="000000" w:themeColor="text1"/>
                <w:spacing w:val="0"/>
                <w:position w:val="0"/>
                <w:sz w:val="21"/>
                <w:szCs w:val="21"/>
                <w:lang w:val="en-US" w:eastAsia="zh-CN"/>
                <w14:textFill>
                  <w14:solidFill>
                    <w14:schemeClr w14:val="tx1"/>
                  </w14:solidFill>
                </w14:textFill>
              </w:rPr>
              <w:t>11</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w:t>
            </w:r>
            <w:r>
              <w:rPr>
                <w:rFonts w:hint="eastAsia" w:cs="Times New Roman"/>
                <w:color w:val="000000" w:themeColor="text1"/>
                <w:spacing w:val="0"/>
                <w:position w:val="0"/>
                <w:sz w:val="21"/>
                <w:szCs w:val="21"/>
                <w:lang w:val="en-US" w:eastAsia="zh-CN"/>
                <w14:textFill>
                  <w14:solidFill>
                    <w14:schemeClr w14:val="tx1"/>
                  </w14:solidFill>
                </w14:textFill>
              </w:rPr>
              <w:t>6</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w:t>
            </w:r>
            <w:r>
              <w:rPr>
                <w:rFonts w:hint="eastAsia" w:cs="Times New Roman"/>
                <w:color w:val="000000" w:themeColor="text1"/>
                <w:spacing w:val="0"/>
                <w:position w:val="0"/>
                <w:sz w:val="21"/>
                <w:szCs w:val="21"/>
                <w:lang w:val="en-US" w:eastAsia="zh-CN"/>
                <w14:textFill>
                  <w14:solidFill>
                    <w14:schemeClr w14:val="tx1"/>
                  </w14:solidFill>
                </w14:textFill>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0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分数</w:t>
            </w:r>
          </w:p>
        </w:tc>
        <w:tc>
          <w:tcPr>
            <w:tcW w:w="720"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0</w:t>
            </w:r>
          </w:p>
        </w:tc>
        <w:tc>
          <w:tcPr>
            <w:tcW w:w="7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1</w:t>
            </w:r>
          </w:p>
        </w:tc>
        <w:tc>
          <w:tcPr>
            <w:tcW w:w="720"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2</w:t>
            </w:r>
          </w:p>
        </w:tc>
        <w:tc>
          <w:tcPr>
            <w:tcW w:w="7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3</w:t>
            </w:r>
          </w:p>
        </w:tc>
        <w:tc>
          <w:tcPr>
            <w:tcW w:w="720"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4</w:t>
            </w:r>
          </w:p>
        </w:tc>
        <w:tc>
          <w:tcPr>
            <w:tcW w:w="720"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5</w:t>
            </w:r>
          </w:p>
        </w:tc>
        <w:tc>
          <w:tcPr>
            <w:tcW w:w="7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6</w:t>
            </w:r>
          </w:p>
        </w:tc>
        <w:tc>
          <w:tcPr>
            <w:tcW w:w="720"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7</w:t>
            </w:r>
          </w:p>
        </w:tc>
        <w:tc>
          <w:tcPr>
            <w:tcW w:w="7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8</w:t>
            </w:r>
          </w:p>
        </w:tc>
        <w:tc>
          <w:tcPr>
            <w:tcW w:w="720"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9</w:t>
            </w:r>
          </w:p>
        </w:tc>
        <w:tc>
          <w:tcPr>
            <w:tcW w:w="7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0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百分比</w:t>
            </w:r>
          </w:p>
        </w:tc>
        <w:tc>
          <w:tcPr>
            <w:tcW w:w="720"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20.7</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2.89</w:t>
            </w:r>
          </w:p>
        </w:tc>
        <w:tc>
          <w:tcPr>
            <w:tcW w:w="720"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8.1</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1.3</w:t>
            </w:r>
          </w:p>
        </w:tc>
        <w:tc>
          <w:tcPr>
            <w:tcW w:w="720"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7.19</w:t>
            </w:r>
          </w:p>
        </w:tc>
        <w:tc>
          <w:tcPr>
            <w:tcW w:w="720"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2</w:t>
            </w: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.09</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19.2</w:t>
            </w:r>
          </w:p>
        </w:tc>
        <w:tc>
          <w:tcPr>
            <w:tcW w:w="720"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9</w:t>
            </w: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w:t>
            </w:r>
            <w:r>
              <w:rPr>
                <w:rFonts w:hint="eastAsia" w:cs="Times New Roman"/>
                <w:color w:val="000000" w:themeColor="text1"/>
                <w:spacing w:val="0"/>
                <w:kern w:val="0"/>
                <w:position w:val="0"/>
                <w:sz w:val="21"/>
                <w:szCs w:val="21"/>
                <w:lang w:val="en-US" w:eastAsia="zh-CN"/>
                <w14:textFill>
                  <w14:solidFill>
                    <w14:schemeClr w14:val="tx1"/>
                  </w14:solidFill>
                </w14:textFill>
              </w:rPr>
              <w:t>8</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1</w:t>
            </w: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0.</w:t>
            </w:r>
            <w:r>
              <w:rPr>
                <w:rFonts w:hint="eastAsia" w:cs="Times New Roman"/>
                <w:color w:val="000000" w:themeColor="text1"/>
                <w:spacing w:val="0"/>
                <w:kern w:val="0"/>
                <w:position w:val="0"/>
                <w:sz w:val="21"/>
                <w:szCs w:val="21"/>
                <w:lang w:val="en-US" w:eastAsia="zh-CN"/>
                <w14:textFill>
                  <w14:solidFill>
                    <w14:schemeClr w14:val="tx1"/>
                  </w14:solidFill>
                </w14:textFill>
              </w:rPr>
              <w:t>59</w:t>
            </w:r>
          </w:p>
        </w:tc>
        <w:tc>
          <w:tcPr>
            <w:tcW w:w="720"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9</w:t>
            </w: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w:t>
            </w:r>
            <w:r>
              <w:rPr>
                <w:rFonts w:hint="eastAsia" w:cs="Times New Roman"/>
                <w:color w:val="000000" w:themeColor="text1"/>
                <w:spacing w:val="0"/>
                <w:kern w:val="0"/>
                <w:position w:val="0"/>
                <w:sz w:val="21"/>
                <w:szCs w:val="21"/>
                <w:lang w:val="en-US" w:eastAsia="zh-CN"/>
                <w14:textFill>
                  <w14:solidFill>
                    <w14:schemeClr w14:val="tx1"/>
                  </w14:solidFill>
                </w14:textFill>
              </w:rPr>
              <w:t>7</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3</w:t>
            </w: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w:t>
            </w:r>
            <w:r>
              <w:rPr>
                <w:rFonts w:hint="eastAsia" w:cs="Times New Roman"/>
                <w:color w:val="000000" w:themeColor="text1"/>
                <w:spacing w:val="0"/>
                <w:kern w:val="0"/>
                <w:position w:val="0"/>
                <w:sz w:val="21"/>
                <w:szCs w:val="21"/>
                <w:lang w:val="en-US" w:eastAsia="zh-CN"/>
                <w14:textFill>
                  <w14:solidFill>
                    <w14:schemeClr w14:val="tx1"/>
                  </w14:solidFill>
                </w14:textFill>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0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分数</w:t>
            </w:r>
          </w:p>
        </w:tc>
        <w:tc>
          <w:tcPr>
            <w:tcW w:w="720"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11</w:t>
            </w:r>
          </w:p>
        </w:tc>
        <w:tc>
          <w:tcPr>
            <w:tcW w:w="7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12</w:t>
            </w:r>
          </w:p>
        </w:tc>
        <w:tc>
          <w:tcPr>
            <w:tcW w:w="720"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1</w:t>
            </w:r>
            <w:r>
              <w:rPr>
                <w:rFonts w:hint="eastAsia" w:cs="Times New Roman"/>
                <w:color w:val="000000" w:themeColor="text1"/>
                <w:spacing w:val="0"/>
                <w:position w:val="0"/>
                <w:sz w:val="21"/>
                <w:szCs w:val="21"/>
                <w:lang w:val="en-US" w:eastAsia="zh-CN"/>
                <w14:textFill>
                  <w14:solidFill>
                    <w14:schemeClr w14:val="tx1"/>
                  </w14:solidFill>
                </w14:textFill>
              </w:rPr>
              <w:t>3</w:t>
            </w:r>
          </w:p>
        </w:tc>
        <w:tc>
          <w:tcPr>
            <w:tcW w:w="5760" w:type="dxa"/>
            <w:gridSpan w:val="12"/>
            <w:vMerge w:val="restart"/>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0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百分比</w:t>
            </w:r>
          </w:p>
        </w:tc>
        <w:tc>
          <w:tcPr>
            <w:tcW w:w="720"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3</w:t>
            </w: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w:t>
            </w:r>
            <w:r>
              <w:rPr>
                <w:rFonts w:hint="eastAsia" w:cs="Times New Roman"/>
                <w:color w:val="000000" w:themeColor="text1"/>
                <w:spacing w:val="0"/>
                <w:kern w:val="0"/>
                <w:position w:val="0"/>
                <w:sz w:val="21"/>
                <w:szCs w:val="21"/>
                <w:lang w:val="en-US" w:eastAsia="zh-CN"/>
                <w14:textFill>
                  <w14:solidFill>
                    <w14:schemeClr w14:val="tx1"/>
                  </w14:solidFill>
                </w14:textFill>
              </w:rPr>
              <w:t>7</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0</w:t>
            </w:r>
            <w:r>
              <w:rPr>
                <w:rFonts w:hint="eastAsia" w:cs="Times New Roman"/>
                <w:color w:val="000000" w:themeColor="text1"/>
                <w:spacing w:val="0"/>
                <w:kern w:val="0"/>
                <w:position w:val="0"/>
                <w:sz w:val="21"/>
                <w:szCs w:val="21"/>
                <w:lang w:val="en-US" w:eastAsia="zh-CN"/>
                <w14:textFill>
                  <w14:solidFill>
                    <w14:schemeClr w14:val="tx1"/>
                  </w14:solidFill>
                </w14:textFill>
              </w:rPr>
              <w:t>.5</w:t>
            </w:r>
          </w:p>
        </w:tc>
        <w:tc>
          <w:tcPr>
            <w:tcW w:w="720"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1.2</w:t>
            </w:r>
          </w:p>
        </w:tc>
        <w:tc>
          <w:tcPr>
            <w:tcW w:w="5760" w:type="dxa"/>
            <w:gridSpan w:val="12"/>
            <w:vMerge w:val="continue"/>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p>
        </w:tc>
      </w:tr>
    </w:tbl>
    <w:p>
      <w:pPr>
        <w:keepNext w:val="0"/>
        <w:keepLines w:val="0"/>
        <w:pageBreakBefore w:val="0"/>
        <w:numPr>
          <w:ilvl w:val="0"/>
          <w:numId w:val="0"/>
        </w:numPr>
        <w:kinsoku/>
        <w:wordWrap/>
        <w:overflowPunct/>
        <w:topLinePunct w:val="0"/>
        <w:autoSpaceDE/>
        <w:autoSpaceDN/>
        <w:bidi w:val="0"/>
        <w:adjustRightInd/>
        <w:snapToGrid/>
        <w:spacing w:line="360" w:lineRule="auto"/>
        <w:ind w:firstLine="422" w:firstLineChars="200"/>
        <w:rPr>
          <w:rFonts w:hint="eastAsia" w:ascii="楷体" w:hAnsi="楷体" w:eastAsia="楷体" w:cs="楷体"/>
          <w:b/>
          <w:bCs/>
          <w:color w:val="000000" w:themeColor="text1"/>
          <w:spacing w:val="0"/>
          <w:position w:val="0"/>
          <w:sz w:val="21"/>
          <w:szCs w:val="21"/>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360" w:lineRule="auto"/>
        <w:ind w:firstLine="422" w:firstLineChars="200"/>
        <w:rPr>
          <w:rFonts w:hint="eastAsia" w:ascii="楷体" w:hAnsi="楷体" w:eastAsia="楷体" w:cs="楷体"/>
          <w:b/>
          <w:bCs/>
          <w:color w:val="000000" w:themeColor="text1"/>
          <w:spacing w:val="0"/>
          <w:position w:val="0"/>
          <w:sz w:val="21"/>
          <w:szCs w:val="21"/>
          <w14:textFill>
            <w14:solidFill>
              <w14:schemeClr w14:val="tx1"/>
            </w14:solidFill>
          </w14:textFill>
        </w:rPr>
      </w:pPr>
      <w:r>
        <w:rPr>
          <w:rFonts w:hint="eastAsia" w:ascii="楷体" w:hAnsi="楷体" w:eastAsia="楷体" w:cs="楷体"/>
          <w:b/>
          <w:bCs/>
          <w:color w:val="000000" w:themeColor="text1"/>
          <w:spacing w:val="0"/>
          <w:position w:val="0"/>
          <w:sz w:val="21"/>
          <w:szCs w:val="21"/>
          <w:lang w:val="en-US" w:eastAsia="zh-CN"/>
          <w14:textFill>
            <w14:solidFill>
              <w14:schemeClr w14:val="tx1"/>
            </w14:solidFill>
          </w14:textFill>
        </w:rPr>
        <w:t>(3)</w:t>
      </w:r>
      <w:r>
        <w:rPr>
          <w:rFonts w:hint="eastAsia" w:ascii="楷体" w:hAnsi="楷体" w:eastAsia="楷体" w:cs="楷体"/>
          <w:b/>
          <w:bCs/>
          <w:color w:val="000000" w:themeColor="text1"/>
          <w:spacing w:val="0"/>
          <w:position w:val="0"/>
          <w:sz w:val="21"/>
          <w:szCs w:val="21"/>
          <w14:textFill>
            <w14:solidFill>
              <w14:schemeClr w14:val="tx1"/>
            </w14:solidFill>
          </w14:textFill>
        </w:rPr>
        <w:t>考生答卷中出现的主要错误及原因</w:t>
      </w:r>
    </w:p>
    <w:p>
      <w:pPr>
        <w:pStyle w:val="3"/>
        <w:keepNext w:val="0"/>
        <w:keepLines w:val="0"/>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①</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物理符号使用不规范：本题有几种相似情境的比较，都满足洛伦兹力提供向心力相类似的关系式，宽度为</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i/>
          <w:iCs/>
          <w:color w:val="000000" w:themeColor="text1"/>
          <w:sz w:val="21"/>
          <w:szCs w:val="21"/>
          <w:lang w:val="en-US" w:eastAsia="zh-CN"/>
          <w14:textFill>
            <w14:solidFill>
              <w14:schemeClr w14:val="tx1"/>
            </w14:solidFill>
          </w14:textFill>
        </w:rPr>
        <w:t>r</w:t>
      </w:r>
      <w:r>
        <w:rPr>
          <w:rFonts w:hint="default" w:ascii="Times New Roman" w:hAnsi="Times New Roman" w:eastAsia="宋体" w:cs="Times New Roman"/>
          <w:color w:val="000000" w:themeColor="text1"/>
          <w:sz w:val="21"/>
          <w:szCs w:val="21"/>
          <w:vertAlign w:val="subscript"/>
          <w:lang w:val="en-US" w:eastAsia="zh-CN"/>
          <w14:textFill>
            <w14:solidFill>
              <w14:schemeClr w14:val="tx1"/>
            </w14:solidFill>
          </w14:textFill>
        </w:rPr>
        <w:t>1</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i/>
          <w:iCs/>
          <w:color w:val="000000" w:themeColor="text1"/>
          <w:sz w:val="21"/>
          <w:szCs w:val="21"/>
          <w:lang w:val="en-US" w:eastAsia="zh-CN"/>
          <w14:textFill>
            <w14:solidFill>
              <w14:schemeClr w14:val="tx1"/>
            </w14:solidFill>
          </w14:textFill>
        </w:rPr>
        <w:t>r</w:t>
      </w:r>
      <w:r>
        <w:rPr>
          <w:rFonts w:hint="default" w:ascii="Times New Roman" w:hAnsi="Times New Roman" w:cs="Times New Roman"/>
          <w:color w:val="000000" w:themeColor="text1"/>
          <w:sz w:val="21"/>
          <w:szCs w:val="21"/>
          <w:vertAlign w:val="subscript"/>
          <w:lang w:val="en-US" w:eastAsia="zh-CN"/>
          <w14:textFill>
            <w14:solidFill>
              <w14:schemeClr w14:val="tx1"/>
            </w14:solidFill>
          </w14:textFill>
        </w:rPr>
        <w:t>2</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i/>
          <w:iCs/>
          <w:color w:val="000000" w:themeColor="text1"/>
          <w:sz w:val="21"/>
          <w:szCs w:val="21"/>
          <w:lang w:val="en-US" w:eastAsia="zh-CN"/>
          <w14:textFill>
            <w14:solidFill>
              <w14:schemeClr w14:val="tx1"/>
            </w14:solidFill>
          </w14:textFill>
        </w:rPr>
        <w:t>r</w:t>
      </w:r>
      <w:r>
        <w:rPr>
          <w:rFonts w:hint="default" w:ascii="Times New Roman" w:hAnsi="Times New Roman" w:cs="Times New Roman"/>
          <w:color w:val="000000" w:themeColor="text1"/>
          <w:sz w:val="21"/>
          <w:szCs w:val="21"/>
          <w:vertAlign w:val="subscript"/>
          <w:lang w:val="en-US" w:eastAsia="zh-CN"/>
          <w14:textFill>
            <w14:solidFill>
              <w14:schemeClr w14:val="tx1"/>
            </w14:solidFill>
          </w14:textFill>
        </w:rPr>
        <w:t>3</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i/>
          <w:iCs/>
          <w:color w:val="000000" w:themeColor="text1"/>
          <w:sz w:val="21"/>
          <w:szCs w:val="21"/>
          <w:lang w:val="en-US" w:eastAsia="zh-CN"/>
          <w14:textFill>
            <w14:solidFill>
              <w14:schemeClr w14:val="tx1"/>
            </w14:solidFill>
          </w14:textFill>
        </w:rPr>
        <w:t>r</w:t>
      </w:r>
      <w:r>
        <w:rPr>
          <w:rFonts w:hint="default" w:ascii="Times New Roman" w:hAnsi="Times New Roman" w:cs="Times New Roman"/>
          <w:color w:val="000000" w:themeColor="text1"/>
          <w:sz w:val="21"/>
          <w:szCs w:val="21"/>
          <w:vertAlign w:val="subscript"/>
          <w:lang w:val="en-US" w:eastAsia="zh-CN"/>
          <w14:textFill>
            <w14:solidFill>
              <w14:schemeClr w14:val="tx1"/>
            </w14:solidFill>
          </w14:textFill>
        </w:rPr>
        <w:t>4</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时的速度计算，应该列出相似的表达式，不同情境用文字描述和不同的下标加以区分，然后联立方程，即可求得。但部分学生在求解过程中，完全没有文字说明，下标的使用也不规范，甚至两种情况使用完全一样的符号，这说明物理素养的缺乏。</w:t>
      </w:r>
    </w:p>
    <w:p>
      <w:pPr>
        <w:pStyle w:val="3"/>
        <w:keepNext w:val="0"/>
        <w:keepLines w:val="0"/>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②</w:t>
      </w:r>
      <w:r>
        <w:rPr>
          <w:rFonts w:hint="default" w:ascii="Times New Roman" w:hAnsi="Times New Roman" w:eastAsia="宋体" w:cs="Times New Roman"/>
          <w:color w:val="000000" w:themeColor="text1"/>
          <w:spacing w:val="0"/>
          <w:position w:val="0"/>
          <w:sz w:val="21"/>
          <w:szCs w:val="21"/>
          <w14:textFill>
            <w14:solidFill>
              <w14:schemeClr w14:val="tx1"/>
            </w14:solidFill>
          </w14:textFill>
        </w:rPr>
        <w:t>对粒子轨迹分析不到位，找不出粒子经过的磁场区域的面积最小值，不能分析出粒子流经过的磁场区域的几何图形。</w:t>
      </w:r>
    </w:p>
    <w:p>
      <w:pPr>
        <w:pStyle w:val="3"/>
        <w:keepNext w:val="0"/>
        <w:keepLines w:val="0"/>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eastAsia="宋体"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③</w:t>
      </w:r>
      <w:r>
        <w:rPr>
          <w:rFonts w:hint="default" w:ascii="Times New Roman" w:hAnsi="Times New Roman" w:eastAsia="宋体" w:cs="Times New Roman"/>
          <w:color w:val="000000" w:themeColor="text1"/>
          <w:spacing w:val="0"/>
          <w:position w:val="0"/>
          <w:sz w:val="21"/>
          <w:szCs w:val="21"/>
          <w14:textFill>
            <w14:solidFill>
              <w14:schemeClr w14:val="tx1"/>
            </w14:solidFill>
          </w14:textFill>
        </w:rPr>
        <w:t>逆向思维和对称图形思维能力差，考生得不出所求匀强磁场区域的最小面积的几何图形，从而求不出最小面积值。</w:t>
      </w:r>
    </w:p>
    <w:p>
      <w:pPr>
        <w:pStyle w:val="3"/>
        <w:keepNext w:val="0"/>
        <w:keepLines w:val="0"/>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eastAsia="宋体"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④</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计算能力较弱：本题的第三小问是求</w:t>
      </w:r>
      <w:r>
        <w:rPr>
          <w:rFonts w:hint="default" w:ascii="Times New Roman" w:hAnsi="Times New Roman" w:eastAsia="宋体" w:cs="Times New Roman"/>
          <w:color w:val="000000" w:themeColor="text1"/>
          <w:spacing w:val="0"/>
          <w:position w:val="0"/>
          <w:sz w:val="21"/>
          <w:szCs w:val="21"/>
          <w14:textFill>
            <w14:solidFill>
              <w14:schemeClr w14:val="tx1"/>
            </w14:solidFill>
          </w14:textFill>
        </w:rPr>
        <w:t>最小面积值</w:t>
      </w:r>
      <w:r>
        <w:rPr>
          <w:rFonts w:hint="default" w:ascii="Times New Roman" w:hAnsi="Times New Roman" w:cs="Times New Roman"/>
          <w:color w:val="000000" w:themeColor="text1"/>
          <w:spacing w:val="0"/>
          <w:position w:val="0"/>
          <w:sz w:val="21"/>
          <w:szCs w:val="21"/>
          <w:lang w:eastAsia="zh-CN"/>
          <w14:textFill>
            <w14:solidFill>
              <w14:schemeClr w14:val="tx1"/>
            </w14:solidFill>
          </w14:textFill>
        </w:rPr>
        <w:t>，学生画出了正确的</w:t>
      </w:r>
      <w:r>
        <w:rPr>
          <w:rFonts w:hint="default" w:ascii="Times New Roman" w:hAnsi="Times New Roman" w:eastAsia="宋体" w:cs="Times New Roman"/>
          <w:color w:val="000000" w:themeColor="text1"/>
          <w:spacing w:val="0"/>
          <w:position w:val="0"/>
          <w:sz w:val="21"/>
          <w:szCs w:val="21"/>
          <w14:textFill>
            <w14:solidFill>
              <w14:schemeClr w14:val="tx1"/>
            </w14:solidFill>
          </w14:textFill>
        </w:rPr>
        <w:t>几何图形，</w:t>
      </w:r>
      <w: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t>但在计算过程中出现各种计算错误，计算能力较弱。</w:t>
      </w:r>
    </w:p>
    <w:p>
      <w:pPr>
        <w:pStyle w:val="3"/>
        <w:keepNext w:val="0"/>
        <w:keepLines w:val="0"/>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eastAsia="微软雅黑" w:cs="Times New Roman"/>
          <w:color w:val="000000" w:themeColor="text1"/>
          <w:spacing w:val="0"/>
          <w:position w:val="0"/>
          <w:sz w:val="21"/>
          <w:szCs w:val="21"/>
          <w14:textFill>
            <w14:solidFill>
              <w14:schemeClr w14:val="tx1"/>
            </w14:solidFill>
          </w14:textFill>
        </w:rPr>
        <w:t>3、第</w:t>
      </w:r>
      <w:r>
        <w:rPr>
          <w:rFonts w:hint="default" w:ascii="Times New Roman" w:hAnsi="Times New Roman" w:eastAsia="微软雅黑" w:cs="Times New Roman"/>
          <w:color w:val="000000" w:themeColor="text1"/>
          <w:spacing w:val="0"/>
          <w:position w:val="0"/>
          <w:sz w:val="21"/>
          <w:szCs w:val="21"/>
          <w:lang w:val="en-US" w:eastAsia="zh-CN"/>
          <w14:textFill>
            <w14:solidFill>
              <w14:schemeClr w14:val="tx1"/>
            </w14:solidFill>
          </w14:textFill>
        </w:rPr>
        <w:t>14</w:t>
      </w:r>
      <w:r>
        <w:rPr>
          <w:rFonts w:hint="default" w:ascii="Times New Roman" w:hAnsi="Times New Roman" w:eastAsia="微软雅黑" w:cs="Times New Roman"/>
          <w:color w:val="000000" w:themeColor="text1"/>
          <w:spacing w:val="0"/>
          <w:position w:val="0"/>
          <w:sz w:val="21"/>
          <w:szCs w:val="21"/>
          <w14:textFill>
            <w14:solidFill>
              <w14:schemeClr w14:val="tx1"/>
            </w14:solidFill>
          </w14:textFill>
        </w:rPr>
        <w:t xml:space="preserve">题 </w:t>
      </w:r>
      <w:r>
        <w:rPr>
          <w:rFonts w:hint="default" w:ascii="Times New Roman" w:hAnsi="Times New Roman" w:cs="Times New Roman"/>
          <w:color w:val="000000" w:themeColor="text1"/>
          <w:spacing w:val="0"/>
          <w:position w:val="0"/>
          <w:sz w:val="21"/>
          <w:szCs w:val="21"/>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auto"/>
        <w:ind w:firstLine="422" w:firstLineChars="200"/>
        <w:rPr>
          <w:rFonts w:hint="eastAsia" w:ascii="楷体" w:hAnsi="楷体" w:eastAsia="楷体" w:cs="楷体"/>
          <w:b/>
          <w:bCs/>
          <w:color w:val="000000" w:themeColor="text1"/>
          <w:spacing w:val="0"/>
          <w:position w:val="0"/>
          <w:sz w:val="21"/>
          <w:szCs w:val="21"/>
          <w14:textFill>
            <w14:solidFill>
              <w14:schemeClr w14:val="tx1"/>
            </w14:solidFill>
          </w14:textFill>
        </w:rPr>
      </w:pPr>
      <w:r>
        <w:rPr>
          <w:rFonts w:hint="eastAsia" w:ascii="楷体" w:hAnsi="楷体" w:eastAsia="楷体" w:cs="楷体"/>
          <w:b/>
          <w:bCs/>
          <w:color w:val="000000" w:themeColor="text1"/>
          <w:spacing w:val="0"/>
          <w:position w:val="0"/>
          <w:sz w:val="21"/>
          <w:szCs w:val="21"/>
          <w:lang w:val="en-US" w:eastAsia="zh-CN"/>
          <w14:textFill>
            <w14:solidFill>
              <w14:schemeClr w14:val="tx1"/>
            </w14:solidFill>
          </w14:textFill>
        </w:rPr>
        <w:t>(1)</w:t>
      </w:r>
      <w:r>
        <w:rPr>
          <w:rFonts w:hint="eastAsia" w:ascii="楷体" w:hAnsi="楷体" w:eastAsia="楷体" w:cs="楷体"/>
          <w:b/>
          <w:bCs/>
          <w:color w:val="000000" w:themeColor="text1"/>
          <w:spacing w:val="0"/>
          <w:position w:val="0"/>
          <w:sz w:val="21"/>
          <w:szCs w:val="21"/>
          <w14:textFill>
            <w14:solidFill>
              <w14:schemeClr w14:val="tx1"/>
            </w14:solidFill>
          </w14:textFill>
        </w:rPr>
        <w:t>试题分析与评价</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pPr>
      <w:r>
        <w:rPr>
          <w:rFonts w:hint="eastAsia" w:cs="Times New Roman"/>
          <w:color w:val="000000" w:themeColor="text1"/>
          <w:spacing w:val="0"/>
          <w:position w:val="0"/>
          <w:sz w:val="21"/>
          <w:szCs w:val="21"/>
          <w:lang w:val="en-US" w:eastAsia="zh-CN"/>
          <w14:textFill>
            <w14:solidFill>
              <w14:schemeClr w14:val="tx1"/>
            </w14:solidFill>
          </w14:textFill>
        </w:rPr>
        <w:t>14</w:t>
      </w:r>
      <w:r>
        <w:rPr>
          <w:rFonts w:hint="default" w:ascii="Times New Roman" w:hAnsi="Times New Roman" w:cs="Times New Roman"/>
          <w:color w:val="000000" w:themeColor="text1"/>
          <w:spacing w:val="0"/>
          <w:position w:val="0"/>
          <w:sz w:val="21"/>
          <w:szCs w:val="21"/>
          <w14:textFill>
            <w14:solidFill>
              <w14:schemeClr w14:val="tx1"/>
            </w14:solidFill>
          </w14:textFill>
        </w:rPr>
        <w:t>题命题通过丰富试题的呈现形式、设置新颖的问题角度等方式，增强试题的灵活性，考查学生的推理能力、分析综合能力、应用数学处理物理问题的能力等，引导学生培养关键能力和学科素养。</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坚持了</w:t>
      </w:r>
      <w:r>
        <w:rPr>
          <w:rFonts w:hint="eastAsia" w:cs="Times New Roman"/>
          <w:color w:val="000000" w:themeColor="text1"/>
          <w:spacing w:val="0"/>
          <w:position w:val="0"/>
          <w:sz w:val="21"/>
          <w:szCs w:val="21"/>
          <w:lang w:val="en-US" w:eastAsia="zh-CN"/>
          <w14:textFill>
            <w14:solidFill>
              <w14:schemeClr w14:val="tx1"/>
            </w14:solidFill>
          </w14:textFill>
        </w:rPr>
        <w:t>“</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有助于高校选拔人才，有助于中学贯彻实施素质教育</w:t>
      </w:r>
      <w:r>
        <w:rPr>
          <w:rFonts w:hint="eastAsia" w:cs="Times New Roman"/>
          <w:color w:val="000000" w:themeColor="text1"/>
          <w:spacing w:val="0"/>
          <w:position w:val="0"/>
          <w:sz w:val="21"/>
          <w:szCs w:val="21"/>
          <w:lang w:val="en-US" w:eastAsia="zh-CN"/>
          <w14:textFill>
            <w14:solidFill>
              <w14:schemeClr w14:val="tx1"/>
            </w14:solidFill>
          </w14:textFill>
        </w:rPr>
        <w:t>”</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的原则，较好地体现了</w:t>
      </w:r>
      <w:r>
        <w:rPr>
          <w:rFonts w:hint="eastAsia" w:cs="Times New Roman"/>
          <w:color w:val="000000" w:themeColor="text1"/>
          <w:spacing w:val="0"/>
          <w:position w:val="0"/>
          <w:sz w:val="21"/>
          <w:szCs w:val="21"/>
          <w:lang w:val="en-US" w:eastAsia="zh-CN"/>
          <w14:textFill>
            <w14:solidFill>
              <w14:schemeClr w14:val="tx1"/>
            </w14:solidFill>
          </w14:textFill>
        </w:rPr>
        <w:t>“</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新课改力求平稳过渡，确保试题有较好的区分度和难度</w:t>
      </w:r>
      <w:r>
        <w:rPr>
          <w:rFonts w:hint="eastAsia" w:cs="Times New Roman"/>
          <w:color w:val="000000" w:themeColor="text1"/>
          <w:spacing w:val="0"/>
          <w:position w:val="0"/>
          <w:sz w:val="21"/>
          <w:szCs w:val="21"/>
          <w:lang w:val="en-US" w:eastAsia="zh-CN"/>
          <w14:textFill>
            <w14:solidFill>
              <w14:schemeClr w14:val="tx1"/>
            </w14:solidFill>
          </w14:textFill>
        </w:rPr>
        <w:t>”</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的指导思想。</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命题首先体现了紧扣</w:t>
      </w:r>
      <w:r>
        <w:rPr>
          <w:rFonts w:hint="eastAsia" w:cs="Times New Roman"/>
          <w:strike w:val="0"/>
          <w:dstrike w:val="0"/>
          <w:color w:val="000000" w:themeColor="text1"/>
          <w:spacing w:val="0"/>
          <w:position w:val="0"/>
          <w:sz w:val="21"/>
          <w:szCs w:val="21"/>
          <w:lang w:val="en-US" w:eastAsia="zh-CN"/>
          <w14:textFill>
            <w14:solidFill>
              <w14:schemeClr w14:val="tx1"/>
            </w14:solidFill>
          </w14:textFill>
        </w:rPr>
        <w:t>课程标准</w:t>
      </w:r>
      <w:r>
        <w:rPr>
          <w:rFonts w:hint="default" w:ascii="Times New Roman" w:hAnsi="Times New Roman" w:cs="Times New Roman"/>
          <w:strike w:val="0"/>
          <w:dstrike w:val="0"/>
          <w:color w:val="000000" w:themeColor="text1"/>
          <w:spacing w:val="0"/>
          <w:position w:val="0"/>
          <w:sz w:val="21"/>
          <w:szCs w:val="21"/>
          <w:lang w:val="en-US" w:eastAsia="zh-CN"/>
          <w14:textFill>
            <w14:solidFill>
              <w14:schemeClr w14:val="tx1"/>
            </w14:solidFill>
          </w14:textFill>
        </w:rPr>
        <w:t>，</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注重基础，突出主干知识的特点，试题由易到难，由浅到深，其次较好地考查了学生掌握和综合运用所学知识分析具体问题、解决实际问题的能力</w:t>
      </w:r>
      <w:r>
        <w:rPr>
          <w:rFonts w:hint="eastAsia" w:cs="Times New Roman"/>
          <w:color w:val="000000" w:themeColor="text1"/>
          <w:spacing w:val="0"/>
          <w:position w:val="0"/>
          <w:sz w:val="21"/>
          <w:szCs w:val="21"/>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本题</w:t>
      </w:r>
      <w:r>
        <w:rPr>
          <w:rFonts w:hint="default" w:ascii="Times New Roman" w:hAnsi="Times New Roman" w:cs="Times New Roman"/>
          <w:color w:val="000000" w:themeColor="text1"/>
          <w:spacing w:val="0"/>
          <w:position w:val="0"/>
          <w:sz w:val="21"/>
          <w:szCs w:val="21"/>
          <w14:textFill>
            <w14:solidFill>
              <w14:schemeClr w14:val="tx1"/>
            </w14:solidFill>
          </w14:textFill>
        </w:rPr>
        <w:t>主要</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考查能量与动量的综合应用，涉及两个物体的弹性碰撞、平抛运动，属于</w:t>
      </w:r>
      <w:r>
        <w:rPr>
          <w:rFonts w:hint="eastAsia" w:cs="Times New Roman"/>
          <w:b w:val="0"/>
          <w:bCs w:val="0"/>
          <w:i w:val="0"/>
          <w:iCs w:val="0"/>
          <w:caps w:val="0"/>
          <w:color w:val="000000" w:themeColor="text1"/>
          <w:spacing w:val="0"/>
          <w:sz w:val="21"/>
          <w:szCs w:val="21"/>
          <w:shd w:val="clear" w:fill="FFFFFF"/>
          <w:lang w:eastAsia="zh-CN"/>
          <w14:textFill>
            <w14:solidFill>
              <w14:schemeClr w14:val="tx1"/>
            </w14:solidFill>
          </w14:textFill>
        </w:rPr>
        <w:t>有一定难度</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的综合题。</w:t>
      </w:r>
      <w:r>
        <w:rPr>
          <w:rFonts w:hint="default" w:ascii="Times New Roman" w:hAnsi="Times New Roman" w:cs="Times New Roman"/>
          <w:color w:val="000000" w:themeColor="text1"/>
          <w:spacing w:val="0"/>
          <w:position w:val="0"/>
          <w:sz w:val="21"/>
          <w:szCs w:val="21"/>
          <w14:textFill>
            <w14:solidFill>
              <w14:schemeClr w14:val="tx1"/>
            </w14:solidFill>
          </w14:textFill>
        </w:rPr>
        <w:t>要求考生具有较强的理解能力、分析推理能力和应用数学解决物理问题的能力。</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作为压轴题，具有</w:t>
      </w:r>
      <w:r>
        <w:rPr>
          <w:rFonts w:hint="eastAsia" w:cs="Times New Roman"/>
          <w:b w:val="0"/>
          <w:bCs w:val="0"/>
          <w:i w:val="0"/>
          <w:iCs w:val="0"/>
          <w:caps w:val="0"/>
          <w:color w:val="000000" w:themeColor="text1"/>
          <w:spacing w:val="0"/>
          <w:sz w:val="21"/>
          <w:szCs w:val="21"/>
          <w:shd w:val="clear" w:fill="FFFFFF"/>
          <w:lang w:eastAsia="zh-CN"/>
          <w14:textFill>
            <w14:solidFill>
              <w14:schemeClr w14:val="tx1"/>
            </w14:solidFill>
          </w14:textFill>
        </w:rPr>
        <w:t>一定</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的难度，过程复杂，所用到的物理规律很多，涉及动能定理、弹性碰撞的动量守恒和机械能守恒、平抛运动，对数学运算能力的要求也很高</w:t>
      </w:r>
      <w:r>
        <w:rPr>
          <w:rFonts w:hint="eastAsia" w:cs="Times New Roman"/>
          <w:b w:val="0"/>
          <w:bCs w:val="0"/>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试题对学生思维开放性方面表现的考查也体现得淋漓尽致，一题多解，数理高度融合运用，是本题最大的亮点。</w:t>
      </w:r>
      <w:r>
        <w:rPr>
          <w:rFonts w:hint="default" w:ascii="Times New Roman" w:hAnsi="Times New Roman" w:cs="Times New Roman"/>
          <w:color w:val="000000" w:themeColor="text1"/>
          <w:spacing w:val="0"/>
          <w:position w:val="0"/>
          <w:sz w:val="21"/>
          <w:szCs w:val="21"/>
          <w14:textFill>
            <w14:solidFill>
              <w14:schemeClr w14:val="tx1"/>
            </w14:solidFill>
          </w14:textFill>
        </w:rPr>
        <w:t>归纳起来</w:t>
      </w:r>
      <w:r>
        <w:rPr>
          <w:rFonts w:hint="eastAsia" w:cs="Times New Roman"/>
          <w:color w:val="000000" w:themeColor="text1"/>
          <w:spacing w:val="0"/>
          <w:position w:val="0"/>
          <w:sz w:val="21"/>
          <w:szCs w:val="21"/>
          <w:lang w:eastAsia="zh-CN"/>
          <w14:textFill>
            <w14:solidFill>
              <w14:schemeClr w14:val="tx1"/>
            </w14:solidFill>
          </w14:textFill>
        </w:rPr>
        <w:t>还</w:t>
      </w:r>
      <w:r>
        <w:rPr>
          <w:rFonts w:hint="default" w:ascii="Times New Roman" w:hAnsi="Times New Roman" w:cs="Times New Roman"/>
          <w:color w:val="000000" w:themeColor="text1"/>
          <w:spacing w:val="0"/>
          <w:position w:val="0"/>
          <w:sz w:val="21"/>
          <w:szCs w:val="21"/>
          <w14:textFill>
            <w14:solidFill>
              <w14:schemeClr w14:val="tx1"/>
            </w14:solidFill>
          </w14:textFill>
        </w:rPr>
        <w:t>有以下几点：</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a</w:t>
      </w:r>
      <w:r>
        <w:rPr>
          <w:rFonts w:hint="default" w:ascii="Times New Roman" w:hAnsi="Times New Roman" w:cs="Times New Roman"/>
          <w:color w:val="000000" w:themeColor="text1"/>
          <w:spacing w:val="0"/>
          <w:position w:val="0"/>
          <w:sz w:val="21"/>
          <w:szCs w:val="21"/>
          <w14:textFill>
            <w14:solidFill>
              <w14:schemeClr w14:val="tx1"/>
            </w14:solidFill>
          </w14:textFill>
        </w:rPr>
        <w:t>．物理思想突出</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该题突出了三个物理思想：一是</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分解</w:t>
      </w:r>
      <w:r>
        <w:rPr>
          <w:rFonts w:hint="default" w:ascii="Times New Roman" w:hAnsi="Times New Roman" w:cs="Times New Roman"/>
          <w:color w:val="000000" w:themeColor="text1"/>
          <w:spacing w:val="0"/>
          <w:position w:val="0"/>
          <w:sz w:val="21"/>
          <w:szCs w:val="21"/>
          <w14:textFill>
            <w14:solidFill>
              <w14:schemeClr w14:val="tx1"/>
            </w14:solidFill>
          </w14:textFill>
        </w:rPr>
        <w:t>思想，这种思想贯穿于整个问题的求解过程，</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平抛运动</w:t>
      </w:r>
      <w:r>
        <w:rPr>
          <w:rFonts w:hint="default" w:ascii="Times New Roman" w:hAnsi="Times New Roman" w:cs="Times New Roman"/>
          <w:color w:val="000000" w:themeColor="text1"/>
          <w:spacing w:val="0"/>
          <w:position w:val="0"/>
          <w:sz w:val="21"/>
          <w:szCs w:val="21"/>
          <w14:textFill>
            <w14:solidFill>
              <w14:schemeClr w14:val="tx1"/>
            </w14:solidFill>
          </w14:textFill>
        </w:rPr>
        <w:t>，我们常常把它分解为沿初速度方向的匀速运动和沿合力方向的匀加速直线运动；二是数理结合思想，在求解第（</w:t>
      </w:r>
      <w:r>
        <w:rPr>
          <w:rFonts w:hint="eastAsia" w:cs="Times New Roman"/>
          <w:color w:val="000000" w:themeColor="text1"/>
          <w:spacing w:val="0"/>
          <w:position w:val="0"/>
          <w:sz w:val="21"/>
          <w:szCs w:val="21"/>
          <w:lang w:val="en-US" w:eastAsia="zh-CN"/>
          <w14:textFill>
            <w14:solidFill>
              <w14:schemeClr w14:val="tx1"/>
            </w14:solidFill>
          </w14:textFill>
        </w:rPr>
        <w:t>2</w:t>
      </w:r>
      <w:r>
        <w:rPr>
          <w:rFonts w:hint="default" w:ascii="Times New Roman" w:hAnsi="Times New Roman" w:cs="Times New Roman"/>
          <w:color w:val="000000" w:themeColor="text1"/>
          <w:spacing w:val="0"/>
          <w:position w:val="0"/>
          <w:sz w:val="21"/>
          <w:szCs w:val="21"/>
          <w14:textFill>
            <w14:solidFill>
              <w14:schemeClr w14:val="tx1"/>
            </w14:solidFill>
          </w14:textFill>
        </w:rPr>
        <w:t>）小问时，求解运用到了数学的</w:t>
      </w:r>
      <w:r>
        <w:rPr>
          <w:rFonts w:hint="eastAsia" w:cs="Times New Roman"/>
          <w:color w:val="000000" w:themeColor="text1"/>
          <w:spacing w:val="0"/>
          <w:position w:val="0"/>
          <w:sz w:val="21"/>
          <w:szCs w:val="21"/>
          <w:lang w:eastAsia="zh-CN"/>
          <w14:textFill>
            <w14:solidFill>
              <w14:schemeClr w14:val="tx1"/>
            </w14:solidFill>
          </w14:textFill>
        </w:rPr>
        <w:t>平抛</w:t>
      </w:r>
      <w:r>
        <w:rPr>
          <w:rFonts w:hint="default" w:ascii="Times New Roman" w:hAnsi="Times New Roman" w:cs="Times New Roman"/>
          <w:color w:val="000000" w:themeColor="text1"/>
          <w:spacing w:val="0"/>
          <w:position w:val="0"/>
          <w:sz w:val="21"/>
          <w:szCs w:val="21"/>
          <w14:textFill>
            <w14:solidFill>
              <w14:schemeClr w14:val="tx1"/>
            </w14:solidFill>
          </w14:textFill>
        </w:rPr>
        <w:t>的轨迹方程和物理平抛规律；三是</w:t>
      </w:r>
      <w:r>
        <w:rPr>
          <w:rFonts w:hint="eastAsia" w:cs="Times New Roman"/>
          <w:color w:val="000000" w:themeColor="text1"/>
          <w:spacing w:val="0"/>
          <w:position w:val="0"/>
          <w:sz w:val="21"/>
          <w:szCs w:val="21"/>
          <w:lang w:eastAsia="zh-CN"/>
          <w14:textFill>
            <w14:solidFill>
              <w14:schemeClr w14:val="tx1"/>
            </w14:solidFill>
          </w14:textFill>
        </w:rPr>
        <w:t>守恒</w:t>
      </w:r>
      <w:r>
        <w:rPr>
          <w:rFonts w:hint="default" w:ascii="Times New Roman" w:hAnsi="Times New Roman" w:cs="Times New Roman"/>
          <w:color w:val="000000" w:themeColor="text1"/>
          <w:spacing w:val="0"/>
          <w:position w:val="0"/>
          <w:sz w:val="21"/>
          <w:szCs w:val="21"/>
          <w14:textFill>
            <w14:solidFill>
              <w14:schemeClr w14:val="tx1"/>
            </w14:solidFill>
          </w14:textFill>
        </w:rPr>
        <w:t>思想，本题涉及到两个</w:t>
      </w:r>
      <w:r>
        <w:rPr>
          <w:rFonts w:hint="eastAsia" w:cs="Times New Roman"/>
          <w:color w:val="000000" w:themeColor="text1"/>
          <w:spacing w:val="0"/>
          <w:position w:val="0"/>
          <w:sz w:val="21"/>
          <w:szCs w:val="21"/>
          <w:lang w:eastAsia="zh-CN"/>
          <w14:textFill>
            <w14:solidFill>
              <w14:schemeClr w14:val="tx1"/>
            </w14:solidFill>
          </w14:textFill>
        </w:rPr>
        <w:t>守恒</w:t>
      </w:r>
      <w:r>
        <w:rPr>
          <w:rFonts w:hint="default" w:ascii="Times New Roman" w:hAnsi="Times New Roman" w:cs="Times New Roman"/>
          <w:color w:val="000000" w:themeColor="text1"/>
          <w:spacing w:val="0"/>
          <w:position w:val="0"/>
          <w:sz w:val="21"/>
          <w:szCs w:val="21"/>
          <w14:textFill>
            <w14:solidFill>
              <w14:schemeClr w14:val="tx1"/>
            </w14:solidFill>
          </w14:textFill>
        </w:rPr>
        <w:t>——</w:t>
      </w:r>
      <w:r>
        <w:rPr>
          <w:rFonts w:hint="eastAsia" w:cs="Times New Roman"/>
          <w:color w:val="000000" w:themeColor="text1"/>
          <w:spacing w:val="0"/>
          <w:position w:val="0"/>
          <w:sz w:val="21"/>
          <w:szCs w:val="21"/>
          <w:lang w:eastAsia="zh-CN"/>
          <w14:textFill>
            <w14:solidFill>
              <w14:schemeClr w14:val="tx1"/>
            </w14:solidFill>
          </w14:textFill>
        </w:rPr>
        <w:t>能量守恒</w:t>
      </w:r>
      <w:r>
        <w:rPr>
          <w:rFonts w:hint="default" w:ascii="Times New Roman" w:hAnsi="Times New Roman" w:cs="Times New Roman"/>
          <w:color w:val="000000" w:themeColor="text1"/>
          <w:spacing w:val="0"/>
          <w:position w:val="0"/>
          <w:sz w:val="21"/>
          <w:szCs w:val="21"/>
          <w14:textFill>
            <w14:solidFill>
              <w14:schemeClr w14:val="tx1"/>
            </w14:solidFill>
          </w14:textFill>
        </w:rPr>
        <w:t>和</w:t>
      </w:r>
      <w:r>
        <w:rPr>
          <w:rFonts w:hint="eastAsia" w:cs="Times New Roman"/>
          <w:color w:val="000000" w:themeColor="text1"/>
          <w:spacing w:val="0"/>
          <w:position w:val="0"/>
          <w:sz w:val="21"/>
          <w:szCs w:val="21"/>
          <w:lang w:eastAsia="zh-CN"/>
          <w14:textFill>
            <w14:solidFill>
              <w14:schemeClr w14:val="tx1"/>
            </w14:solidFill>
          </w14:textFill>
        </w:rPr>
        <w:t>动量守恒</w:t>
      </w:r>
      <w:r>
        <w:rPr>
          <w:rFonts w:hint="default" w:ascii="Times New Roman" w:hAnsi="Times New Roman" w:cs="Times New Roman"/>
          <w:color w:val="000000" w:themeColor="text1"/>
          <w:spacing w:val="0"/>
          <w:position w:val="0"/>
          <w:sz w:val="21"/>
          <w:szCs w:val="21"/>
          <w14:textFill>
            <w14:solidFill>
              <w14:schemeClr w14:val="tx1"/>
            </w14:solidFill>
          </w14:textFill>
        </w:rPr>
        <w:t>。</w:t>
      </w:r>
      <w:r>
        <w:rPr>
          <w:rFonts w:hint="eastAsia" w:cs="Times New Roman"/>
          <w:color w:val="000000" w:themeColor="text1"/>
          <w:spacing w:val="0"/>
          <w:position w:val="0"/>
          <w:sz w:val="21"/>
          <w:szCs w:val="21"/>
          <w:lang w:eastAsia="zh-CN"/>
          <w14:textFill>
            <w14:solidFill>
              <w14:schemeClr w14:val="tx1"/>
            </w14:solidFill>
          </w14:textFill>
        </w:rPr>
        <w:t>特别在第三问中</w:t>
      </w:r>
      <w:r>
        <w:rPr>
          <w:rFonts w:hint="default" w:ascii="Times New Roman" w:hAnsi="Times New Roman" w:eastAsia="宋体" w:cs="Times New Roman"/>
          <w:color w:val="auto"/>
        </w:rPr>
        <w:t>A沿倾斜轨道由静止开始下滑，与B发生弹性碰撞</w:t>
      </w:r>
      <w:r>
        <w:rPr>
          <w:rFonts w:hint="eastAsia" w:cs="Times New Roman"/>
          <w:color w:val="auto"/>
          <w:lang w:eastAsia="zh-CN"/>
        </w:rPr>
        <w:t>，二者直接体现。</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eastAsia="宋体" w:cs="Times New Roman"/>
          <w:color w:val="000000" w:themeColor="text1"/>
          <w:spacing w:val="0"/>
          <w:position w:val="0"/>
          <w:sz w:val="21"/>
          <w:szCs w:val="21"/>
          <w:lang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b</w:t>
      </w:r>
      <w:r>
        <w:rPr>
          <w:rFonts w:hint="default" w:ascii="Times New Roman" w:hAnsi="Times New Roman" w:cs="Times New Roman"/>
          <w:color w:val="000000" w:themeColor="text1"/>
          <w:spacing w:val="0"/>
          <w:position w:val="0"/>
          <w:sz w:val="21"/>
          <w:szCs w:val="21"/>
          <w14:textFill>
            <w14:solidFill>
              <w14:schemeClr w14:val="tx1"/>
            </w14:solidFill>
          </w14:textFill>
        </w:rPr>
        <w:t>．物理情景</w:t>
      </w:r>
      <w:r>
        <w:rPr>
          <w:rFonts w:hint="eastAsia" w:cs="Times New Roman"/>
          <w:color w:val="000000" w:themeColor="text1"/>
          <w:spacing w:val="0"/>
          <w:position w:val="0"/>
          <w:sz w:val="21"/>
          <w:szCs w:val="21"/>
          <w:lang w:eastAsia="zh-CN"/>
          <w14:textFill>
            <w14:solidFill>
              <w14:schemeClr w14:val="tx1"/>
            </w14:solidFill>
          </w14:textFill>
        </w:rPr>
        <w:t>复杂多变</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pPr>
      <w:r>
        <w:rPr>
          <w:rFonts w:hint="eastAsia" w:cs="Times New Roman"/>
          <w:color w:val="000000" w:themeColor="text1"/>
          <w:spacing w:val="0"/>
          <w:position w:val="0"/>
          <w:sz w:val="21"/>
          <w:szCs w:val="21"/>
          <w:lang w:val="en-US" w:eastAsia="zh-CN"/>
          <w14:textFill>
            <w14:solidFill>
              <w14:schemeClr w14:val="tx1"/>
            </w14:solidFill>
          </w14:textFill>
        </w:rPr>
        <w:t>14</w:t>
      </w:r>
      <w:r>
        <w:rPr>
          <w:rFonts w:hint="default" w:ascii="Times New Roman" w:hAnsi="Times New Roman" w:cs="Times New Roman"/>
          <w:color w:val="000000" w:themeColor="text1"/>
          <w:spacing w:val="0"/>
          <w:position w:val="0"/>
          <w:sz w:val="21"/>
          <w:szCs w:val="21"/>
          <w14:textFill>
            <w14:solidFill>
              <w14:schemeClr w14:val="tx1"/>
            </w14:solidFill>
          </w14:textFill>
        </w:rPr>
        <w:t>题的第</w:t>
      </w:r>
      <w:r>
        <w:rPr>
          <w:rFonts w:hint="eastAsia" w:cs="Times New Roman"/>
          <w:color w:val="000000" w:themeColor="text1"/>
          <w:spacing w:val="0"/>
          <w:position w:val="0"/>
          <w:sz w:val="21"/>
          <w:szCs w:val="21"/>
          <w:lang w:val="en-US" w:eastAsia="zh-CN"/>
          <w14:textFill>
            <w14:solidFill>
              <w14:schemeClr w14:val="tx1"/>
            </w14:solidFill>
          </w14:textFill>
        </w:rPr>
        <w:t>(</w:t>
      </w:r>
      <w:r>
        <w:rPr>
          <w:rFonts w:hint="default" w:ascii="Times New Roman" w:hAnsi="Times New Roman" w:cs="Times New Roman"/>
          <w:color w:val="000000" w:themeColor="text1"/>
          <w:spacing w:val="0"/>
          <w:position w:val="0"/>
          <w:sz w:val="21"/>
          <w:szCs w:val="21"/>
          <w14:textFill>
            <w14:solidFill>
              <w14:schemeClr w14:val="tx1"/>
            </w14:solidFill>
          </w14:textFill>
        </w:rPr>
        <w:t>3</w:t>
      </w:r>
      <w:r>
        <w:rPr>
          <w:rFonts w:hint="eastAsia" w:cs="Times New Roman"/>
          <w:color w:val="000000" w:themeColor="text1"/>
          <w:spacing w:val="0"/>
          <w:position w:val="0"/>
          <w:sz w:val="21"/>
          <w:szCs w:val="21"/>
          <w:lang w:val="en-US" w:eastAsia="zh-CN"/>
          <w14:textFill>
            <w14:solidFill>
              <w14:schemeClr w14:val="tx1"/>
            </w14:solidFill>
          </w14:textFill>
        </w:rPr>
        <w:t>)</w:t>
      </w:r>
      <w:r>
        <w:rPr>
          <w:rFonts w:hint="default" w:ascii="Times New Roman" w:hAnsi="Times New Roman" w:cs="Times New Roman"/>
          <w:color w:val="000000" w:themeColor="text1"/>
          <w:spacing w:val="0"/>
          <w:position w:val="0"/>
          <w:sz w:val="21"/>
          <w:szCs w:val="21"/>
          <w14:textFill>
            <w14:solidFill>
              <w14:schemeClr w14:val="tx1"/>
            </w14:solidFill>
          </w14:textFill>
        </w:rPr>
        <w:t>小题满足条件的情景</w:t>
      </w:r>
      <w:r>
        <w:rPr>
          <w:rFonts w:hint="eastAsia" w:cs="Times New Roman"/>
          <w:color w:val="000000" w:themeColor="text1"/>
          <w:spacing w:val="0"/>
          <w:position w:val="0"/>
          <w:sz w:val="21"/>
          <w:szCs w:val="21"/>
          <w:lang w:eastAsia="zh-CN"/>
          <w14:textFill>
            <w14:solidFill>
              <w14:schemeClr w14:val="tx1"/>
            </w14:solidFill>
          </w14:textFill>
        </w:rPr>
        <w:t>：物块A与B发生弹性碰撞，使A和B均能落在弧形轨道上，且A落在B落点的右侧，则A与B碰撞后需要反弹后再经过水平轨道</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w:t>
      </w:r>
      <w:r>
        <w:rPr>
          <w:rFonts w:hint="eastAsia" w:cs="Times New Roman"/>
          <w:color w:val="000000" w:themeColor="text1"/>
          <w:spacing w:val="0"/>
          <w:position w:val="0"/>
          <w:sz w:val="21"/>
          <w:szCs w:val="21"/>
          <w:lang w:eastAsia="zh-CN"/>
          <w14:textFill>
            <w14:solidFill>
              <w14:schemeClr w14:val="tx1"/>
            </w14:solidFill>
          </w14:textFill>
        </w:rPr>
        <w:t>倾斜轨道</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w:t>
      </w:r>
      <w:r>
        <w:rPr>
          <w:rFonts w:hint="eastAsia" w:cs="Times New Roman"/>
          <w:color w:val="000000" w:themeColor="text1"/>
          <w:spacing w:val="0"/>
          <w:position w:val="0"/>
          <w:sz w:val="21"/>
          <w:szCs w:val="21"/>
          <w:lang w:eastAsia="zh-CN"/>
          <w14:textFill>
            <w14:solidFill>
              <w14:schemeClr w14:val="tx1"/>
            </w14:solidFill>
          </w14:textFill>
        </w:rPr>
        <w:t>水平轨道再次到达O点。</w:t>
      </w:r>
    </w:p>
    <w:p>
      <w:pPr>
        <w:keepNext w:val="0"/>
        <w:keepLines w:val="0"/>
        <w:pageBreakBefore w:val="0"/>
        <w:kinsoku/>
        <w:wordWrap/>
        <w:overflowPunct/>
        <w:topLinePunct w:val="0"/>
        <w:autoSpaceDE/>
        <w:autoSpaceDN/>
        <w:bidi w:val="0"/>
        <w:adjustRightInd/>
        <w:snapToGrid/>
        <w:spacing w:line="360" w:lineRule="auto"/>
        <w:ind w:firstLine="422" w:firstLineChars="200"/>
        <w:rPr>
          <w:rFonts w:hint="eastAsia" w:ascii="楷体" w:hAnsi="楷体" w:eastAsia="楷体" w:cs="楷体"/>
          <w:b/>
          <w:bCs/>
          <w:color w:val="000000" w:themeColor="text1"/>
          <w:spacing w:val="0"/>
          <w:position w:val="0"/>
          <w:sz w:val="21"/>
          <w:szCs w:val="21"/>
          <w14:textFill>
            <w14:solidFill>
              <w14:schemeClr w14:val="tx1"/>
            </w14:solidFill>
          </w14:textFill>
        </w:rPr>
      </w:pPr>
      <w:r>
        <w:rPr>
          <w:rFonts w:hint="eastAsia" w:ascii="楷体" w:hAnsi="楷体" w:eastAsia="楷体" w:cs="楷体"/>
          <w:b/>
          <w:bCs/>
          <w:color w:val="000000" w:themeColor="text1"/>
          <w:spacing w:val="0"/>
          <w:position w:val="0"/>
          <w:sz w:val="21"/>
          <w:szCs w:val="21"/>
          <w:lang w:val="en-US" w:eastAsia="zh-CN"/>
          <w14:textFill>
            <w14:solidFill>
              <w14:schemeClr w14:val="tx1"/>
            </w14:solidFill>
          </w14:textFill>
        </w:rPr>
        <w:t>(2)</w:t>
      </w:r>
      <w:r>
        <w:rPr>
          <w:rFonts w:hint="eastAsia" w:ascii="楷体" w:hAnsi="楷体" w:eastAsia="楷体" w:cs="楷体"/>
          <w:b/>
          <w:bCs/>
          <w:color w:val="000000" w:themeColor="text1"/>
          <w:spacing w:val="0"/>
          <w:position w:val="0"/>
          <w:sz w:val="21"/>
          <w:szCs w:val="21"/>
          <w14:textFill>
            <w14:solidFill>
              <w14:schemeClr w14:val="tx1"/>
            </w14:solidFill>
          </w14:textFill>
        </w:rPr>
        <w:t>答卷抽样分值分布统计</w:t>
      </w:r>
    </w:p>
    <w:tbl>
      <w:tblPr>
        <w:tblStyle w:val="8"/>
        <w:tblpPr w:leftFromText="180" w:rightFromText="180" w:vertAnchor="text" w:horzAnchor="page" w:tblpX="1642" w:tblpY="147"/>
        <w:tblOverlap w:val="never"/>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736"/>
        <w:gridCol w:w="636"/>
        <w:gridCol w:w="93"/>
        <w:gridCol w:w="515"/>
        <w:gridCol w:w="740"/>
        <w:gridCol w:w="241"/>
        <w:gridCol w:w="364"/>
        <w:gridCol w:w="621"/>
        <w:gridCol w:w="256"/>
        <w:gridCol w:w="365"/>
        <w:gridCol w:w="633"/>
        <w:gridCol w:w="255"/>
        <w:gridCol w:w="355"/>
        <w:gridCol w:w="669"/>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986"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eastAsia" w:cs="Times New Roman"/>
                <w:color w:val="000000" w:themeColor="text1"/>
                <w:spacing w:val="0"/>
                <w:position w:val="0"/>
                <w:sz w:val="21"/>
                <w:szCs w:val="21"/>
                <w:lang w:val="en-US" w:eastAsia="zh-CN"/>
                <w14:textFill>
                  <w14:solidFill>
                    <w14:schemeClr w14:val="tx1"/>
                  </w14:solidFill>
                </w14:textFill>
              </w:rPr>
              <w:t>14</w:t>
            </w:r>
            <w:r>
              <w:rPr>
                <w:rFonts w:hint="default" w:ascii="Times New Roman" w:hAnsi="Times New Roman" w:cs="Times New Roman"/>
                <w:color w:val="000000" w:themeColor="text1"/>
                <w:spacing w:val="0"/>
                <w:position w:val="0"/>
                <w:sz w:val="21"/>
                <w:szCs w:val="21"/>
                <w14:textFill>
                  <w14:solidFill>
                    <w14:schemeClr w14:val="tx1"/>
                  </w14:solidFill>
                </w14:textFill>
              </w:rPr>
              <w:t>题</w:t>
            </w:r>
          </w:p>
        </w:tc>
        <w:tc>
          <w:tcPr>
            <w:tcW w:w="1465" w:type="dxa"/>
            <w:gridSpan w:val="3"/>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总量</w:t>
            </w:r>
          </w:p>
        </w:tc>
        <w:tc>
          <w:tcPr>
            <w:tcW w:w="1496" w:type="dxa"/>
            <w:gridSpan w:val="3"/>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2</w:t>
            </w:r>
            <w:r>
              <w:rPr>
                <w:rFonts w:hint="eastAsia" w:cs="Times New Roman"/>
                <w:color w:val="000000" w:themeColor="text1"/>
                <w:spacing w:val="0"/>
                <w:position w:val="0"/>
                <w:sz w:val="21"/>
                <w:szCs w:val="21"/>
                <w:lang w:val="en-US" w:eastAsia="zh-CN"/>
                <w14:textFill>
                  <w14:solidFill>
                    <w14:schemeClr w14:val="tx1"/>
                  </w14:solidFill>
                </w14:textFill>
              </w:rPr>
              <w:t>06451</w:t>
            </w:r>
          </w:p>
        </w:tc>
        <w:tc>
          <w:tcPr>
            <w:tcW w:w="1241" w:type="dxa"/>
            <w:gridSpan w:val="3"/>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抽卷总量</w:t>
            </w:r>
          </w:p>
        </w:tc>
        <w:tc>
          <w:tcPr>
            <w:tcW w:w="1253" w:type="dxa"/>
            <w:gridSpan w:val="3"/>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eastAsia" w:cs="Times New Roman"/>
                <w:color w:val="000000" w:themeColor="text1"/>
                <w:spacing w:val="0"/>
                <w:position w:val="0"/>
                <w:sz w:val="21"/>
                <w:szCs w:val="21"/>
                <w:lang w:val="en-US" w:eastAsia="zh-CN"/>
                <w14:textFill>
                  <w14:solidFill>
                    <w14:schemeClr w14:val="tx1"/>
                  </w14:solidFill>
                </w14:textFill>
              </w:rPr>
              <w:t>175022</w:t>
            </w:r>
          </w:p>
        </w:tc>
        <w:tc>
          <w:tcPr>
            <w:tcW w:w="1024"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平均分</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4.58/7.02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986"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分数</w:t>
            </w:r>
          </w:p>
        </w:tc>
        <w:tc>
          <w:tcPr>
            <w:tcW w:w="736"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0</w:t>
            </w:r>
          </w:p>
        </w:tc>
        <w:tc>
          <w:tcPr>
            <w:tcW w:w="636"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1</w:t>
            </w:r>
          </w:p>
        </w:tc>
        <w:tc>
          <w:tcPr>
            <w:tcW w:w="608"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2</w:t>
            </w:r>
          </w:p>
        </w:tc>
        <w:tc>
          <w:tcPr>
            <w:tcW w:w="74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3</w:t>
            </w:r>
          </w:p>
        </w:tc>
        <w:tc>
          <w:tcPr>
            <w:tcW w:w="605"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4</w:t>
            </w:r>
          </w:p>
        </w:tc>
        <w:tc>
          <w:tcPr>
            <w:tcW w:w="62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5</w:t>
            </w:r>
          </w:p>
        </w:tc>
        <w:tc>
          <w:tcPr>
            <w:tcW w:w="621"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6</w:t>
            </w:r>
          </w:p>
        </w:tc>
        <w:tc>
          <w:tcPr>
            <w:tcW w:w="633"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7</w:t>
            </w:r>
          </w:p>
        </w:tc>
        <w:tc>
          <w:tcPr>
            <w:tcW w:w="610"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8</w:t>
            </w:r>
          </w:p>
        </w:tc>
        <w:tc>
          <w:tcPr>
            <w:tcW w:w="669"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9</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986"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百分比</w:t>
            </w:r>
          </w:p>
        </w:tc>
        <w:tc>
          <w:tcPr>
            <w:tcW w:w="736"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18.09</w:t>
            </w:r>
          </w:p>
        </w:tc>
        <w:tc>
          <w:tcPr>
            <w:tcW w:w="636"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10.3</w:t>
            </w:r>
          </w:p>
        </w:tc>
        <w:tc>
          <w:tcPr>
            <w:tcW w:w="608"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5.4</w:t>
            </w:r>
          </w:p>
        </w:tc>
        <w:tc>
          <w:tcPr>
            <w:tcW w:w="740"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28.89</w:t>
            </w:r>
          </w:p>
        </w:tc>
        <w:tc>
          <w:tcPr>
            <w:tcW w:w="605"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8.39</w:t>
            </w:r>
          </w:p>
        </w:tc>
        <w:tc>
          <w:tcPr>
            <w:tcW w:w="62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11.1</w:t>
            </w:r>
          </w:p>
        </w:tc>
        <w:tc>
          <w:tcPr>
            <w:tcW w:w="621"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7.19</w:t>
            </w:r>
          </w:p>
        </w:tc>
        <w:tc>
          <w:tcPr>
            <w:tcW w:w="633"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3</w:t>
            </w:r>
            <w:r>
              <w:rPr>
                <w:rFonts w:hint="eastAsia" w:cs="Times New Roman"/>
                <w:color w:val="000000" w:themeColor="text1"/>
                <w:spacing w:val="0"/>
                <w:kern w:val="0"/>
                <w:position w:val="0"/>
                <w:sz w:val="21"/>
                <w:szCs w:val="21"/>
                <w:lang w:val="en-US" w:eastAsia="zh-CN"/>
                <w14:textFill>
                  <w14:solidFill>
                    <w14:schemeClr w14:val="tx1"/>
                  </w14:solidFill>
                </w14:textFill>
              </w:rPr>
              <w:t>.9</w:t>
            </w:r>
          </w:p>
        </w:tc>
        <w:tc>
          <w:tcPr>
            <w:tcW w:w="610"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3</w:t>
            </w:r>
            <w:r>
              <w:rPr>
                <w:rFonts w:hint="eastAsia" w:cs="Times New Roman"/>
                <w:color w:val="000000" w:themeColor="text1"/>
                <w:spacing w:val="0"/>
                <w:kern w:val="0"/>
                <w:position w:val="0"/>
                <w:sz w:val="21"/>
                <w:szCs w:val="21"/>
                <w:lang w:val="en-US" w:eastAsia="zh-CN"/>
                <w14:textFill>
                  <w14:solidFill>
                    <w14:schemeClr w14:val="tx1"/>
                  </w14:solidFill>
                </w14:textFill>
              </w:rPr>
              <w:t>.9</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1.4</w:t>
            </w:r>
          </w:p>
        </w:tc>
        <w:tc>
          <w:tcPr>
            <w:tcW w:w="1060"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986"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分数</w:t>
            </w:r>
          </w:p>
        </w:tc>
        <w:tc>
          <w:tcPr>
            <w:tcW w:w="736"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11</w:t>
            </w:r>
          </w:p>
        </w:tc>
        <w:tc>
          <w:tcPr>
            <w:tcW w:w="636"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12</w:t>
            </w:r>
          </w:p>
        </w:tc>
        <w:tc>
          <w:tcPr>
            <w:tcW w:w="608"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13</w:t>
            </w:r>
          </w:p>
        </w:tc>
        <w:tc>
          <w:tcPr>
            <w:tcW w:w="74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14</w:t>
            </w:r>
          </w:p>
        </w:tc>
        <w:tc>
          <w:tcPr>
            <w:tcW w:w="605"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15</w:t>
            </w:r>
          </w:p>
        </w:tc>
        <w:tc>
          <w:tcPr>
            <w:tcW w:w="4214" w:type="dxa"/>
            <w:gridSpan w:val="8"/>
            <w:vMerge w:val="restart"/>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986"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百分比</w:t>
            </w:r>
          </w:p>
        </w:tc>
        <w:tc>
          <w:tcPr>
            <w:tcW w:w="736"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0.6</w:t>
            </w:r>
          </w:p>
        </w:tc>
        <w:tc>
          <w:tcPr>
            <w:tcW w:w="636"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0.2</w:t>
            </w:r>
          </w:p>
        </w:tc>
        <w:tc>
          <w:tcPr>
            <w:tcW w:w="608"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0.1</w:t>
            </w:r>
          </w:p>
        </w:tc>
        <w:tc>
          <w:tcPr>
            <w:tcW w:w="740"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0</w:t>
            </w:r>
          </w:p>
        </w:tc>
        <w:tc>
          <w:tcPr>
            <w:tcW w:w="605"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0</w:t>
            </w:r>
          </w:p>
        </w:tc>
        <w:tc>
          <w:tcPr>
            <w:tcW w:w="4214" w:type="dxa"/>
            <w:gridSpan w:val="8"/>
            <w:vMerge w:val="continue"/>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cs="Times New Roman"/>
          <w:color w:val="000000" w:themeColor="text1"/>
          <w:spacing w:val="0"/>
          <w:position w:val="0"/>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cs="Times New Roman"/>
          <w:color w:val="000000" w:themeColor="text1"/>
          <w:spacing w:val="0"/>
          <w:position w:val="0"/>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cs="Times New Roman"/>
          <w:color w:val="000000" w:themeColor="text1"/>
          <w:spacing w:val="0"/>
          <w:position w:val="0"/>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cs="Times New Roman"/>
          <w:color w:val="000000" w:themeColor="text1"/>
          <w:spacing w:val="0"/>
          <w:position w:val="0"/>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cs="Times New Roman"/>
          <w:color w:val="000000" w:themeColor="text1"/>
          <w:spacing w:val="0"/>
          <w:position w:val="0"/>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422" w:firstLineChars="200"/>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eastAsia" w:ascii="楷体" w:hAnsi="楷体" w:eastAsia="楷体" w:cs="楷体"/>
          <w:b/>
          <w:bCs/>
          <w:color w:val="000000" w:themeColor="text1"/>
          <w:spacing w:val="0"/>
          <w:position w:val="0"/>
          <w:sz w:val="21"/>
          <w:szCs w:val="21"/>
          <w:lang w:val="en-US" w:eastAsia="zh-CN"/>
          <w14:textFill>
            <w14:solidFill>
              <w14:schemeClr w14:val="tx1"/>
            </w14:solidFill>
          </w14:textFill>
        </w:rPr>
        <w:t>(3)</w:t>
      </w:r>
      <w:r>
        <w:rPr>
          <w:rFonts w:hint="eastAsia" w:ascii="楷体" w:hAnsi="楷体" w:eastAsia="楷体" w:cs="楷体"/>
          <w:b/>
          <w:bCs/>
          <w:color w:val="000000" w:themeColor="text1"/>
          <w:spacing w:val="0"/>
          <w:position w:val="0"/>
          <w:sz w:val="21"/>
          <w:szCs w:val="21"/>
          <w14:textFill>
            <w14:solidFill>
              <w14:schemeClr w14:val="tx1"/>
            </w14:solidFill>
          </w14:textFill>
        </w:rPr>
        <w:t>考生答卷中出现的主要错误及原因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lang w:val="en-US" w:eastAsia="zh-CN"/>
        </w:rPr>
      </w:pPr>
      <w:r>
        <w:rPr>
          <w:rFonts w:hint="default" w:ascii="Times New Roman" w:hAnsi="Times New Roman" w:cs="Times New Roman"/>
          <w:color w:val="000000" w:themeColor="text1"/>
          <w:spacing w:val="0"/>
          <w:position w:val="0"/>
          <w:sz w:val="21"/>
          <w:szCs w:val="21"/>
          <w14:textFill>
            <w14:solidFill>
              <w14:schemeClr w14:val="tx1"/>
            </w14:solidFill>
          </w14:textFill>
        </w:rPr>
        <w:t>极少数考生基础较差，解题速度较慢，整道题空白得零分，少部分考生胡乱罗列公式得了1～2分。本题主要失分原因</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表现在学生易犯的错误、不规范书写</w:t>
      </w:r>
      <w:r>
        <w:rPr>
          <w:rFonts w:hint="eastAsia" w:cs="Times New Roman"/>
          <w:color w:val="000000" w:themeColor="text1"/>
          <w:spacing w:val="0"/>
          <w:position w:val="0"/>
          <w:sz w:val="21"/>
          <w:szCs w:val="21"/>
          <w:lang w:val="en-US" w:eastAsia="zh-CN"/>
          <w14:textFill>
            <w14:solidFill>
              <w14:schemeClr w14:val="tx1"/>
            </w14:solidFill>
          </w14:textFill>
        </w:rPr>
        <w:t>(</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含物理量符号的书写</w:t>
      </w:r>
      <w:r>
        <w:rPr>
          <w:rFonts w:hint="eastAsia" w:cs="Times New Roman"/>
          <w:color w:val="000000" w:themeColor="text1"/>
          <w:spacing w:val="0"/>
          <w:position w:val="0"/>
          <w:sz w:val="21"/>
          <w:szCs w:val="21"/>
          <w:lang w:val="en-US" w:eastAsia="zh-CN"/>
          <w14:textFill>
            <w14:solidFill>
              <w14:schemeClr w14:val="tx1"/>
            </w14:solidFill>
          </w14:textFill>
        </w:rPr>
        <w:t>)</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、物理概念模糊、轨迹方程中无自变量以及直接用特殊值计算等。</w:t>
      </w:r>
      <w:r>
        <w:rPr>
          <w:rFonts w:hint="default" w:ascii="Times New Roman" w:hAnsi="Times New Roman" w:cs="Times New Roman"/>
          <w:lang w:val="en-US" w:eastAsia="zh-CN"/>
        </w:rPr>
        <w:t>具体表现为：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①</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物理概念模糊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lang w:val="en-US" w:eastAsia="zh-CN"/>
        </w:rPr>
      </w:pPr>
      <w:r>
        <w:rPr>
          <w:rFonts w:hint="default" w:ascii="Times New Roman" w:hAnsi="Times New Roman" w:cs="Times New Roman"/>
          <w:color w:val="000000" w:themeColor="text1"/>
          <w:spacing w:val="0"/>
          <w:position w:val="0"/>
          <w:sz w:val="21"/>
          <w:szCs w:val="21"/>
          <w14:textFill>
            <w14:solidFill>
              <w14:schemeClr w14:val="tx1"/>
            </w14:solidFill>
          </w14:textFill>
        </w:rPr>
        <w:t>例如：</w:t>
      </w:r>
      <w:r>
        <w:rPr>
          <w:rFonts w:hint="eastAsia" w:cs="Times New Roman"/>
          <w:lang w:val="en-US" w:eastAsia="zh-CN"/>
        </w:rPr>
        <w:t>(</w:t>
      </w:r>
      <w:r>
        <w:rPr>
          <w:rFonts w:hint="default" w:ascii="Times New Roman" w:hAnsi="Times New Roman" w:cs="Times New Roman"/>
          <w:lang w:val="en-US" w:eastAsia="zh-CN"/>
        </w:rPr>
        <w:t>1</w:t>
      </w:r>
      <w:r>
        <w:rPr>
          <w:rFonts w:hint="eastAsia" w:cs="Times New Roman"/>
          <w:lang w:val="en-US" w:eastAsia="zh-CN"/>
        </w:rPr>
        <w:t>)</w:t>
      </w:r>
      <w:r>
        <w:rPr>
          <w:rFonts w:hint="default" w:ascii="Times New Roman" w:hAnsi="Times New Roman" w:cs="Times New Roman"/>
          <w:lang w:val="en-US" w:eastAsia="zh-CN"/>
        </w:rPr>
        <w:t>问中采用分过程列式计算时</w:t>
      </w:r>
      <w:r>
        <w:rPr>
          <w:rFonts w:hint="default" w:ascii="Times New Roman" w:hAnsi="Times New Roman" w:cs="Times New Roman"/>
          <w:i/>
          <w:iCs/>
          <w:lang w:val="en-US" w:eastAsia="zh-CN"/>
        </w:rPr>
        <w:t>v</w:t>
      </w:r>
      <w:r>
        <w:rPr>
          <w:rFonts w:hint="default" w:ascii="Times New Roman" w:hAnsi="Times New Roman" w:cs="Times New Roman"/>
          <w:vertAlign w:val="subscript"/>
          <w:lang w:val="en-US" w:eastAsia="zh-CN"/>
        </w:rPr>
        <w:t>A0</w:t>
      </w:r>
      <w:r>
        <w:rPr>
          <w:rFonts w:hint="default" w:ascii="Times New Roman" w:hAnsi="Times New Roman" w:cs="Times New Roman"/>
          <w:vertAlign w:val="superscript"/>
          <w:lang w:val="en-US" w:eastAsia="zh-CN"/>
        </w:rPr>
        <w:t>2</w:t>
      </w:r>
      <w:r>
        <w:rPr>
          <w:rFonts w:hint="default" w:ascii="Times New Roman" w:hAnsi="Times New Roman" w:eastAsia="宋体" w:cs="Times New Roman"/>
          <w:lang w:val="en-US" w:eastAsia="zh-CN"/>
        </w:rPr>
        <w:t>－</w:t>
      </w:r>
      <w:r>
        <w:rPr>
          <w:rFonts w:hint="default" w:ascii="Times New Roman" w:hAnsi="Times New Roman" w:cs="Times New Roman"/>
          <w:i/>
          <w:iCs/>
          <w:lang w:val="en-US" w:eastAsia="zh-CN"/>
        </w:rPr>
        <w:t>v</w:t>
      </w:r>
      <w:r>
        <w:rPr>
          <w:rFonts w:hint="default" w:ascii="Times New Roman" w:hAnsi="Times New Roman" w:cs="Times New Roman"/>
          <w:vertAlign w:val="subscript"/>
          <w:lang w:val="en-US" w:eastAsia="zh-CN"/>
        </w:rPr>
        <w:t>1</w:t>
      </w:r>
      <w:r>
        <w:rPr>
          <w:rFonts w:hint="default" w:ascii="Times New Roman" w:hAnsi="Times New Roman" w:cs="Times New Roman"/>
          <w:vertAlign w:val="superscript"/>
          <w:lang w:val="en-US" w:eastAsia="zh-CN"/>
        </w:rPr>
        <w:t>2</w:t>
      </w:r>
      <w:r>
        <w:rPr>
          <w:rFonts w:hint="default" w:ascii="Times New Roman" w:hAnsi="Times New Roman" w:cs="Times New Roman"/>
          <w:lang w:val="en-US" w:eastAsia="zh-CN"/>
        </w:rPr>
        <w:t>=2</w:t>
      </w:r>
      <w:r>
        <w:rPr>
          <w:rFonts w:hint="default" w:ascii="Times New Roman" w:hAnsi="Times New Roman" w:cs="Times New Roman"/>
          <w:i/>
          <w:iCs/>
          <w:lang w:val="en-US" w:eastAsia="zh-CN"/>
        </w:rPr>
        <w:t>aL</w:t>
      </w:r>
      <w:r>
        <w:rPr>
          <w:rFonts w:hint="eastAsia" w:cs="Times New Roman"/>
          <w:i w:val="0"/>
          <w:iCs w:val="0"/>
          <w:lang w:val="en-US" w:eastAsia="zh-CN"/>
        </w:rPr>
        <w:t>(式中</w:t>
      </w:r>
      <w:r>
        <w:rPr>
          <w:rFonts w:hint="default" w:ascii="Times New Roman" w:hAnsi="Times New Roman" w:cs="Times New Roman"/>
          <w:i/>
          <w:iCs/>
          <w:lang w:val="en-US" w:eastAsia="zh-CN"/>
        </w:rPr>
        <w:t>a</w:t>
      </w:r>
      <w:r>
        <w:rPr>
          <w:rFonts w:hint="eastAsia" w:cs="Times New Roman"/>
          <w:i w:val="0"/>
          <w:iCs w:val="0"/>
          <w:lang w:val="en-US" w:eastAsia="zh-CN"/>
        </w:rPr>
        <w:t>=</w:t>
      </w:r>
      <w:r>
        <w:rPr>
          <w:rFonts w:hint="eastAsia" w:ascii="宋体" w:hAnsi="宋体" w:eastAsia="宋体" w:cs="宋体"/>
          <w:i w:val="0"/>
          <w:iCs w:val="0"/>
          <w:lang w:val="en-US" w:eastAsia="zh-CN"/>
        </w:rPr>
        <w:t>－</w:t>
      </w:r>
      <w:r>
        <w:rPr>
          <w:rFonts w:hint="default" w:ascii="Times New Roman" w:hAnsi="Times New Roman" w:eastAsia="宋体" w:cs="Times New Roman"/>
          <w:i/>
          <w:iCs/>
          <w:lang w:val="en-US" w:eastAsia="zh-CN"/>
        </w:rPr>
        <w:t>μ</w:t>
      </w:r>
      <w:r>
        <w:rPr>
          <w:rFonts w:hint="eastAsia" w:cs="Times New Roman"/>
          <w:i/>
          <w:iCs/>
          <w:lang w:val="en-US" w:eastAsia="zh-CN"/>
        </w:rPr>
        <w:t>g</w:t>
      </w:r>
      <w:r>
        <w:rPr>
          <w:rFonts w:hint="eastAsia" w:cs="Times New Roman"/>
          <w:i w:val="0"/>
          <w:iCs w:val="0"/>
          <w:lang w:val="en-US" w:eastAsia="zh-CN"/>
        </w:rPr>
        <w:t>)</w:t>
      </w:r>
      <w:r>
        <w:rPr>
          <w:rFonts w:hint="default" w:ascii="Times New Roman" w:hAnsi="Times New Roman" w:cs="Times New Roman"/>
          <w:lang w:val="en-US" w:eastAsia="zh-CN"/>
        </w:rPr>
        <w:t>，但较多出错学生把</w:t>
      </w:r>
      <w:r>
        <w:rPr>
          <w:rFonts w:hint="default" w:ascii="Times New Roman" w:hAnsi="Times New Roman" w:cs="Times New Roman"/>
          <w:i/>
          <w:iCs/>
          <w:lang w:val="en-US" w:eastAsia="zh-CN"/>
        </w:rPr>
        <w:t>a</w:t>
      </w:r>
      <w:r>
        <w:rPr>
          <w:rFonts w:hint="eastAsia" w:cs="Times New Roman"/>
          <w:i w:val="0"/>
          <w:iCs w:val="0"/>
          <w:lang w:val="en-US" w:eastAsia="zh-CN"/>
        </w:rPr>
        <w:t>=</w:t>
      </w:r>
      <w:r>
        <w:rPr>
          <w:rFonts w:hint="default" w:ascii="Times New Roman" w:hAnsi="Times New Roman" w:eastAsia="宋体" w:cs="Times New Roman"/>
          <w:i/>
          <w:iCs/>
          <w:lang w:val="en-US" w:eastAsia="zh-CN"/>
        </w:rPr>
        <w:t>μ</w:t>
      </w:r>
      <w:r>
        <w:rPr>
          <w:rFonts w:hint="eastAsia" w:cs="Times New Roman"/>
          <w:i/>
          <w:iCs/>
          <w:lang w:val="en-US" w:eastAsia="zh-CN"/>
        </w:rPr>
        <w:t>g</w:t>
      </w:r>
      <w:r>
        <w:rPr>
          <w:rFonts w:hint="default" w:ascii="Times New Roman" w:hAnsi="Times New Roman" w:cs="Times New Roman"/>
          <w:lang w:val="en-US" w:eastAsia="zh-CN"/>
        </w:rPr>
        <w:t>代入上述速度</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w:t>
      </w:r>
      <w:r>
        <w:rPr>
          <w:rFonts w:hint="default" w:ascii="Times New Roman" w:hAnsi="Times New Roman" w:cs="Times New Roman"/>
          <w:lang w:val="en-US" w:eastAsia="zh-CN"/>
        </w:rPr>
        <w:t>位移公式得到错误结果</w:t>
      </w:r>
      <w:r>
        <w:rPr>
          <w:rFonts w:hint="default" w:ascii="Times New Roman" w:hAnsi="Times New Roman" w:cs="Times New Roman"/>
          <w:i/>
          <w:iCs/>
          <w:lang w:val="en-US" w:eastAsia="zh-CN"/>
        </w:rPr>
        <w:t>v</w:t>
      </w:r>
      <w:r>
        <w:rPr>
          <w:rFonts w:hint="default" w:ascii="Times New Roman" w:hAnsi="Times New Roman" w:cs="Times New Roman"/>
          <w:vertAlign w:val="subscript"/>
          <w:lang w:val="en-US" w:eastAsia="zh-CN"/>
        </w:rPr>
        <w:t>A0</w:t>
      </w:r>
      <w:r>
        <w:rPr>
          <w:rFonts w:hint="eastAsia" w:cs="Times New Roman"/>
          <w:lang w:val="en-US" w:eastAsia="zh-CN"/>
        </w:rPr>
        <w:t>=</w:t>
      </w:r>
      <w:r>
        <w:rPr>
          <w:rFonts w:hint="default" w:ascii="Times New Roman" w:hAnsi="Times New Roman" w:cs="Times New Roman"/>
          <w:position w:val="-12"/>
          <w:lang w:val="en-US" w:eastAsia="zh-CN"/>
        </w:rPr>
        <w:object>
          <v:shape id="_x0000_i1034" o:spt="75" type="#_x0000_t75" style="height:20pt;width:39pt;" o:ole="t" filled="f" o:preferrelative="t" stroked="f" coordsize="21600,21600">
            <v:path/>
            <v:fill on="f" focussize="0,0"/>
            <v:stroke on="f"/>
            <v:imagedata r:id="rId21" o:title=""/>
            <o:lock v:ext="edit" aspectratio="t"/>
            <w10:wrap type="none"/>
            <w10:anchorlock/>
          </v:shape>
          <o:OLEObject Type="Embed" ProgID="Equation.KSEE3" ShapeID="_x0000_i1034" DrawAspect="Content" ObjectID="_1468075734" r:id="rId20">
            <o:LockedField>false</o:LockedField>
          </o:OLEObject>
        </w:object>
      </w:r>
      <w:r>
        <w:rPr>
          <w:rFonts w:hint="default" w:ascii="Times New Roman" w:hAnsi="Times New Roman" w:cs="Times New Roman"/>
          <w:lang w:val="en-US" w:eastAsia="zh-CN"/>
        </w:rPr>
        <w:t>，学生对加速度概念存在认识不清的情况；对全程列动能定理的式子</w:t>
      </w:r>
      <w:r>
        <w:rPr>
          <w:rFonts w:hint="eastAsia" w:cs="Times New Roman"/>
          <w:i/>
          <w:iCs/>
          <w:lang w:val="en-US" w:eastAsia="zh-CN"/>
        </w:rPr>
        <w:t>mg</w:t>
      </w:r>
      <w:r>
        <w:rPr>
          <w:rFonts w:hint="eastAsia" w:cs="Times New Roman"/>
          <w:lang w:val="en-US" w:eastAsia="zh-CN"/>
        </w:rPr>
        <w:t>•2</w:t>
      </w:r>
      <w:r>
        <w:rPr>
          <w:rFonts w:hint="default" w:ascii="Times New Roman" w:hAnsi="Times New Roman" w:eastAsia="宋体" w:cs="Times New Roman"/>
          <w:i/>
          <w:iCs/>
          <w:lang w:val="en-US" w:eastAsia="zh-CN"/>
        </w:rPr>
        <w:t>μ</w:t>
      </w:r>
      <w:r>
        <w:rPr>
          <w:rFonts w:hint="default" w:ascii="Times New Roman" w:hAnsi="Times New Roman" w:cs="Times New Roman"/>
          <w:i/>
          <w:iCs/>
          <w:lang w:val="en-US" w:eastAsia="zh-CN"/>
        </w:rPr>
        <w:t>L</w:t>
      </w:r>
      <w:r>
        <w:rPr>
          <w:rFonts w:hint="eastAsia" w:ascii="宋体" w:hAnsi="宋体" w:eastAsia="宋体" w:cs="宋体"/>
          <w:lang w:val="en-US" w:eastAsia="zh-CN"/>
        </w:rPr>
        <w:t>－</w:t>
      </w:r>
      <w:r>
        <w:rPr>
          <w:rFonts w:hint="default" w:ascii="Times New Roman" w:hAnsi="Times New Roman" w:eastAsia="宋体" w:cs="Times New Roman"/>
          <w:i/>
          <w:iCs/>
          <w:lang w:val="en-US" w:eastAsia="zh-CN"/>
        </w:rPr>
        <w:t>μ</w:t>
      </w:r>
      <w:r>
        <w:rPr>
          <w:rFonts w:hint="eastAsia" w:cs="Times New Roman"/>
          <w:i/>
          <w:iCs/>
          <w:lang w:val="en-US" w:eastAsia="zh-CN"/>
        </w:rPr>
        <w:t>mg</w:t>
      </w:r>
      <w:r>
        <w:rPr>
          <w:rFonts w:hint="default" w:ascii="Times New Roman" w:hAnsi="Times New Roman" w:cs="Times New Roman"/>
          <w:i/>
          <w:iCs/>
          <w:lang w:val="en-US" w:eastAsia="zh-CN"/>
        </w:rPr>
        <w:t>L</w:t>
      </w:r>
      <w:r>
        <w:rPr>
          <w:rFonts w:hint="eastAsia" w:cs="Times New Roman"/>
          <w:i/>
          <w:iCs/>
          <w:lang w:val="en-US" w:eastAsia="zh-CN"/>
        </w:rPr>
        <w:t>=</w:t>
      </w:r>
      <w:r>
        <w:rPr>
          <w:rFonts w:hint="default" w:ascii="Times New Roman" w:hAnsi="Times New Roman" w:eastAsia="楷体" w:cs="Times New Roman"/>
          <w:i/>
          <w:iCs/>
          <w:color w:val="FF0000"/>
          <w:position w:val="-24"/>
          <w:sz w:val="21"/>
          <w:lang w:val="en-US" w:eastAsia="zh-CN"/>
        </w:rPr>
        <w:object>
          <v:shape id="_x0000_i1035" o:spt="75" type="#_x0000_t75" style="height:31pt;width:12pt;" o:ole="t" filled="f" o:preferrelative="t" stroked="f" coordsize="21600,21600">
            <v:path/>
            <v:fill on="f" focussize="0,0"/>
            <v:stroke on="f"/>
            <v:imagedata r:id="rId23" o:title=""/>
            <o:lock v:ext="edit" aspectratio="t"/>
            <w10:wrap type="none"/>
            <w10:anchorlock/>
          </v:shape>
          <o:OLEObject Type="Embed" ProgID="Equation.KSEE3" ShapeID="_x0000_i1035" DrawAspect="Content" ObjectID="_1468075735" r:id="rId22">
            <o:LockedField>false</o:LockedField>
          </o:OLEObject>
        </w:object>
      </w:r>
      <w:r>
        <w:rPr>
          <w:rFonts w:hint="eastAsia" w:cs="Times New Roman"/>
          <w:i/>
          <w:iCs/>
          <w:lang w:val="en-US" w:eastAsia="zh-CN"/>
        </w:rPr>
        <w:t>m</w:t>
      </w:r>
      <w:r>
        <w:rPr>
          <w:rFonts w:hint="default" w:ascii="Times New Roman" w:hAnsi="Times New Roman" w:cs="Times New Roman"/>
          <w:i/>
          <w:iCs/>
          <w:lang w:val="en-US" w:eastAsia="zh-CN"/>
        </w:rPr>
        <w:t>v</w:t>
      </w:r>
      <w:r>
        <w:rPr>
          <w:rFonts w:hint="default" w:ascii="Times New Roman" w:hAnsi="Times New Roman" w:cs="Times New Roman"/>
          <w:vertAlign w:val="subscript"/>
          <w:lang w:val="en-US" w:eastAsia="zh-CN"/>
        </w:rPr>
        <w:t>A0</w:t>
      </w:r>
      <w:r>
        <w:rPr>
          <w:rFonts w:hint="default" w:ascii="Times New Roman" w:hAnsi="Times New Roman" w:cs="Times New Roman"/>
          <w:vertAlign w:val="superscript"/>
          <w:lang w:val="en-US" w:eastAsia="zh-CN"/>
        </w:rPr>
        <w:t>2</w:t>
      </w:r>
      <w:r>
        <w:rPr>
          <w:rFonts w:hint="default" w:ascii="Times New Roman" w:hAnsi="Times New Roman" w:cs="Times New Roman"/>
          <w:lang w:val="en-US" w:eastAsia="zh-CN"/>
        </w:rPr>
        <w:t>时，错将摩擦力做负功当成了做正功的情况处理。学生对正、负功的概念存在模糊印象，对动能定理的运用不熟练。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lang w:val="en-US" w:eastAsia="zh-CN"/>
        </w:rPr>
      </w:pPr>
      <w:r>
        <w:rPr>
          <w:rFonts w:hint="default" w:ascii="Times New Roman" w:hAnsi="Times New Roman" w:cs="Times New Roman"/>
          <w:color w:val="000000" w:themeColor="text1"/>
          <w:spacing w:val="0"/>
          <w:position w:val="0"/>
          <w:sz w:val="21"/>
          <w:szCs w:val="21"/>
          <w14:textFill>
            <w14:solidFill>
              <w14:schemeClr w14:val="tx1"/>
            </w14:solidFill>
          </w14:textFill>
        </w:rPr>
        <w:t>②</w:t>
      </w:r>
      <w:r>
        <w:rPr>
          <w:rFonts w:hint="default" w:ascii="Times New Roman" w:hAnsi="Times New Roman" w:cs="Times New Roman"/>
          <w:lang w:val="en-US" w:eastAsia="zh-CN"/>
        </w:rPr>
        <w:t>无物理思维推导过程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lang w:val="en-US" w:eastAsia="zh-CN"/>
        </w:rPr>
      </w:pPr>
      <w:r>
        <w:rPr>
          <w:rFonts w:hint="eastAsia" w:cs="Times New Roman"/>
          <w:lang w:val="en-US" w:eastAsia="zh-CN"/>
        </w:rPr>
        <w:t>可能学生受13题影响，在解答14题</w:t>
      </w:r>
      <w:r>
        <w:rPr>
          <w:rFonts w:hint="eastAsia" w:cs="Times New Roman"/>
          <w:color w:val="000000" w:themeColor="text1"/>
          <w:spacing w:val="0"/>
          <w:position w:val="0"/>
          <w:sz w:val="21"/>
          <w:szCs w:val="21"/>
          <w:lang w:eastAsia="zh-CN"/>
          <w14:textFill>
            <w14:solidFill>
              <w14:schemeClr w14:val="tx1"/>
            </w14:solidFill>
          </w14:textFill>
        </w:rPr>
        <w:t>第</w:t>
      </w:r>
      <w:r>
        <w:rPr>
          <w:rFonts w:hint="eastAsia" w:cs="Times New Roman"/>
          <w:lang w:val="en-US" w:eastAsia="zh-CN"/>
        </w:rPr>
        <w:t>(</w:t>
      </w:r>
      <w:r>
        <w:rPr>
          <w:rFonts w:hint="default" w:ascii="Times New Roman" w:hAnsi="Times New Roman" w:cs="Times New Roman"/>
          <w:lang w:val="en-US" w:eastAsia="zh-CN"/>
        </w:rPr>
        <w:t>2</w:t>
      </w:r>
      <w:r>
        <w:rPr>
          <w:rFonts w:hint="eastAsia" w:cs="Times New Roman"/>
          <w:lang w:val="en-US" w:eastAsia="zh-CN"/>
        </w:rPr>
        <w:t>)</w:t>
      </w:r>
      <w:r>
        <w:rPr>
          <w:rFonts w:hint="default" w:ascii="Times New Roman" w:hAnsi="Times New Roman" w:cs="Times New Roman"/>
          <w:lang w:val="en-US" w:eastAsia="zh-CN"/>
        </w:rPr>
        <w:t>问</w:t>
      </w:r>
      <w:r>
        <w:rPr>
          <w:rFonts w:hint="eastAsia" w:cs="Times New Roman"/>
          <w:lang w:val="en-US" w:eastAsia="zh-CN"/>
        </w:rPr>
        <w:t>时，</w:t>
      </w:r>
      <w:r>
        <w:rPr>
          <w:rFonts w:hint="default" w:ascii="Times New Roman" w:hAnsi="Times New Roman" w:cs="Times New Roman"/>
          <w:lang w:val="en-US" w:eastAsia="zh-CN"/>
        </w:rPr>
        <w:t>较多学生无物理思维推导过程，直接由题意写出椭圆轨迹方程</w:t>
      </w:r>
      <w:r>
        <w:rPr>
          <w:rFonts w:hint="default" w:ascii="Times New Roman" w:hAnsi="Times New Roman" w:cs="Times New Roman"/>
          <w:position w:val="-28"/>
          <w:lang w:val="en-US" w:eastAsia="zh-CN"/>
        </w:rPr>
        <w:object>
          <v:shape id="_x0000_i1036" o:spt="75" type="#_x0000_t75" style="height:35pt;width:39pt;" o:ole="t" filled="f" o:preferrelative="t" stroked="f" coordsize="21600,21600">
            <v:path/>
            <v:fill on="f" focussize="0,0"/>
            <v:stroke on="f"/>
            <v:imagedata r:id="rId25" o:title=""/>
            <o:lock v:ext="edit" aspectratio="t"/>
            <w10:wrap type="none"/>
            <w10:anchorlock/>
          </v:shape>
          <o:OLEObject Type="Embed" ProgID="Equation.KSEE3" ShapeID="_x0000_i1036" DrawAspect="Content" ObjectID="_1468075736" r:id="rId24">
            <o:LockedField>false</o:LockedField>
          </o:OLEObject>
        </w:object>
      </w:r>
      <w:r>
        <w:rPr>
          <w:rFonts w:hint="eastAsia" w:cs="Times New Roman"/>
          <w:lang w:val="en-US" w:eastAsia="zh-CN"/>
        </w:rPr>
        <w:t>+</w:t>
      </w:r>
      <w:r>
        <w:rPr>
          <w:rFonts w:hint="default" w:ascii="Times New Roman" w:hAnsi="Times New Roman" w:cs="Times New Roman"/>
          <w:position w:val="-28"/>
          <w:lang w:val="en-US" w:eastAsia="zh-CN"/>
        </w:rPr>
        <w:object>
          <v:shape id="_x0000_i1037" o:spt="75" type="#_x0000_t75" style="height:35pt;width:33pt;" o:ole="t" filled="f" o:preferrelative="t" stroked="f" coordsize="21600,21600">
            <v:path/>
            <v:fill on="f" focussize="0,0"/>
            <v:stroke on="f"/>
            <v:imagedata r:id="rId27" o:title=""/>
            <o:lock v:ext="edit" aspectratio="t"/>
            <w10:wrap type="none"/>
            <w10:anchorlock/>
          </v:shape>
          <o:OLEObject Type="Embed" ProgID="Equation.KSEE3" ShapeID="_x0000_i1037" DrawAspect="Content" ObjectID="_1468075737" r:id="rId26">
            <o:LockedField>false</o:LockedField>
          </o:OLEObject>
        </w:object>
      </w:r>
      <w:r>
        <w:rPr>
          <w:rFonts w:hint="eastAsia" w:cs="Times New Roman"/>
          <w:lang w:val="en-US" w:eastAsia="zh-CN"/>
        </w:rPr>
        <w:t>=1或</w:t>
      </w:r>
      <w:r>
        <w:rPr>
          <w:rFonts w:hint="default" w:ascii="Times New Roman" w:hAnsi="Times New Roman" w:cs="Times New Roman"/>
          <w:position w:val="-28"/>
          <w:lang w:val="en-US" w:eastAsia="zh-CN"/>
        </w:rPr>
        <w:object>
          <v:shape id="_x0000_i1038" o:spt="75" type="#_x0000_t75" style="height:35pt;width:39pt;" o:ole="t" filled="f" o:preferrelative="t" stroked="f" coordsize="21600,21600">
            <v:path/>
            <v:fill on="f" focussize="0,0"/>
            <v:stroke on="f"/>
            <v:imagedata r:id="rId29" o:title=""/>
            <o:lock v:ext="edit" aspectratio="t"/>
            <w10:wrap type="none"/>
            <w10:anchorlock/>
          </v:shape>
          <o:OLEObject Type="Embed" ProgID="Equation.KSEE3" ShapeID="_x0000_i1038" DrawAspect="Content" ObjectID="_1468075738" r:id="rId28">
            <o:LockedField>false</o:LockedField>
          </o:OLEObject>
        </w:object>
      </w:r>
      <w:r>
        <w:rPr>
          <w:rFonts w:hint="eastAsia" w:cs="Times New Roman"/>
          <w:lang w:val="en-US" w:eastAsia="zh-CN"/>
        </w:rPr>
        <w:t>+</w:t>
      </w:r>
      <w:r>
        <w:rPr>
          <w:rFonts w:hint="default" w:ascii="Times New Roman" w:hAnsi="Times New Roman" w:cs="Times New Roman"/>
          <w:position w:val="-28"/>
          <w:lang w:val="en-US" w:eastAsia="zh-CN"/>
        </w:rPr>
        <w:object>
          <v:shape id="_x0000_i1039" o:spt="75" type="#_x0000_t75" style="height:35pt;width:51pt;" o:ole="t" filled="f" o:preferrelative="t" stroked="f" coordsize="21600,21600">
            <v:path/>
            <v:fill on="f" focussize="0,0"/>
            <v:stroke on="f"/>
            <v:imagedata r:id="rId31" o:title=""/>
            <o:lock v:ext="edit" aspectratio="t"/>
            <w10:wrap type="none"/>
            <w10:anchorlock/>
          </v:shape>
          <o:OLEObject Type="Embed" ProgID="Equation.KSEE3" ShapeID="_x0000_i1039" DrawAspect="Content" ObjectID="_1468075739" r:id="rId30">
            <o:LockedField>false</o:LockedField>
          </o:OLEObject>
        </w:object>
      </w:r>
      <w:r>
        <w:rPr>
          <w:rFonts w:hint="eastAsia" w:cs="Times New Roman"/>
          <w:lang w:val="en-US" w:eastAsia="zh-CN"/>
        </w:rPr>
        <w:t>=1</w:t>
      </w:r>
      <w:r>
        <w:rPr>
          <w:rFonts w:hint="default" w:ascii="Times New Roman" w:hAnsi="Times New Roman" w:cs="Times New Roman"/>
          <w:lang w:val="en-US" w:eastAsia="zh-CN"/>
        </w:rPr>
        <w:t>；其次，无轨迹方程的思想，所列等式中不含</w:t>
      </w:r>
      <w:r>
        <w:rPr>
          <w:rFonts w:hint="default" w:ascii="Times New Roman" w:hAnsi="Times New Roman" w:cs="Times New Roman"/>
          <w:i/>
          <w:iCs/>
          <w:color w:val="000000" w:themeColor="text1"/>
          <w:spacing w:val="0"/>
          <w:position w:val="0"/>
          <w:sz w:val="21"/>
          <w:szCs w:val="21"/>
          <w14:textFill>
            <w14:solidFill>
              <w14:schemeClr w14:val="tx1"/>
            </w14:solidFill>
          </w14:textFill>
        </w:rPr>
        <w:t>x</w:t>
      </w:r>
      <w:r>
        <w:rPr>
          <w:rFonts w:hint="eastAsia" w:cs="Times New Roman"/>
          <w:lang w:val="en-US" w:eastAsia="zh-CN"/>
        </w:rPr>
        <w:t>、</w:t>
      </w:r>
      <w:r>
        <w:rPr>
          <w:rFonts w:hint="eastAsia" w:cs="Times New Roman"/>
          <w:i/>
          <w:iCs/>
          <w:color w:val="000000" w:themeColor="text1"/>
          <w:spacing w:val="0"/>
          <w:position w:val="0"/>
          <w:sz w:val="21"/>
          <w:szCs w:val="21"/>
          <w:lang w:val="en-US" w:eastAsia="zh-CN"/>
          <w14:textFill>
            <w14:solidFill>
              <w14:schemeClr w14:val="tx1"/>
            </w14:solidFill>
          </w14:textFill>
        </w:rPr>
        <w:t>y</w:t>
      </w:r>
      <w:r>
        <w:rPr>
          <w:rFonts w:hint="default" w:ascii="Times New Roman" w:hAnsi="Times New Roman" w:cs="Times New Roman"/>
          <w:lang w:val="en-US" w:eastAsia="zh-CN"/>
        </w:rPr>
        <w:t>变量；再者，有较多学生直接设</w:t>
      </w:r>
      <w:r>
        <w:rPr>
          <w:rFonts w:hint="eastAsia" w:cs="Times New Roman"/>
          <w:i/>
          <w:iCs/>
          <w:color w:val="000000" w:themeColor="text1"/>
          <w:spacing w:val="0"/>
          <w:position w:val="0"/>
          <w:sz w:val="21"/>
          <w:szCs w:val="21"/>
          <w:lang w:val="en-US" w:eastAsia="zh-CN"/>
          <w14:textFill>
            <w14:solidFill>
              <w14:schemeClr w14:val="tx1"/>
            </w14:solidFill>
          </w14:textFill>
        </w:rPr>
        <w:t>y</w:t>
      </w:r>
      <w:r>
        <w:rPr>
          <w:rFonts w:hint="eastAsia" w:cs="Times New Roman"/>
          <w:lang w:val="en-US" w:eastAsia="zh-CN"/>
        </w:rPr>
        <w:t>=</w:t>
      </w:r>
      <w:r>
        <w:rPr>
          <w:rFonts w:hint="eastAsia" w:cs="Times New Roman"/>
          <w:i/>
          <w:iCs/>
          <w:lang w:val="en-US" w:eastAsia="zh-CN"/>
        </w:rPr>
        <w:t>a</w:t>
      </w:r>
      <w:r>
        <w:rPr>
          <w:rFonts w:hint="eastAsia" w:cs="Times New Roman"/>
          <w:i/>
          <w:iCs/>
          <w:color w:val="000000" w:themeColor="text1"/>
          <w:spacing w:val="0"/>
          <w:position w:val="0"/>
          <w:sz w:val="21"/>
          <w:szCs w:val="21"/>
          <w:lang w:val="en-US" w:eastAsia="zh-CN"/>
          <w14:textFill>
            <w14:solidFill>
              <w14:schemeClr w14:val="tx1"/>
            </w14:solidFill>
          </w14:textFill>
        </w:rPr>
        <w:t>x</w:t>
      </w:r>
      <w:r>
        <w:rPr>
          <w:rFonts w:hint="eastAsia" w:cs="Times New Roman"/>
          <w:i w:val="0"/>
          <w:iCs w:val="0"/>
          <w:color w:val="000000" w:themeColor="text1"/>
          <w:spacing w:val="0"/>
          <w:position w:val="0"/>
          <w:sz w:val="21"/>
          <w:szCs w:val="21"/>
          <w:vertAlign w:val="superscript"/>
          <w:lang w:val="en-US" w:eastAsia="zh-CN"/>
          <w14:textFill>
            <w14:solidFill>
              <w14:schemeClr w14:val="tx1"/>
            </w14:solidFill>
          </w14:textFill>
        </w:rPr>
        <w:t>2</w:t>
      </w:r>
      <w:r>
        <w:rPr>
          <w:rFonts w:hint="eastAsia" w:cs="Times New Roman"/>
          <w:lang w:val="en-US" w:eastAsia="zh-CN"/>
        </w:rPr>
        <w:t>+</w:t>
      </w:r>
      <w:r>
        <w:rPr>
          <w:rFonts w:hint="eastAsia" w:cs="Times New Roman"/>
          <w:i/>
          <w:iCs/>
          <w:lang w:val="en-US" w:eastAsia="zh-CN"/>
        </w:rPr>
        <w:t>b</w:t>
      </w:r>
      <w:r>
        <w:rPr>
          <w:rFonts w:hint="eastAsia" w:cs="Times New Roman"/>
          <w:i/>
          <w:iCs/>
          <w:color w:val="000000" w:themeColor="text1"/>
          <w:spacing w:val="0"/>
          <w:position w:val="0"/>
          <w:sz w:val="21"/>
          <w:szCs w:val="21"/>
          <w:lang w:val="en-US" w:eastAsia="zh-CN"/>
          <w14:textFill>
            <w14:solidFill>
              <w14:schemeClr w14:val="tx1"/>
            </w14:solidFill>
          </w14:textFill>
        </w:rPr>
        <w:t>x</w:t>
      </w:r>
      <w:r>
        <w:rPr>
          <w:rFonts w:hint="eastAsia" w:cs="Times New Roman"/>
          <w:lang w:val="en-US" w:eastAsia="zh-CN"/>
        </w:rPr>
        <w:t>+</w:t>
      </w:r>
      <w:r>
        <w:rPr>
          <w:rFonts w:hint="eastAsia" w:cs="Times New Roman"/>
          <w:i/>
          <w:iCs/>
          <w:color w:val="000000" w:themeColor="text1"/>
          <w:spacing w:val="0"/>
          <w:position w:val="0"/>
          <w:sz w:val="21"/>
          <w:szCs w:val="21"/>
          <w:lang w:val="en-US" w:eastAsia="zh-CN"/>
          <w14:textFill>
            <w14:solidFill>
              <w14:schemeClr w14:val="tx1"/>
            </w14:solidFill>
          </w14:textFill>
        </w:rPr>
        <w:t>c</w:t>
      </w:r>
      <w:r>
        <w:rPr>
          <w:rFonts w:hint="default" w:ascii="Times New Roman" w:hAnsi="Times New Roman" w:cs="Times New Roman"/>
          <w:lang w:val="en-US" w:eastAsia="zh-CN"/>
        </w:rPr>
        <w:t>曲线方程求解甚至圆的方程。此类错误反映了学生割裂物理思想，片面从形似角度设方程，数理结合以及转化能力有待进一步加强。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lang w:val="en-US" w:eastAsia="zh-CN"/>
        </w:rPr>
      </w:pPr>
      <w:r>
        <w:rPr>
          <w:rFonts w:hint="default" w:ascii="Times New Roman" w:hAnsi="Times New Roman" w:cs="Times New Roman"/>
          <w:color w:val="000000" w:themeColor="text1"/>
          <w:spacing w:val="0"/>
          <w:position w:val="0"/>
          <w:sz w:val="21"/>
          <w:szCs w:val="21"/>
          <w14:textFill>
            <w14:solidFill>
              <w14:schemeClr w14:val="tx1"/>
            </w14:solidFill>
          </w14:textFill>
        </w:rPr>
        <w:t>③</w:t>
      </w:r>
      <w:r>
        <w:rPr>
          <w:rFonts w:hint="default" w:ascii="Times New Roman" w:hAnsi="Times New Roman" w:cs="Times New Roman"/>
          <w:lang w:val="en-US" w:eastAsia="zh-CN"/>
        </w:rPr>
        <w:t>较多得不出轨迹方程的学生存在对题意落在</w:t>
      </w:r>
      <w:r>
        <w:rPr>
          <w:rFonts w:hint="default" w:ascii="Times New Roman" w:hAnsi="Times New Roman" w:cs="Times New Roman"/>
          <w:i w:val="0"/>
          <w:iCs w:val="0"/>
          <w:lang w:val="en-US" w:eastAsia="zh-CN"/>
        </w:rPr>
        <w:t>PQ</w:t>
      </w:r>
      <w:r>
        <w:rPr>
          <w:rFonts w:hint="default" w:ascii="Times New Roman" w:hAnsi="Times New Roman" w:cs="Times New Roman"/>
          <w:lang w:val="en-US" w:eastAsia="zh-CN"/>
        </w:rPr>
        <w:t>曲线上的动能相等的守恒思想的解读不清，抓不到不变量列不出方程。当然符号不规范写法在第二问中尤其突出</w:t>
      </w:r>
      <w:r>
        <w:rPr>
          <w:rFonts w:hint="eastAsia" w:cs="Times New Roman"/>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微软雅黑"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lang w:val="en-US" w:eastAsia="zh-CN"/>
        </w:rPr>
        <w:t>如平抛运动竖直方向位移设为</w:t>
      </w:r>
      <w:r>
        <w:rPr>
          <w:rFonts w:hint="eastAsia" w:eastAsia="楷体" w:cs="Times New Roman"/>
          <w:i/>
          <w:iCs/>
          <w:color w:val="000000" w:themeColor="text1"/>
          <w:sz w:val="21"/>
          <w:lang w:val="en-US" w:eastAsia="zh-CN"/>
          <w14:textFill>
            <w14:solidFill>
              <w14:schemeClr w14:val="tx1"/>
            </w14:solidFill>
          </w14:textFill>
        </w:rPr>
        <w:t>h</w:t>
      </w:r>
      <w:r>
        <w:rPr>
          <w:rFonts w:hint="eastAsia" w:ascii="Times New Roman" w:hAnsi="Times New Roman" w:eastAsia="楷体" w:cs="Times New Roman"/>
          <w:color w:val="000000" w:themeColor="text1"/>
          <w:sz w:val="21"/>
          <w:lang w:val="en-US" w:eastAsia="zh-CN"/>
          <w14:textFill>
            <w14:solidFill>
              <w14:schemeClr w14:val="tx1"/>
            </w14:solidFill>
          </w14:textFill>
        </w:rPr>
        <w:t>=</w:t>
      </w:r>
      <w:r>
        <w:rPr>
          <w:rFonts w:hint="default" w:ascii="Times New Roman" w:hAnsi="Times New Roman" w:eastAsia="楷体" w:cs="Times New Roman"/>
          <w:i/>
          <w:iCs/>
          <w:color w:val="000000" w:themeColor="text1"/>
          <w:position w:val="-24"/>
          <w:sz w:val="21"/>
          <w:lang w:val="en-US" w:eastAsia="zh-CN"/>
          <w14:textFill>
            <w14:solidFill>
              <w14:schemeClr w14:val="tx1"/>
            </w14:solidFill>
          </w14:textFill>
        </w:rPr>
        <w:object>
          <v:shape id="_x0000_i1040" o:spt="75" type="#_x0000_t75" style="height:31pt;width:12pt;" o:ole="t" filled="f" o:preferrelative="t" stroked="f" coordsize="21600,21600">
            <v:path/>
            <v:fill on="f" focussize="0,0"/>
            <v:stroke on="f"/>
            <v:imagedata r:id="rId33" o:title=""/>
            <o:lock v:ext="edit" aspectratio="t"/>
            <w10:wrap type="none"/>
            <w10:anchorlock/>
          </v:shape>
          <o:OLEObject Type="Embed" ProgID="Equation.KSEE3" ShapeID="_x0000_i1040" DrawAspect="Content" ObjectID="_1468075740" r:id="rId32">
            <o:LockedField>false</o:LockedField>
          </o:OLEObject>
        </w:object>
      </w:r>
      <w:r>
        <w:rPr>
          <w:rFonts w:hint="eastAsia" w:ascii="Times New Roman" w:hAnsi="Times New Roman" w:eastAsia="楷体" w:cs="Times New Roman"/>
          <w:i/>
          <w:iCs/>
          <w:color w:val="000000" w:themeColor="text1"/>
          <w:sz w:val="21"/>
          <w:lang w:val="en-US" w:eastAsia="zh-CN"/>
          <w14:textFill>
            <w14:solidFill>
              <w14:schemeClr w14:val="tx1"/>
            </w14:solidFill>
          </w14:textFill>
        </w:rPr>
        <w:t>gt</w:t>
      </w:r>
      <w:r>
        <w:rPr>
          <w:rFonts w:hint="eastAsia" w:ascii="Times New Roman" w:hAnsi="Times New Roman" w:eastAsia="宋体" w:cs="Times New Roman"/>
          <w:color w:val="000000" w:themeColor="text1"/>
          <w:sz w:val="21"/>
          <w:vertAlign w:val="superscript"/>
          <w:lang w:val="en-US" w:eastAsia="zh-CN"/>
          <w14:textFill>
            <w14:solidFill>
              <w14:schemeClr w14:val="tx1"/>
            </w14:solidFill>
          </w14:textFill>
        </w:rPr>
        <w:t>2</w:t>
      </w:r>
      <w:r>
        <w:rPr>
          <w:rFonts w:hint="eastAsia" w:cs="Times New Roman"/>
          <w:color w:val="000000" w:themeColor="text1"/>
          <w:sz w:val="21"/>
          <w:vertAlign w:val="superscript"/>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vertAlign w:val="baseline"/>
          <w:lang w:val="en-US" w:eastAsia="zh-CN"/>
          <w14:textFill>
            <w14:solidFill>
              <w14:schemeClr w14:val="tx1"/>
            </w14:solidFill>
          </w14:textFill>
        </w:rPr>
        <w:t>→</w:t>
      </w:r>
      <w:r>
        <w:rPr>
          <w:rFonts w:hint="eastAsia" w:cs="Times New Roman"/>
          <w:color w:val="000000" w:themeColor="text1"/>
          <w:sz w:val="21"/>
          <w:vertAlign w:val="baseline"/>
          <w:lang w:val="en-US" w:eastAsia="zh-CN"/>
          <w14:textFill>
            <w14:solidFill>
              <w14:schemeClr w14:val="tx1"/>
            </w14:solidFill>
          </w14:textFill>
        </w:rPr>
        <w:t xml:space="preserve"> </w:t>
      </w:r>
      <w:r>
        <w:rPr>
          <w:rFonts w:hint="eastAsia" w:eastAsia="楷体" w:cs="Times New Roman"/>
          <w:i/>
          <w:iCs/>
          <w:color w:val="000000" w:themeColor="text1"/>
          <w:sz w:val="21"/>
          <w:lang w:val="en-US" w:eastAsia="zh-CN"/>
          <w14:textFill>
            <w14:solidFill>
              <w14:schemeClr w14:val="tx1"/>
            </w14:solidFill>
          </w14:textFill>
        </w:rPr>
        <w:t>x</w:t>
      </w:r>
      <w:r>
        <w:rPr>
          <w:rFonts w:hint="eastAsia" w:ascii="Times New Roman" w:hAnsi="Times New Roman" w:eastAsia="宋体" w:cs="Times New Roman"/>
          <w:color w:val="000000" w:themeColor="text1"/>
          <w:sz w:val="21"/>
          <w:vertAlign w:val="superscript"/>
          <w:lang w:val="en-US" w:eastAsia="zh-CN"/>
          <w14:textFill>
            <w14:solidFill>
              <w14:schemeClr w14:val="tx1"/>
            </w14:solidFill>
          </w14:textFill>
        </w:rPr>
        <w:t>2</w:t>
      </w:r>
      <w:r>
        <w:rPr>
          <w:rFonts w:hint="eastAsia" w:cs="Times New Roman"/>
          <w:color w:val="000000" w:themeColor="text1"/>
          <w:sz w:val="21"/>
          <w:vertAlign w:val="baseline"/>
          <w:lang w:val="en-US" w:eastAsia="zh-CN"/>
          <w14:textFill>
            <w14:solidFill>
              <w14:schemeClr w14:val="tx1"/>
            </w14:solidFill>
          </w14:textFill>
        </w:rPr>
        <w:t>+4</w:t>
      </w:r>
      <w:r>
        <w:rPr>
          <w:rFonts w:hint="eastAsia" w:eastAsia="楷体" w:cs="Times New Roman"/>
          <w:i/>
          <w:iCs/>
          <w:color w:val="000000" w:themeColor="text1"/>
          <w:sz w:val="21"/>
          <w:lang w:val="en-US" w:eastAsia="zh-CN"/>
          <w14:textFill>
            <w14:solidFill>
              <w14:schemeClr w14:val="tx1"/>
            </w14:solidFill>
          </w14:textFill>
        </w:rPr>
        <w:t>h</w:t>
      </w:r>
      <w:r>
        <w:rPr>
          <w:rFonts w:hint="eastAsia" w:ascii="Times New Roman" w:hAnsi="Times New Roman" w:eastAsia="宋体" w:cs="Times New Roman"/>
          <w:color w:val="000000" w:themeColor="text1"/>
          <w:sz w:val="21"/>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21"/>
          <w:vertAlign w:val="baseline"/>
          <w:lang w:val="en-US" w:eastAsia="zh-CN"/>
          <w14:textFill>
            <w14:solidFill>
              <w14:schemeClr w14:val="tx1"/>
            </w14:solidFill>
          </w14:textFill>
        </w:rPr>
        <w:t>－</w:t>
      </w:r>
      <w:r>
        <w:rPr>
          <w:rFonts w:hint="default" w:ascii="Times New Roman" w:hAnsi="Times New Roman" w:cs="Times New Roman"/>
          <w:color w:val="000000" w:themeColor="text1"/>
          <w:sz w:val="21"/>
          <w:vertAlign w:val="baseline"/>
          <w:lang w:val="en-US" w:eastAsia="zh-CN"/>
          <w14:textFill>
            <w14:solidFill>
              <w14:schemeClr w14:val="tx1"/>
            </w14:solidFill>
          </w14:textFill>
        </w:rPr>
        <w:t>8</w:t>
      </w:r>
      <w:r>
        <w:rPr>
          <w:rFonts w:hint="default" w:ascii="Times New Roman" w:hAnsi="Times New Roman" w:eastAsia="宋体" w:cs="Times New Roman"/>
          <w:i/>
          <w:iCs/>
          <w:lang w:val="en-US" w:eastAsia="zh-CN"/>
        </w:rPr>
        <w:t>μ</w:t>
      </w:r>
      <w:r>
        <w:rPr>
          <w:rFonts w:hint="default" w:ascii="Times New Roman" w:hAnsi="Times New Roman" w:cs="Times New Roman"/>
          <w:i/>
          <w:iCs/>
          <w:lang w:val="en-US" w:eastAsia="zh-CN"/>
        </w:rPr>
        <w:t>hL</w:t>
      </w:r>
      <w:r>
        <w:rPr>
          <w:rFonts w:hint="default" w:ascii="Times New Roman" w:hAnsi="Times New Roman" w:cs="Times New Roman"/>
          <w:color w:val="000000" w:themeColor="text1"/>
          <w:sz w:val="21"/>
          <w:vertAlign w:val="baseline"/>
          <w:lang w:val="en-US" w:eastAsia="zh-CN"/>
          <w14:textFill>
            <w14:solidFill>
              <w14:schemeClr w14:val="tx1"/>
            </w14:solidFill>
          </w14:textFill>
        </w:rPr>
        <w:t>=</w:t>
      </w:r>
      <w:r>
        <w:rPr>
          <w:rFonts w:hint="eastAsia" w:cs="Times New Roman"/>
          <w:color w:val="000000" w:themeColor="text1"/>
          <w:sz w:val="21"/>
          <w:vertAlign w:val="baseline"/>
          <w:lang w:val="en-US" w:eastAsia="zh-CN"/>
          <w14:textFill>
            <w14:solidFill>
              <w14:schemeClr w14:val="tx1"/>
            </w14:solidFill>
          </w14:textFill>
        </w:rPr>
        <w:t>0</w:t>
      </w:r>
      <w:r>
        <w:rPr>
          <w:rFonts w:hint="default" w:ascii="Times New Roman" w:hAnsi="Times New Roman" w:cs="Times New Roman"/>
          <w:lang w:val="en-US" w:eastAsia="zh-CN"/>
        </w:rPr>
        <w:t>的问题。</w:t>
      </w:r>
      <w:r>
        <w:rPr>
          <w:rFonts w:hint="eastAsia" w:cs="Times New Roman"/>
          <w:lang w:val="en-US" w:eastAsia="zh-CN"/>
        </w:rPr>
        <w:t>(</w:t>
      </w:r>
      <w:r>
        <w:rPr>
          <w:rFonts w:hint="default" w:ascii="Times New Roman" w:hAnsi="Times New Roman" w:cs="Times New Roman"/>
          <w:lang w:val="en-US" w:eastAsia="zh-CN"/>
        </w:rPr>
        <w:t>3</w:t>
      </w:r>
      <w:r>
        <w:rPr>
          <w:rFonts w:hint="eastAsia" w:cs="Times New Roman"/>
          <w:lang w:val="en-US" w:eastAsia="zh-CN"/>
        </w:rPr>
        <w:t>)</w:t>
      </w:r>
      <w:r>
        <w:rPr>
          <w:rFonts w:hint="default" w:ascii="Times New Roman" w:hAnsi="Times New Roman" w:cs="Times New Roman"/>
          <w:lang w:val="en-US" w:eastAsia="zh-CN"/>
        </w:rPr>
        <w:t>问较多学生能写出A碰B前运动与A碰后反弹过程的两动能定理式子以及弹性碰撞两守恒式得到4分，但部分学生存在A、B质量不区分、动能守恒式与动量守恒式甚至动量定理式的</w:t>
      </w:r>
      <w:r>
        <w:rPr>
          <w:rFonts w:hint="eastAsia" w:ascii="宋体" w:hAnsi="宋体" w:eastAsia="宋体" w:cs="宋体"/>
          <w:lang w:val="en-US" w:eastAsia="zh-CN"/>
        </w:rPr>
        <w:t>“越狱”</w:t>
      </w:r>
      <w:r>
        <w:rPr>
          <w:rFonts w:hint="default" w:ascii="Times New Roman" w:hAnsi="Times New Roman" w:cs="Times New Roman"/>
          <w:lang w:val="en-US" w:eastAsia="zh-CN"/>
        </w:rPr>
        <w:t>问题如：</w:t>
      </w:r>
      <w:r>
        <w:rPr>
          <w:rFonts w:hint="default" w:ascii="Times New Roman" w:hAnsi="Times New Roman" w:eastAsia="楷体" w:cs="Times New Roman"/>
          <w:i/>
          <w:iCs/>
          <w:color w:val="000000" w:themeColor="text1"/>
          <w:position w:val="-24"/>
          <w:sz w:val="21"/>
          <w:lang w:val="en-US" w:eastAsia="zh-CN"/>
          <w14:textFill>
            <w14:solidFill>
              <w14:schemeClr w14:val="tx1"/>
            </w14:solidFill>
          </w14:textFill>
        </w:rPr>
        <w:object>
          <v:shape id="_x0000_i1041" o:spt="75" type="#_x0000_t75" style="height:31pt;width:12pt;" o:ole="t" filled="f" o:preferrelative="t" stroked="f" coordsize="21600,21600">
            <v:path/>
            <v:fill on="f" focussize="0,0"/>
            <v:stroke on="f"/>
            <v:imagedata r:id="rId33" o:title=""/>
            <o:lock v:ext="edit" aspectratio="t"/>
            <w10:wrap type="none"/>
            <w10:anchorlock/>
          </v:shape>
          <o:OLEObject Type="Embed" ProgID="Equation.KSEE3" ShapeID="_x0000_i1041" DrawAspect="Content" ObjectID="_1468075741" r:id="rId34">
            <o:LockedField>false</o:LockedField>
          </o:OLEObject>
        </w:object>
      </w:r>
      <w:r>
        <w:rPr>
          <w:rFonts w:hint="eastAsia" w:cs="Times New Roman"/>
          <w:i/>
          <w:iCs/>
          <w:lang w:val="en-US" w:eastAsia="zh-CN"/>
        </w:rPr>
        <w:t>m</w:t>
      </w:r>
      <w:r>
        <w:rPr>
          <w:rFonts w:hint="default" w:ascii="Times New Roman" w:hAnsi="Times New Roman" w:cs="Times New Roman"/>
          <w:i/>
          <w:iCs/>
          <w:lang w:val="en-US" w:eastAsia="zh-CN"/>
        </w:rPr>
        <w:t>v</w:t>
      </w:r>
      <w:r>
        <w:rPr>
          <w:rFonts w:hint="default" w:ascii="Times New Roman" w:hAnsi="Times New Roman" w:cs="Times New Roman"/>
          <w:vertAlign w:val="subscript"/>
          <w:lang w:val="en-US" w:eastAsia="zh-CN"/>
        </w:rPr>
        <w:t>A</w:t>
      </w:r>
      <w:r>
        <w:rPr>
          <w:rFonts w:hint="eastAsia" w:cs="Times New Roman"/>
          <w:vertAlign w:val="subscript"/>
          <w:lang w:val="en-US" w:eastAsia="zh-CN"/>
        </w:rPr>
        <w:t>1</w:t>
      </w:r>
      <w:r>
        <w:rPr>
          <w:rFonts w:hint="eastAsia" w:cs="Times New Roman"/>
          <w:lang w:val="en-US" w:eastAsia="zh-CN"/>
        </w:rPr>
        <w:t>=</w:t>
      </w:r>
      <w:r>
        <w:rPr>
          <w:rFonts w:hint="default" w:ascii="Times New Roman" w:hAnsi="Times New Roman" w:eastAsia="楷体" w:cs="Times New Roman"/>
          <w:i/>
          <w:iCs/>
          <w:color w:val="000000" w:themeColor="text1"/>
          <w:position w:val="-24"/>
          <w:sz w:val="21"/>
          <w:lang w:val="en-US" w:eastAsia="zh-CN"/>
          <w14:textFill>
            <w14:solidFill>
              <w14:schemeClr w14:val="tx1"/>
            </w14:solidFill>
          </w14:textFill>
        </w:rPr>
        <w:object>
          <v:shape id="_x0000_i1042" o:spt="75" type="#_x0000_t75" style="height:31pt;width:12pt;" o:ole="t" filled="f" o:preferrelative="t" stroked="f" coordsize="21600,21600">
            <v:path/>
            <v:fill on="f" focussize="0,0"/>
            <v:stroke on="f"/>
            <v:imagedata r:id="rId33" o:title=""/>
            <o:lock v:ext="edit" aspectratio="t"/>
            <w10:wrap type="none"/>
            <w10:anchorlock/>
          </v:shape>
          <o:OLEObject Type="Embed" ProgID="Equation.KSEE3" ShapeID="_x0000_i1042" DrawAspect="Content" ObjectID="_1468075742" r:id="rId35">
            <o:LockedField>false</o:LockedField>
          </o:OLEObject>
        </w:object>
      </w:r>
      <w:r>
        <w:rPr>
          <w:rFonts w:hint="eastAsia" w:cs="Times New Roman"/>
          <w:i/>
          <w:iCs/>
          <w:lang w:val="en-US" w:eastAsia="zh-CN"/>
        </w:rPr>
        <w:t>m</w:t>
      </w:r>
      <w:r>
        <w:rPr>
          <w:rFonts w:hint="default" w:ascii="Times New Roman" w:hAnsi="Times New Roman" w:cs="Times New Roman"/>
          <w:i/>
          <w:iCs/>
          <w:lang w:val="en-US" w:eastAsia="zh-CN"/>
        </w:rPr>
        <w:t>v</w:t>
      </w:r>
      <w:r>
        <w:rPr>
          <w:rFonts w:hint="default" w:ascii="Times New Roman" w:hAnsi="Times New Roman" w:cs="Times New Roman"/>
          <w:vertAlign w:val="subscript"/>
          <w:lang w:val="en-US" w:eastAsia="zh-CN"/>
        </w:rPr>
        <w:t>A</w:t>
      </w:r>
      <w:r>
        <w:rPr>
          <w:rFonts w:hint="eastAsia" w:cs="Times New Roman"/>
          <w:vertAlign w:val="subscript"/>
          <w:lang w:val="en-US" w:eastAsia="zh-CN"/>
        </w:rPr>
        <w:t>2</w:t>
      </w:r>
      <w:r>
        <w:rPr>
          <w:rFonts w:hint="eastAsia" w:cs="Times New Roman"/>
          <w:lang w:val="en-US" w:eastAsia="zh-CN"/>
        </w:rPr>
        <w:t>+</w:t>
      </w:r>
      <w:r>
        <w:rPr>
          <w:rFonts w:hint="default" w:ascii="Times New Roman" w:hAnsi="Times New Roman" w:eastAsia="楷体" w:cs="Times New Roman"/>
          <w:i/>
          <w:iCs/>
          <w:color w:val="000000" w:themeColor="text1"/>
          <w:position w:val="-24"/>
          <w:sz w:val="21"/>
          <w:lang w:val="en-US" w:eastAsia="zh-CN"/>
          <w14:textFill>
            <w14:solidFill>
              <w14:schemeClr w14:val="tx1"/>
            </w14:solidFill>
          </w14:textFill>
        </w:rPr>
        <w:object>
          <v:shape id="_x0000_i1043" o:spt="75" type="#_x0000_t75" style="height:31pt;width:12pt;" o:ole="t" filled="f" o:preferrelative="t" stroked="f" coordsize="21600,21600">
            <v:path/>
            <v:fill on="f" focussize="0,0"/>
            <v:stroke on="f"/>
            <v:imagedata r:id="rId33" o:title=""/>
            <o:lock v:ext="edit" aspectratio="t"/>
            <w10:wrap type="none"/>
            <w10:anchorlock/>
          </v:shape>
          <o:OLEObject Type="Embed" ProgID="Equation.KSEE3" ShapeID="_x0000_i1043" DrawAspect="Content" ObjectID="_1468075743" r:id="rId36">
            <o:LockedField>false</o:LockedField>
          </o:OLEObject>
        </w:object>
      </w:r>
      <w:r>
        <w:rPr>
          <w:rFonts w:hint="default" w:ascii="Times New Roman" w:hAnsi="Times New Roman" w:eastAsia="楷体" w:cs="Times New Roman"/>
          <w:i/>
          <w:iCs/>
          <w:color w:val="000000" w:themeColor="text1"/>
          <w:position w:val="0"/>
          <w:sz w:val="21"/>
          <w:lang w:val="en-US" w:eastAsia="zh-CN"/>
          <w14:textFill>
            <w14:solidFill>
              <w14:schemeClr w14:val="tx1"/>
            </w14:solidFill>
          </w14:textFill>
        </w:rPr>
        <w:t>λ</w:t>
      </w:r>
      <w:r>
        <w:rPr>
          <w:rFonts w:hint="eastAsia" w:cs="Times New Roman"/>
          <w:i/>
          <w:iCs/>
          <w:lang w:val="en-US" w:eastAsia="zh-CN"/>
        </w:rPr>
        <w:t>m</w:t>
      </w:r>
      <w:r>
        <w:rPr>
          <w:rFonts w:hint="default" w:ascii="Times New Roman" w:hAnsi="Times New Roman" w:cs="Times New Roman"/>
          <w:i/>
          <w:iCs/>
          <w:lang w:val="en-US" w:eastAsia="zh-CN"/>
        </w:rPr>
        <w:t>v</w:t>
      </w:r>
      <w:r>
        <w:rPr>
          <w:rFonts w:hint="eastAsia" w:cs="Times New Roman"/>
          <w:vertAlign w:val="subscript"/>
          <w:lang w:val="en-US" w:eastAsia="zh-CN"/>
        </w:rPr>
        <w:t>B</w:t>
      </w:r>
      <w:r>
        <w:rPr>
          <w:rFonts w:hint="eastAsia" w:cs="Times New Roman"/>
          <w:vertAlign w:val="baseline"/>
          <w:lang w:val="en-US" w:eastAsia="zh-CN"/>
        </w:rPr>
        <w:t>，充分</w:t>
      </w:r>
      <w:r>
        <w:rPr>
          <w:rFonts w:hint="default" w:ascii="Times New Roman" w:hAnsi="Times New Roman" w:cs="Times New Roman"/>
          <w:lang w:val="en-US" w:eastAsia="zh-CN"/>
        </w:rPr>
        <w:t>反映了学生并没有很好理解两守恒，只是平时训练时识记背诵了弹性碰撞的结果；部分学生在处理A碰后反弹至再经O点的往返过程时列动能定理式写成</w:t>
      </w:r>
      <w:r>
        <w:rPr>
          <w:rFonts w:hint="eastAsia" w:ascii="宋体" w:hAnsi="宋体" w:eastAsia="宋体" w:cs="宋体"/>
          <w:lang w:val="en-US" w:eastAsia="zh-CN"/>
        </w:rPr>
        <w:t>－</w:t>
      </w:r>
      <w:r>
        <w:rPr>
          <w:rFonts w:hint="default" w:ascii="Times New Roman" w:hAnsi="Times New Roman" w:eastAsia="宋体" w:cs="Times New Roman"/>
          <w:i/>
          <w:iCs/>
          <w:lang w:val="en-US" w:eastAsia="zh-CN"/>
        </w:rPr>
        <w:t>μ</w:t>
      </w:r>
      <w:r>
        <w:rPr>
          <w:rFonts w:hint="eastAsia" w:cs="Times New Roman"/>
          <w:i/>
          <w:iCs/>
          <w:lang w:val="en-US" w:eastAsia="zh-CN"/>
        </w:rPr>
        <w:t>mg</w:t>
      </w:r>
      <w:r>
        <w:rPr>
          <w:rFonts w:hint="default" w:ascii="Times New Roman" w:hAnsi="Times New Roman" w:cs="Times New Roman"/>
          <w:i/>
          <w:iCs/>
          <w:lang w:val="en-US" w:eastAsia="zh-CN"/>
        </w:rPr>
        <w:t>L</w:t>
      </w:r>
      <w:r>
        <w:rPr>
          <w:rFonts w:hint="eastAsia" w:cs="Times New Roman"/>
          <w:i/>
          <w:iCs/>
          <w:lang w:val="en-US" w:eastAsia="zh-CN"/>
        </w:rPr>
        <w:t>=</w:t>
      </w:r>
      <w:r>
        <w:rPr>
          <w:rFonts w:hint="default" w:ascii="Times New Roman" w:hAnsi="Times New Roman" w:eastAsia="楷体" w:cs="Times New Roman"/>
          <w:i/>
          <w:iCs/>
          <w:color w:val="FF0000"/>
          <w:position w:val="-24"/>
          <w:sz w:val="21"/>
          <w:lang w:val="en-US" w:eastAsia="zh-CN"/>
        </w:rPr>
        <w:object>
          <v:shape id="_x0000_i1044" o:spt="75" type="#_x0000_t75" style="height:31pt;width:12pt;" o:ole="t" filled="f" o:preferrelative="t" stroked="f" coordsize="21600,21600">
            <v:path/>
            <v:fill on="f" focussize="0,0"/>
            <v:stroke on="f"/>
            <v:imagedata r:id="rId23" o:title=""/>
            <o:lock v:ext="edit" aspectratio="t"/>
            <w10:wrap type="none"/>
            <w10:anchorlock/>
          </v:shape>
          <o:OLEObject Type="Embed" ProgID="Equation.KSEE3" ShapeID="_x0000_i1044" DrawAspect="Content" ObjectID="_1468075744" r:id="rId37">
            <o:LockedField>false</o:LockedField>
          </o:OLEObject>
        </w:object>
      </w:r>
      <w:r>
        <w:rPr>
          <w:rFonts w:hint="eastAsia" w:cs="Times New Roman"/>
          <w:i/>
          <w:iCs/>
          <w:lang w:val="en-US" w:eastAsia="zh-CN"/>
        </w:rPr>
        <w:t>m</w:t>
      </w:r>
      <w:r>
        <w:rPr>
          <w:rFonts w:hint="default" w:ascii="Times New Roman" w:hAnsi="Times New Roman" w:cs="Times New Roman"/>
          <w:i/>
          <w:iCs/>
          <w:lang w:val="en-US" w:eastAsia="zh-CN"/>
        </w:rPr>
        <w:t>v</w:t>
      </w:r>
      <w:r>
        <w:rPr>
          <w:rFonts w:hint="default" w:ascii="Times New Roman" w:hAnsi="Times New Roman" w:cs="Times New Roman"/>
          <w:vertAlign w:val="subscript"/>
          <w:lang w:val="en-US" w:eastAsia="zh-CN"/>
        </w:rPr>
        <w:t>A</w:t>
      </w:r>
      <w:r>
        <w:rPr>
          <w:rFonts w:hint="eastAsia" w:cs="Times New Roman"/>
          <w:vertAlign w:val="subscript"/>
          <w:lang w:val="en-US" w:eastAsia="zh-CN"/>
        </w:rPr>
        <w:t>3</w:t>
      </w:r>
      <w:r>
        <w:rPr>
          <w:rFonts w:hint="default" w:ascii="Times New Roman" w:hAnsi="Times New Roman" w:cs="Times New Roman"/>
          <w:vertAlign w:val="superscript"/>
          <w:lang w:val="en-US" w:eastAsia="zh-CN"/>
        </w:rPr>
        <w:t>2</w:t>
      </w:r>
      <w:r>
        <w:rPr>
          <w:rFonts w:hint="eastAsia" w:ascii="宋体" w:hAnsi="宋体" w:eastAsia="宋体" w:cs="宋体"/>
          <w:lang w:val="en-US" w:eastAsia="zh-CN"/>
        </w:rPr>
        <w:t>－</w:t>
      </w:r>
      <w:r>
        <w:rPr>
          <w:rFonts w:hint="default" w:ascii="Times New Roman" w:hAnsi="Times New Roman" w:eastAsia="楷体" w:cs="Times New Roman"/>
          <w:i/>
          <w:iCs/>
          <w:color w:val="FF0000"/>
          <w:position w:val="-24"/>
          <w:sz w:val="21"/>
          <w:lang w:val="en-US" w:eastAsia="zh-CN"/>
        </w:rPr>
        <w:object>
          <v:shape id="_x0000_i1045" o:spt="75" type="#_x0000_t75" style="height:31pt;width:12pt;" o:ole="t" filled="f" o:preferrelative="t" stroked="f" coordsize="21600,21600">
            <v:path/>
            <v:fill on="f" focussize="0,0"/>
            <v:stroke on="f"/>
            <v:imagedata r:id="rId23" o:title=""/>
            <o:lock v:ext="edit" aspectratio="t"/>
            <w10:wrap type="none"/>
            <w10:anchorlock/>
          </v:shape>
          <o:OLEObject Type="Embed" ProgID="Equation.KSEE3" ShapeID="_x0000_i1045" DrawAspect="Content" ObjectID="_1468075745" r:id="rId38">
            <o:LockedField>false</o:LockedField>
          </o:OLEObject>
        </w:object>
      </w:r>
      <w:r>
        <w:rPr>
          <w:rFonts w:hint="eastAsia" w:cs="Times New Roman"/>
          <w:i/>
          <w:iCs/>
          <w:lang w:val="en-US" w:eastAsia="zh-CN"/>
        </w:rPr>
        <w:t>m</w:t>
      </w:r>
      <w:r>
        <w:rPr>
          <w:rFonts w:hint="default" w:ascii="Times New Roman" w:hAnsi="Times New Roman" w:cs="Times New Roman"/>
          <w:i/>
          <w:iCs/>
          <w:lang w:val="en-US" w:eastAsia="zh-CN"/>
        </w:rPr>
        <w:t>v</w:t>
      </w:r>
      <w:r>
        <w:rPr>
          <w:rFonts w:hint="default" w:ascii="Times New Roman" w:hAnsi="Times New Roman" w:cs="Times New Roman"/>
          <w:vertAlign w:val="subscript"/>
          <w:lang w:val="en-US" w:eastAsia="zh-CN"/>
        </w:rPr>
        <w:t>A</w:t>
      </w:r>
      <w:r>
        <w:rPr>
          <w:rFonts w:hint="eastAsia" w:cs="Times New Roman"/>
          <w:vertAlign w:val="subscript"/>
          <w:lang w:val="en-US" w:eastAsia="zh-CN"/>
        </w:rPr>
        <w:t>2</w:t>
      </w:r>
      <w:r>
        <w:rPr>
          <w:rFonts w:hint="default" w:ascii="Times New Roman" w:hAnsi="Times New Roman" w:cs="Times New Roman"/>
          <w:vertAlign w:val="superscript"/>
          <w:lang w:val="en-US" w:eastAsia="zh-CN"/>
        </w:rPr>
        <w:t>2</w:t>
      </w:r>
      <w:r>
        <w:rPr>
          <w:rFonts w:hint="default" w:ascii="Times New Roman" w:hAnsi="Times New Roman" w:cs="Times New Roman"/>
          <w:lang w:val="en-US" w:eastAsia="zh-CN"/>
        </w:rPr>
        <w:t>，没有意识到摩擦力往返均做负功。</w:t>
      </w:r>
    </w:p>
    <w:p>
      <w:pPr>
        <w:pStyle w:val="3"/>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楷体" w:hAnsi="楷体" w:eastAsia="楷体" w:cs="楷体"/>
          <w:b/>
          <w:bCs/>
          <w:color w:val="000000" w:themeColor="text1"/>
          <w:spacing w:val="0"/>
          <w:position w:val="0"/>
          <w:sz w:val="21"/>
          <w:szCs w:val="21"/>
          <w:lang w:val="en-US" w:eastAsia="zh-CN"/>
          <w14:textFill>
            <w14:solidFill>
              <w14:schemeClr w14:val="tx1"/>
            </w14:solidFill>
          </w14:textFill>
        </w:rPr>
      </w:pPr>
      <w:r>
        <w:rPr>
          <w:rFonts w:hint="eastAsia" w:ascii="楷体" w:hAnsi="楷体" w:eastAsia="楷体" w:cs="楷体"/>
          <w:b/>
          <w:bCs/>
          <w:color w:val="000000" w:themeColor="text1"/>
          <w:spacing w:val="0"/>
          <w:position w:val="0"/>
          <w:sz w:val="21"/>
          <w:szCs w:val="21"/>
          <w:lang w:val="en-US" w:eastAsia="zh-CN"/>
          <w14:textFill>
            <w14:solidFill>
              <w14:schemeClr w14:val="tx1"/>
            </w14:solidFill>
          </w14:textFill>
        </w:rPr>
        <w:t>(4)学生得分指导方面：</w:t>
      </w:r>
    </w:p>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t>首先，考虑到物理题量较大，阅读信息量较大，时间有限的客观情况以及物理学科特点重点考查学生对物理概念的掌握、对物理规律灵活的运用，学生可以简单分析物理过程后直接写出原理式、甚至直接利用平抛运动的二级结论快速入题，不算第二问乃至第三问的结果，对基础较好的学生能拿下10～12分，一般基础学生也能拿下6～9分</w:t>
      </w:r>
      <w:r>
        <w:rPr>
          <w:rFonts w:hint="eastAsia" w:cs="Times New Roman"/>
          <w:color w:val="000000" w:themeColor="text1"/>
          <w:spacing w:val="0"/>
          <w:position w:val="0"/>
          <w:sz w:val="21"/>
          <w:szCs w:val="21"/>
          <w:lang w:val="en-US" w:eastAsia="zh-CN"/>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pacing w:val="0"/>
          <w:position w:val="0"/>
          <w:sz w:val="21"/>
          <w:szCs w:val="21"/>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t>再者，在平时训练中熟悉物理原理、规律，养成列原理式、式中不嵌套公式的</w:t>
      </w:r>
      <w:r>
        <w:rPr>
          <w:rFonts w:hint="eastAsia" w:cs="Times New Roman"/>
          <w:color w:val="000000" w:themeColor="text1"/>
          <w:spacing w:val="0"/>
          <w:position w:val="0"/>
          <w:sz w:val="21"/>
          <w:szCs w:val="21"/>
          <w:lang w:val="en-US" w:eastAsia="zh-CN"/>
          <w14:textFill>
            <w14:solidFill>
              <w14:schemeClr w14:val="tx1"/>
            </w14:solidFill>
          </w14:textFill>
        </w:rPr>
        <w:t>良好</w:t>
      </w:r>
      <w: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t>习惯。</w:t>
      </w:r>
    </w:p>
    <w:p>
      <w:pPr>
        <w:pStyle w:val="3"/>
        <w:keepNext w:val="0"/>
        <w:keepLines w:val="0"/>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eastAsia="微软雅黑" w:cs="Times New Roman"/>
          <w:color w:val="000000" w:themeColor="text1"/>
          <w:spacing w:val="0"/>
          <w:position w:val="0"/>
          <w:sz w:val="21"/>
          <w:szCs w:val="21"/>
          <w14:textFill>
            <w14:solidFill>
              <w14:schemeClr w14:val="tx1"/>
            </w14:solidFill>
          </w14:textFill>
        </w:rPr>
        <w:t>4</w:t>
      </w:r>
      <w:r>
        <w:rPr>
          <w:rFonts w:hint="default" w:ascii="Times New Roman" w:hAnsi="Times New Roman" w:eastAsia="微软雅黑" w:cs="Times New Roman"/>
          <w:color w:val="000000" w:themeColor="text1"/>
          <w:spacing w:val="0"/>
          <w:position w:val="0"/>
          <w:sz w:val="21"/>
          <w:szCs w:val="21"/>
          <w:lang w:val="en-US" w:eastAsia="zh-CN"/>
          <w14:textFill>
            <w14:solidFill>
              <w14:schemeClr w14:val="tx1"/>
            </w14:solidFill>
          </w14:textFill>
        </w:rPr>
        <w:t>.</w:t>
      </w:r>
      <w:r>
        <w:rPr>
          <w:rFonts w:hint="default" w:ascii="Times New Roman" w:hAnsi="Times New Roman" w:eastAsia="微软雅黑" w:cs="Times New Roman"/>
          <w:color w:val="000000" w:themeColor="text1"/>
          <w:spacing w:val="0"/>
          <w:position w:val="0"/>
          <w:sz w:val="21"/>
          <w:szCs w:val="21"/>
          <w14:textFill>
            <w14:solidFill>
              <w14:schemeClr w14:val="tx1"/>
            </w14:solidFill>
          </w14:textFill>
        </w:rPr>
        <w:t>第</w:t>
      </w:r>
      <w:r>
        <w:rPr>
          <w:rFonts w:hint="default" w:ascii="Times New Roman" w:hAnsi="Times New Roman" w:eastAsia="微软雅黑" w:cs="Times New Roman"/>
          <w:color w:val="000000" w:themeColor="text1"/>
          <w:spacing w:val="0"/>
          <w:position w:val="0"/>
          <w:sz w:val="21"/>
          <w:szCs w:val="21"/>
          <w:lang w:val="en-US" w:eastAsia="zh-CN"/>
          <w14:textFill>
            <w14:solidFill>
              <w14:schemeClr w14:val="tx1"/>
            </w14:solidFill>
          </w14:textFill>
        </w:rPr>
        <w:t>15</w:t>
      </w:r>
      <w:r>
        <w:rPr>
          <w:rFonts w:hint="default" w:ascii="Times New Roman" w:hAnsi="Times New Roman" w:eastAsia="微软雅黑" w:cs="Times New Roman"/>
          <w:color w:val="000000" w:themeColor="text1"/>
          <w:spacing w:val="0"/>
          <w:position w:val="0"/>
          <w:sz w:val="21"/>
          <w:szCs w:val="21"/>
          <w14:textFill>
            <w14:solidFill>
              <w14:schemeClr w14:val="tx1"/>
            </w14:solidFill>
          </w14:textFill>
        </w:rPr>
        <w:t>题</w:t>
      </w:r>
      <w:r>
        <w:rPr>
          <w:rFonts w:hint="default" w:ascii="Times New Roman" w:hAnsi="Times New Roman" w:cs="Times New Roman"/>
          <w:color w:val="000000" w:themeColor="text1"/>
          <w:spacing w:val="0"/>
          <w:position w:val="0"/>
          <w:sz w:val="21"/>
          <w:szCs w:val="21"/>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auto"/>
        <w:ind w:firstLine="422" w:firstLineChars="200"/>
        <w:rPr>
          <w:rFonts w:hint="eastAsia" w:ascii="楷体" w:hAnsi="楷体" w:eastAsia="楷体" w:cs="楷体"/>
          <w:b/>
          <w:bCs/>
          <w:color w:val="000000" w:themeColor="text1"/>
          <w:spacing w:val="0"/>
          <w:position w:val="0"/>
          <w:sz w:val="21"/>
          <w:szCs w:val="21"/>
          <w14:textFill>
            <w14:solidFill>
              <w14:schemeClr w14:val="tx1"/>
            </w14:solidFill>
          </w14:textFill>
        </w:rPr>
      </w:pPr>
      <w:r>
        <w:rPr>
          <w:rFonts w:hint="eastAsia" w:ascii="楷体" w:hAnsi="楷体" w:eastAsia="楷体" w:cs="楷体"/>
          <w:b/>
          <w:bCs/>
          <w:color w:val="000000" w:themeColor="text1"/>
          <w:spacing w:val="0"/>
          <w:position w:val="0"/>
          <w:sz w:val="21"/>
          <w:szCs w:val="21"/>
          <w:lang w:val="en-US" w:eastAsia="zh-CN"/>
          <w14:textFill>
            <w14:solidFill>
              <w14:schemeClr w14:val="tx1"/>
            </w14:solidFill>
          </w14:textFill>
        </w:rPr>
        <w:t>(1)</w:t>
      </w:r>
      <w:r>
        <w:rPr>
          <w:rFonts w:hint="eastAsia" w:ascii="楷体" w:hAnsi="楷体" w:eastAsia="楷体" w:cs="楷体"/>
          <w:b/>
          <w:bCs/>
          <w:color w:val="000000" w:themeColor="text1"/>
          <w:spacing w:val="0"/>
          <w:position w:val="0"/>
          <w:sz w:val="21"/>
          <w:szCs w:val="21"/>
          <w14:textFill>
            <w14:solidFill>
              <w14:schemeClr w14:val="tx1"/>
            </w14:solidFill>
          </w14:textFill>
        </w:rPr>
        <w:t>试题分析与评价</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color w:val="000000" w:themeColor="text1"/>
          <w:spacing w:val="0"/>
          <w:position w:val="0"/>
          <w:sz w:val="21"/>
          <w:szCs w:val="21"/>
          <w:lang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第一</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问</w:t>
      </w:r>
      <w:r>
        <w:rPr>
          <w:rFonts w:hint="eastAsia" w:cs="Times New Roman"/>
          <w:color w:val="000000" w:themeColor="text1"/>
          <w:spacing w:val="0"/>
          <w:position w:val="0"/>
          <w:sz w:val="21"/>
          <w:szCs w:val="21"/>
          <w:lang w:val="en-US" w:eastAsia="zh-CN"/>
          <w14:textFill>
            <w14:solidFill>
              <w14:schemeClr w14:val="tx1"/>
            </w14:solidFill>
          </w14:textFill>
        </w:rPr>
        <w:t>选择</w:t>
      </w:r>
      <w:r>
        <w:rPr>
          <w:rFonts w:hint="default" w:ascii="Times New Roman" w:hAnsi="Times New Roman" w:cs="Times New Roman"/>
          <w:color w:val="000000" w:themeColor="text1"/>
          <w:spacing w:val="0"/>
          <w:position w:val="0"/>
          <w:sz w:val="21"/>
          <w:szCs w:val="21"/>
          <w14:textFill>
            <w14:solidFill>
              <w14:schemeClr w14:val="tx1"/>
            </w14:solidFill>
          </w14:textFill>
        </w:rPr>
        <w:t>题</w:t>
      </w:r>
      <w:r>
        <w:rPr>
          <w:rFonts w:hint="eastAsia" w:cs="Times New Roman"/>
          <w:color w:val="000000" w:themeColor="text1"/>
          <w:spacing w:val="0"/>
          <w:position w:val="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0"/>
          <w:sz w:val="21"/>
          <w:szCs w:val="21"/>
          <w14:textFill>
            <w14:solidFill>
              <w14:schemeClr w14:val="tx1"/>
            </w14:solidFill>
          </w14:textFill>
        </w:rPr>
        <w:t>考察气缸模型，</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两个活塞的汽缸，涉及气体压强的计算、气体的等温变化、</w:t>
      </w:r>
      <w:r>
        <w:rPr>
          <w:rFonts w:hint="default" w:ascii="Times New Roman" w:hAnsi="Times New Roman" w:eastAsia="宋体" w:cs="Times New Roman"/>
          <w:color w:val="000000" w:themeColor="text1"/>
          <w:spacing w:val="0"/>
          <w:sz w:val="21"/>
          <w:szCs w:val="21"/>
          <w14:textFill>
            <w14:solidFill>
              <w14:schemeClr w14:val="tx1"/>
            </w14:solidFill>
          </w14:textFill>
        </w:rPr>
        <w:t>重点考察</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热力学第一定律的应用。</w:t>
      </w:r>
      <w:r>
        <w:rPr>
          <w:rFonts w:hint="eastAsia" w:cs="Times New Roman"/>
          <w:color w:val="000000" w:themeColor="text1"/>
          <w:spacing w:val="0"/>
          <w:sz w:val="21"/>
          <w:szCs w:val="21"/>
          <w:lang w:eastAsia="zh-CN"/>
          <w14:textFill>
            <w14:solidFill>
              <w14:schemeClr w14:val="tx1"/>
            </w14:solidFill>
          </w14:textFill>
        </w:rPr>
        <w:t>学生其实只需要看清题意</w:t>
      </w:r>
      <w:r>
        <w:rPr>
          <w:rFonts w:hint="default" w:ascii="Times New Roman" w:hAnsi="Times New Roman" w:cs="Times New Roman"/>
          <w:color w:val="000000" w:themeColor="text1"/>
          <w:spacing w:val="0"/>
          <w:position w:val="0"/>
          <w:sz w:val="21"/>
          <w:szCs w:val="21"/>
          <w14:textFill>
            <w14:solidFill>
              <w14:schemeClr w14:val="tx1"/>
            </w14:solidFill>
          </w14:textFill>
        </w:rPr>
        <w:t>，</w:t>
      </w:r>
      <w:r>
        <w:rPr>
          <w:rFonts w:hint="eastAsia" w:cs="Times New Roman"/>
          <w:color w:val="000000" w:themeColor="text1"/>
          <w:spacing w:val="0"/>
          <w:position w:val="0"/>
          <w:sz w:val="21"/>
          <w:szCs w:val="21"/>
          <w:lang w:eastAsia="zh-CN"/>
          <w14:textFill>
            <w14:solidFill>
              <w14:schemeClr w14:val="tx1"/>
            </w14:solidFill>
          </w14:textFill>
        </w:rPr>
        <w:t>马上排除</w:t>
      </w:r>
      <w:r>
        <w:rPr>
          <w:rFonts w:hint="eastAsia" w:cs="Times New Roman"/>
          <w:color w:val="000000" w:themeColor="text1"/>
          <w:spacing w:val="0"/>
          <w:position w:val="0"/>
          <w:sz w:val="21"/>
          <w:szCs w:val="21"/>
          <w:lang w:val="en-US" w:eastAsia="zh-CN"/>
          <w14:textFill>
            <w14:solidFill>
              <w14:schemeClr w14:val="tx1"/>
            </w14:solidFill>
          </w14:textFill>
        </w:rPr>
        <w:t>AC，即可得出正确答案BDE，</w:t>
      </w:r>
      <w:r>
        <w:rPr>
          <w:rFonts w:hint="default" w:ascii="Times New Roman" w:hAnsi="Times New Roman" w:cs="Times New Roman"/>
          <w:color w:val="000000" w:themeColor="text1"/>
          <w:spacing w:val="0"/>
          <w:position w:val="0"/>
          <w:sz w:val="21"/>
          <w:szCs w:val="21"/>
          <w:lang w:eastAsia="zh-CN"/>
          <w14:textFill>
            <w14:solidFill>
              <w14:schemeClr w14:val="tx1"/>
            </w14:solidFill>
          </w14:textFill>
        </w:rPr>
        <w:t>不难。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0"/>
        <w:jc w:val="both"/>
        <w:textAlignment w:val="auto"/>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第二问计算题</w:t>
      </w:r>
      <w:r>
        <w:rPr>
          <w:rFonts w:hint="eastAsia" w:ascii="Times New Roman" w:hAnsi="Times New Roman" w:cs="Times New Roman"/>
          <w:color w:val="000000" w:themeColor="text1"/>
          <w:spacing w:val="0"/>
          <w:position w:val="0"/>
          <w:sz w:val="21"/>
          <w:szCs w:val="21"/>
          <w:lang w:eastAsia="zh-CN"/>
          <w14:textFill>
            <w14:solidFill>
              <w14:schemeClr w14:val="tx1"/>
            </w14:solidFill>
          </w14:textFill>
        </w:rPr>
        <w:t>，</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考查活塞汽缸模型中气体的等容变化，创设真实问题情境，引导学生加强学以致用</w:t>
      </w:r>
      <w:r>
        <w:rPr>
          <w:rFonts w:hint="eastAsia" w:ascii="Times New Roman" w:hAnsi="Times New Roman" w:cs="Times New Roman"/>
          <w:b w:val="0"/>
          <w:bCs w:val="0"/>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属于</w:t>
      </w:r>
      <w:r>
        <w:rPr>
          <w:rFonts w:hint="eastAsia" w:ascii="Times New Roman" w:hAnsi="Times New Roman" w:cs="Times New Roman"/>
          <w:b w:val="0"/>
          <w:bCs w:val="0"/>
          <w:i w:val="0"/>
          <w:iCs w:val="0"/>
          <w:caps w:val="0"/>
          <w:color w:val="000000" w:themeColor="text1"/>
          <w:spacing w:val="0"/>
          <w:sz w:val="21"/>
          <w:szCs w:val="21"/>
          <w:shd w:val="clear" w:fill="FFFFFF"/>
          <w:lang w:eastAsia="zh-CN"/>
          <w14:textFill>
            <w14:solidFill>
              <w14:schemeClr w14:val="tx1"/>
            </w14:solidFill>
          </w14:textFill>
        </w:rPr>
        <w:t>中等难度</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的创新题。在磁场中有关于用安培力测量磁感应强度的</w:t>
      </w:r>
      <w:r>
        <w:rPr>
          <w:rFonts w:hint="eastAsia" w:ascii="Times New Roman" w:hAnsi="Times New Roman" w:cs="Times New Roman"/>
          <w:b w:val="0"/>
          <w:bCs w:val="0"/>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电流天平</w:t>
      </w:r>
      <w:r>
        <w:rPr>
          <w:rFonts w:hint="eastAsia" w:ascii="Times New Roman" w:hAnsi="Times New Roman" w:cs="Times New Roman"/>
          <w:b w:val="0"/>
          <w:bCs w:val="0"/>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，在这里有</w:t>
      </w:r>
      <w:r>
        <w:rPr>
          <w:rFonts w:hint="eastAsia" w:ascii="Times New Roman" w:hAnsi="Times New Roman" w:cs="Times New Roman"/>
          <w:b w:val="0"/>
          <w:bCs w:val="0"/>
          <w:i w:val="0"/>
          <w:iCs w:val="0"/>
          <w:caps w:val="0"/>
          <w:color w:val="000000" w:themeColor="text1"/>
          <w:spacing w:val="0"/>
          <w:sz w:val="21"/>
          <w:szCs w:val="21"/>
          <w:shd w:val="clear" w:fill="FFFFFF"/>
          <w:lang w:eastAsia="zh-CN"/>
          <w14:textFill>
            <w14:solidFill>
              <w14:schemeClr w14:val="tx1"/>
            </w14:solidFill>
          </w14:textFill>
        </w:rPr>
        <w:t>“电子天平”随即转为“</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温度天平</w:t>
      </w:r>
      <w:r>
        <w:rPr>
          <w:rFonts w:hint="eastAsia" w:ascii="Times New Roman" w:hAnsi="Times New Roman" w:cs="Times New Roman"/>
          <w:b w:val="0"/>
          <w:bCs w:val="0"/>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，在装置结构上很创新</w:t>
      </w:r>
      <w:r>
        <w:rPr>
          <w:rFonts w:hint="eastAsia" w:ascii="Times New Roman" w:hAnsi="Times New Roman" w:cs="Times New Roman"/>
          <w:b w:val="0"/>
          <w:bCs w:val="0"/>
          <w:i w:val="0"/>
          <w:iCs w:val="0"/>
          <w:caps w:val="0"/>
          <w:color w:val="000000" w:themeColor="text1"/>
          <w:spacing w:val="0"/>
          <w:sz w:val="21"/>
          <w:szCs w:val="21"/>
          <w:shd w:val="clear" w:fill="FFFFFF"/>
          <w:lang w:eastAsia="zh-CN"/>
          <w14:textFill>
            <w14:solidFill>
              <w14:schemeClr w14:val="tx1"/>
            </w14:solidFill>
          </w14:textFill>
        </w:rPr>
        <w:t>并且测量结果很精准</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w:t>
      </w:r>
      <w:r>
        <w:rPr>
          <w:rFonts w:hint="eastAsia" w:ascii="Times New Roman" w:hAnsi="Times New Roman" w:cs="Times New Roman"/>
          <w:b w:val="0"/>
          <w:bCs w:val="0"/>
          <w:i w:val="0"/>
          <w:iCs w:val="0"/>
          <w:caps w:val="0"/>
          <w:color w:val="000000" w:themeColor="text1"/>
          <w:spacing w:val="0"/>
          <w:sz w:val="21"/>
          <w:szCs w:val="21"/>
          <w:shd w:val="clear" w:fill="FFFFFF"/>
          <w:lang w:eastAsia="zh-CN"/>
          <w14:textFill>
            <w14:solidFill>
              <w14:schemeClr w14:val="tx1"/>
            </w14:solidFill>
          </w14:textFill>
        </w:rPr>
        <w:t>操作性强，</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用到了初中所学习的等臂杠杆的原理，正确地受力分析，就能够轻而易举地做出来。</w:t>
      </w:r>
      <w:r>
        <w:rPr>
          <w:rFonts w:hint="default" w:ascii="Times New Roman" w:hAnsi="Times New Roman" w:cs="Times New Roman"/>
          <w:color w:val="000000" w:themeColor="text1"/>
          <w:spacing w:val="0"/>
          <w:position w:val="0"/>
          <w:sz w:val="21"/>
          <w:szCs w:val="21"/>
          <w14:textFill>
            <w14:solidFill>
              <w14:schemeClr w14:val="tx1"/>
            </w14:solidFill>
          </w14:textFill>
        </w:rPr>
        <w:t>此题有</w:t>
      </w:r>
      <w:r>
        <w:rPr>
          <w:rFonts w:hint="eastAsia" w:ascii="Times New Roman" w:hAnsi="Times New Roman" w:cs="Times New Roman"/>
          <w:color w:val="000000" w:themeColor="text1"/>
          <w:spacing w:val="0"/>
          <w:position w:val="0"/>
          <w:sz w:val="21"/>
          <w:szCs w:val="21"/>
          <w:lang w:eastAsia="zh-CN"/>
          <w14:textFill>
            <w14:solidFill>
              <w14:schemeClr w14:val="tx1"/>
            </w14:solidFill>
          </w14:textFill>
        </w:rPr>
        <w:t>较好的</w:t>
      </w:r>
      <w:r>
        <w:rPr>
          <w:rFonts w:hint="default" w:ascii="Times New Roman" w:hAnsi="Times New Roman" w:cs="Times New Roman"/>
          <w:color w:val="000000" w:themeColor="text1"/>
          <w:spacing w:val="0"/>
          <w:position w:val="0"/>
          <w:sz w:val="21"/>
          <w:szCs w:val="21"/>
          <w14:textFill>
            <w14:solidFill>
              <w14:schemeClr w14:val="tx1"/>
            </w14:solidFill>
          </w14:textFill>
        </w:rPr>
        <w:t>区分度。</w:t>
      </w:r>
    </w:p>
    <w:tbl>
      <w:tblPr>
        <w:tblStyle w:val="8"/>
        <w:tblpPr w:leftFromText="180" w:rightFromText="180" w:vertAnchor="text" w:horzAnchor="page" w:tblpX="1422" w:tblpY="713"/>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532"/>
        <w:gridCol w:w="201"/>
        <w:gridCol w:w="731"/>
        <w:gridCol w:w="331"/>
        <w:gridCol w:w="400"/>
        <w:gridCol w:w="731"/>
        <w:gridCol w:w="131"/>
        <w:gridCol w:w="600"/>
        <w:gridCol w:w="662"/>
        <w:gridCol w:w="69"/>
        <w:gridCol w:w="731"/>
        <w:gridCol w:w="462"/>
        <w:gridCol w:w="269"/>
        <w:gridCol w:w="731"/>
        <w:gridCol w:w="262"/>
        <w:gridCol w:w="469"/>
        <w:gridCol w:w="726"/>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472" w:hRule="atLeast"/>
        </w:trPr>
        <w:tc>
          <w:tcPr>
            <w:tcW w:w="1502"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eastAsia" w:cs="Times New Roman"/>
                <w:color w:val="000000" w:themeColor="text1"/>
                <w:spacing w:val="0"/>
                <w:position w:val="0"/>
                <w:sz w:val="21"/>
                <w:szCs w:val="21"/>
                <w:lang w:val="en-US" w:eastAsia="zh-CN"/>
                <w14:textFill>
                  <w14:solidFill>
                    <w14:schemeClr w14:val="tx1"/>
                  </w14:solidFill>
                </w14:textFill>
              </w:rPr>
              <w:t>15</w:t>
            </w:r>
          </w:p>
        </w:tc>
        <w:tc>
          <w:tcPr>
            <w:tcW w:w="1263" w:type="dxa"/>
            <w:gridSpan w:val="3"/>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总量</w:t>
            </w:r>
          </w:p>
        </w:tc>
        <w:tc>
          <w:tcPr>
            <w:tcW w:w="1262" w:type="dxa"/>
            <w:gridSpan w:val="3"/>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1</w:t>
            </w:r>
            <w:r>
              <w:rPr>
                <w:rFonts w:hint="eastAsia" w:cs="Times New Roman"/>
                <w:color w:val="000000" w:themeColor="text1"/>
                <w:spacing w:val="0"/>
                <w:position w:val="0"/>
                <w:sz w:val="21"/>
                <w:szCs w:val="21"/>
                <w:lang w:val="en-US" w:eastAsia="zh-CN"/>
                <w14:textFill>
                  <w14:solidFill>
                    <w14:schemeClr w14:val="tx1"/>
                  </w14:solidFill>
                </w14:textFill>
              </w:rPr>
              <w:t>69353</w:t>
            </w:r>
          </w:p>
        </w:tc>
        <w:tc>
          <w:tcPr>
            <w:tcW w:w="1262"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抽卷总量</w:t>
            </w:r>
          </w:p>
        </w:tc>
        <w:tc>
          <w:tcPr>
            <w:tcW w:w="1262" w:type="dxa"/>
            <w:gridSpan w:val="3"/>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1</w:t>
            </w:r>
            <w:r>
              <w:rPr>
                <w:rFonts w:hint="eastAsia" w:cs="Times New Roman"/>
                <w:color w:val="000000" w:themeColor="text1"/>
                <w:spacing w:val="0"/>
                <w:position w:val="0"/>
                <w:sz w:val="21"/>
                <w:szCs w:val="21"/>
                <w:lang w:val="en-US" w:eastAsia="zh-CN"/>
                <w14:textFill>
                  <w14:solidFill>
                    <w14:schemeClr w14:val="tx1"/>
                  </w14:solidFill>
                </w14:textFill>
              </w:rPr>
              <w:t>27964</w:t>
            </w:r>
          </w:p>
        </w:tc>
        <w:tc>
          <w:tcPr>
            <w:tcW w:w="1262" w:type="dxa"/>
            <w:gridSpan w:val="3"/>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平均分</w:t>
            </w:r>
          </w:p>
        </w:tc>
        <w:tc>
          <w:tcPr>
            <w:tcW w:w="1195"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eastAsia" w:cs="Times New Roman"/>
                <w:color w:val="000000" w:themeColor="text1"/>
                <w:spacing w:val="0"/>
                <w:position w:val="0"/>
                <w:sz w:val="21"/>
                <w:szCs w:val="21"/>
                <w:lang w:val="en-US" w:eastAsia="zh-CN"/>
                <w14:textFill>
                  <w14:solidFill>
                    <w14:schemeClr w14:val="tx1"/>
                  </w14:solidFill>
                </w14:textFill>
              </w:rPr>
              <w:t>5.2</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w:t>
            </w:r>
            <w:r>
              <w:rPr>
                <w:rFonts w:hint="eastAsia" w:cs="Times New Roman"/>
                <w:color w:val="000000" w:themeColor="text1"/>
                <w:spacing w:val="0"/>
                <w:position w:val="0"/>
                <w:sz w:val="21"/>
                <w:szCs w:val="21"/>
                <w:lang w:val="en-US" w:eastAsia="zh-CN"/>
                <w14:textFill>
                  <w14:solidFill>
                    <w14:schemeClr w14:val="tx1"/>
                  </w14:solidFill>
                </w14:textFill>
              </w:rP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97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分数</w:t>
            </w:r>
          </w:p>
        </w:tc>
        <w:tc>
          <w:tcPr>
            <w:tcW w:w="733"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0</w:t>
            </w:r>
          </w:p>
        </w:tc>
        <w:tc>
          <w:tcPr>
            <w:tcW w:w="7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1</w:t>
            </w:r>
          </w:p>
        </w:tc>
        <w:tc>
          <w:tcPr>
            <w:tcW w:w="731"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2</w:t>
            </w:r>
          </w:p>
        </w:tc>
        <w:tc>
          <w:tcPr>
            <w:tcW w:w="7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3</w:t>
            </w:r>
          </w:p>
        </w:tc>
        <w:tc>
          <w:tcPr>
            <w:tcW w:w="731"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4</w:t>
            </w:r>
          </w:p>
        </w:tc>
        <w:tc>
          <w:tcPr>
            <w:tcW w:w="731"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5</w:t>
            </w:r>
          </w:p>
        </w:tc>
        <w:tc>
          <w:tcPr>
            <w:tcW w:w="7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6</w:t>
            </w:r>
          </w:p>
        </w:tc>
        <w:tc>
          <w:tcPr>
            <w:tcW w:w="731"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7</w:t>
            </w:r>
          </w:p>
        </w:tc>
        <w:tc>
          <w:tcPr>
            <w:tcW w:w="7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8</w:t>
            </w:r>
          </w:p>
        </w:tc>
        <w:tc>
          <w:tcPr>
            <w:tcW w:w="731"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9</w:t>
            </w:r>
          </w:p>
        </w:tc>
        <w:tc>
          <w:tcPr>
            <w:tcW w:w="733"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97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百分比</w:t>
            </w:r>
          </w:p>
        </w:tc>
        <w:tc>
          <w:tcPr>
            <w:tcW w:w="733"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9.7</w:t>
            </w:r>
          </w:p>
        </w:tc>
        <w:tc>
          <w:tcPr>
            <w:tcW w:w="73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7.4</w:t>
            </w:r>
          </w:p>
        </w:tc>
        <w:tc>
          <w:tcPr>
            <w:tcW w:w="731"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11.5</w:t>
            </w:r>
          </w:p>
        </w:tc>
        <w:tc>
          <w:tcPr>
            <w:tcW w:w="73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10.1</w:t>
            </w:r>
          </w:p>
        </w:tc>
        <w:tc>
          <w:tcPr>
            <w:tcW w:w="731"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1</w:t>
            </w:r>
            <w:r>
              <w:rPr>
                <w:rFonts w:hint="eastAsia" w:cs="Times New Roman"/>
                <w:color w:val="000000" w:themeColor="text1"/>
                <w:spacing w:val="0"/>
                <w:kern w:val="0"/>
                <w:position w:val="0"/>
                <w:sz w:val="21"/>
                <w:szCs w:val="21"/>
                <w:lang w:val="en-US" w:eastAsia="zh-CN"/>
                <w14:textFill>
                  <w14:solidFill>
                    <w14:schemeClr w14:val="tx1"/>
                  </w14:solidFill>
                </w14:textFill>
              </w:rPr>
              <w:t>0.59</w:t>
            </w:r>
          </w:p>
        </w:tc>
        <w:tc>
          <w:tcPr>
            <w:tcW w:w="731"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8.19</w:t>
            </w:r>
          </w:p>
        </w:tc>
        <w:tc>
          <w:tcPr>
            <w:tcW w:w="73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7</w:t>
            </w:r>
          </w:p>
        </w:tc>
        <w:tc>
          <w:tcPr>
            <w:tcW w:w="731"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7.69</w:t>
            </w:r>
          </w:p>
        </w:tc>
        <w:tc>
          <w:tcPr>
            <w:tcW w:w="73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8.1</w:t>
            </w:r>
          </w:p>
        </w:tc>
        <w:tc>
          <w:tcPr>
            <w:tcW w:w="731"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6.3</w:t>
            </w:r>
          </w:p>
        </w:tc>
        <w:tc>
          <w:tcPr>
            <w:tcW w:w="733"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97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分数</w:t>
            </w:r>
          </w:p>
        </w:tc>
        <w:tc>
          <w:tcPr>
            <w:tcW w:w="733"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11</w:t>
            </w:r>
          </w:p>
        </w:tc>
        <w:tc>
          <w:tcPr>
            <w:tcW w:w="7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12</w:t>
            </w:r>
          </w:p>
        </w:tc>
        <w:tc>
          <w:tcPr>
            <w:tcW w:w="731"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13</w:t>
            </w:r>
          </w:p>
        </w:tc>
        <w:tc>
          <w:tcPr>
            <w:tcW w:w="5850" w:type="dxa"/>
            <w:gridSpan w:val="13"/>
            <w:vMerge w:val="restart"/>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97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百分比</w:t>
            </w:r>
          </w:p>
        </w:tc>
        <w:tc>
          <w:tcPr>
            <w:tcW w:w="733"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2</w:t>
            </w:r>
            <w:r>
              <w:rPr>
                <w:rFonts w:hint="eastAsia" w:cs="Times New Roman"/>
                <w:color w:val="000000" w:themeColor="text1"/>
                <w:spacing w:val="0"/>
                <w:kern w:val="0"/>
                <w:position w:val="0"/>
                <w:sz w:val="21"/>
                <w:szCs w:val="21"/>
                <w:lang w:val="en-US" w:eastAsia="zh-CN"/>
                <w14:textFill>
                  <w14:solidFill>
                    <w14:schemeClr w14:val="tx1"/>
                  </w14:solidFill>
                </w14:textFill>
              </w:rPr>
              <w:t>.5</w:t>
            </w:r>
          </w:p>
        </w:tc>
        <w:tc>
          <w:tcPr>
            <w:tcW w:w="73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bidi="ar-SA"/>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4.3</w:t>
            </w:r>
          </w:p>
        </w:tc>
        <w:tc>
          <w:tcPr>
            <w:tcW w:w="731"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bidi="ar-SA"/>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4.19</w:t>
            </w:r>
          </w:p>
        </w:tc>
        <w:tc>
          <w:tcPr>
            <w:tcW w:w="5850" w:type="dxa"/>
            <w:gridSpan w:val="13"/>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kern w:val="0"/>
                <w:position w:val="0"/>
                <w:sz w:val="21"/>
                <w:szCs w:val="21"/>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line="360" w:lineRule="auto"/>
        <w:ind w:firstLine="422" w:firstLineChars="200"/>
        <w:rPr>
          <w:rFonts w:hint="eastAsia" w:ascii="楷体" w:hAnsi="楷体" w:eastAsia="楷体" w:cs="楷体"/>
          <w:b/>
          <w:bCs/>
          <w:color w:val="000000" w:themeColor="text1"/>
          <w:spacing w:val="0"/>
          <w:position w:val="0"/>
          <w:sz w:val="21"/>
          <w:szCs w:val="21"/>
          <w14:textFill>
            <w14:solidFill>
              <w14:schemeClr w14:val="tx1"/>
            </w14:solidFill>
          </w14:textFill>
        </w:rPr>
      </w:pPr>
      <w:r>
        <w:rPr>
          <w:rFonts w:hint="eastAsia" w:ascii="楷体" w:hAnsi="楷体" w:eastAsia="楷体" w:cs="楷体"/>
          <w:b/>
          <w:bCs/>
          <w:color w:val="000000" w:themeColor="text1"/>
          <w:spacing w:val="0"/>
          <w:position w:val="0"/>
          <w:sz w:val="21"/>
          <w:szCs w:val="21"/>
          <w:lang w:val="en-US" w:eastAsia="zh-CN"/>
          <w14:textFill>
            <w14:solidFill>
              <w14:schemeClr w14:val="tx1"/>
            </w14:solidFill>
          </w14:textFill>
        </w:rPr>
        <w:t>(2)</w:t>
      </w:r>
      <w:r>
        <w:rPr>
          <w:rFonts w:hint="eastAsia" w:ascii="楷体" w:hAnsi="楷体" w:eastAsia="楷体" w:cs="楷体"/>
          <w:b/>
          <w:bCs/>
          <w:color w:val="000000" w:themeColor="text1"/>
          <w:spacing w:val="0"/>
          <w:position w:val="0"/>
          <w:sz w:val="21"/>
          <w:szCs w:val="21"/>
          <w14:textFill>
            <w14:solidFill>
              <w14:schemeClr w14:val="tx1"/>
            </w14:solidFill>
          </w14:textFill>
        </w:rPr>
        <w:t>答卷抽样分值分布统计</w:t>
      </w:r>
    </w:p>
    <w:p>
      <w:pPr>
        <w:keepNext w:val="0"/>
        <w:keepLines w:val="0"/>
        <w:pageBreakBefore w:val="0"/>
        <w:kinsoku/>
        <w:wordWrap/>
        <w:overflowPunct/>
        <w:topLinePunct w:val="0"/>
        <w:autoSpaceDE/>
        <w:autoSpaceDN/>
        <w:bidi w:val="0"/>
        <w:adjustRightInd/>
        <w:snapToGrid/>
        <w:spacing w:line="360" w:lineRule="auto"/>
        <w:ind w:firstLine="422" w:firstLineChars="200"/>
        <w:rPr>
          <w:rFonts w:hint="eastAsia" w:ascii="楷体" w:hAnsi="楷体" w:eastAsia="楷体" w:cs="楷体"/>
          <w:b/>
          <w:bCs/>
          <w:color w:val="000000" w:themeColor="text1"/>
          <w:spacing w:val="0"/>
          <w:position w:val="0"/>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422" w:firstLineChars="200"/>
        <w:rPr>
          <w:rFonts w:hint="eastAsia" w:ascii="楷体" w:hAnsi="楷体" w:eastAsia="楷体" w:cs="楷体"/>
          <w:b/>
          <w:bCs/>
          <w:color w:val="000000" w:themeColor="text1"/>
          <w:spacing w:val="0"/>
          <w:position w:val="0"/>
          <w:sz w:val="21"/>
          <w:szCs w:val="21"/>
          <w14:textFill>
            <w14:solidFill>
              <w14:schemeClr w14:val="tx1"/>
            </w14:solidFill>
          </w14:textFill>
        </w:rPr>
      </w:pPr>
      <w:r>
        <w:rPr>
          <w:rFonts w:hint="eastAsia" w:ascii="楷体" w:hAnsi="楷体" w:eastAsia="楷体" w:cs="楷体"/>
          <w:b/>
          <w:bCs/>
          <w:color w:val="000000" w:themeColor="text1"/>
          <w:spacing w:val="0"/>
          <w:position w:val="0"/>
          <w:sz w:val="21"/>
          <w:szCs w:val="21"/>
          <w:lang w:val="en-US" w:eastAsia="zh-CN"/>
          <w14:textFill>
            <w14:solidFill>
              <w14:schemeClr w14:val="tx1"/>
            </w14:solidFill>
          </w14:textFill>
        </w:rPr>
        <w:t>(3)</w:t>
      </w:r>
      <w:r>
        <w:rPr>
          <w:rFonts w:hint="eastAsia" w:ascii="楷体" w:hAnsi="楷体" w:eastAsia="楷体" w:cs="楷体"/>
          <w:b/>
          <w:bCs/>
          <w:color w:val="000000" w:themeColor="text1"/>
          <w:spacing w:val="0"/>
          <w:position w:val="0"/>
          <w:sz w:val="21"/>
          <w:szCs w:val="21"/>
          <w14:textFill>
            <w14:solidFill>
              <w14:schemeClr w14:val="tx1"/>
            </w14:solidFill>
          </w14:textFill>
        </w:rPr>
        <w:t>考生答卷中出现的主要错误及原因</w:t>
      </w:r>
    </w:p>
    <w:p>
      <w:pPr>
        <w:pStyle w:val="3"/>
        <w:keepNext w:val="0"/>
        <w:keepLines w:val="0"/>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①</w:t>
      </w:r>
      <w:r>
        <w:rPr>
          <w:rFonts w:hint="eastAsia" w:cs="Times New Roman"/>
          <w:bCs/>
          <w:color w:val="000000" w:themeColor="text1"/>
          <w:spacing w:val="0"/>
          <w:position w:val="0"/>
          <w:sz w:val="21"/>
          <w:szCs w:val="21"/>
          <w:lang w:eastAsia="zh-CN"/>
          <w14:textFill>
            <w14:solidFill>
              <w14:schemeClr w14:val="tx1"/>
            </w14:solidFill>
          </w14:textFill>
        </w:rPr>
        <w:t>不能</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正确地受力分析</w:t>
      </w:r>
      <w:r>
        <w:rPr>
          <w:rFonts w:hint="default" w:ascii="Times New Roman" w:hAnsi="Times New Roman" w:cs="Times New Roman"/>
          <w:color w:val="000000" w:themeColor="text1"/>
          <w:spacing w:val="0"/>
          <w:position w:val="0"/>
          <w:sz w:val="21"/>
          <w:szCs w:val="21"/>
          <w14:textFill>
            <w14:solidFill>
              <w14:schemeClr w14:val="tx1"/>
            </w14:solidFill>
          </w14:textFill>
        </w:rPr>
        <w:t>，考生</w:t>
      </w:r>
      <w:r>
        <w:rPr>
          <w:rFonts w:hint="eastAsia" w:cs="Times New Roman"/>
          <w:color w:val="000000" w:themeColor="text1"/>
          <w:spacing w:val="0"/>
          <w:position w:val="0"/>
          <w:sz w:val="21"/>
          <w:szCs w:val="21"/>
          <w:lang w:eastAsia="zh-CN"/>
          <w14:textFill>
            <w14:solidFill>
              <w14:schemeClr w14:val="tx1"/>
            </w14:solidFill>
          </w14:textFill>
        </w:rPr>
        <w:t>列出的平衡方程混乱</w:t>
      </w:r>
      <w:r>
        <w:rPr>
          <w:rFonts w:hint="default" w:ascii="Times New Roman" w:hAnsi="Times New Roman" w:cs="Times New Roman"/>
          <w:color w:val="000000" w:themeColor="text1"/>
          <w:spacing w:val="0"/>
          <w:position w:val="0"/>
          <w:sz w:val="21"/>
          <w:szCs w:val="21"/>
          <w14:textFill>
            <w14:solidFill>
              <w14:schemeClr w14:val="tx1"/>
            </w14:solidFill>
          </w14:textFill>
        </w:rPr>
        <w:t>；</w:t>
      </w:r>
    </w:p>
    <w:p>
      <w:pPr>
        <w:pStyle w:val="3"/>
        <w:keepNext w:val="0"/>
        <w:keepLines w:val="0"/>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color w:val="000000" w:themeColor="text1"/>
          <w:spacing w:val="0"/>
          <w:position w:val="0"/>
          <w:sz w:val="21"/>
          <w:szCs w:val="21"/>
          <w:lang w:eastAsia="zh-CN"/>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②</w:t>
      </w:r>
      <w:r>
        <w:rPr>
          <w:rFonts w:hint="default" w:ascii="Times New Roman" w:hAnsi="Times New Roman" w:cs="Times New Roman"/>
          <w:color w:val="000000" w:themeColor="text1"/>
          <w:spacing w:val="0"/>
          <w:position w:val="0"/>
          <w:sz w:val="21"/>
          <w:szCs w:val="21"/>
          <w14:textFill>
            <w14:solidFill>
              <w14:schemeClr w14:val="tx1"/>
            </w14:solidFill>
          </w14:textFill>
        </w:rPr>
        <w:t>对</w:t>
      </w:r>
      <w:r>
        <w:rPr>
          <w:rFonts w:hint="eastAsia" w:cs="Times New Roman"/>
          <w:color w:val="000000" w:themeColor="text1"/>
          <w:spacing w:val="0"/>
          <w:position w:val="0"/>
          <w:sz w:val="21"/>
          <w:szCs w:val="21"/>
          <w:lang w:eastAsia="zh-CN"/>
          <w14:textFill>
            <w14:solidFill>
              <w14:schemeClr w14:val="tx1"/>
            </w14:solidFill>
          </w14:textFill>
        </w:rPr>
        <w:t>选取</w:t>
      </w:r>
      <w:r>
        <w:rPr>
          <w:rFonts w:hint="default" w:ascii="Times New Roman" w:hAnsi="Times New Roman" w:cs="Times New Roman"/>
          <w:color w:val="000000" w:themeColor="text1"/>
          <w:spacing w:val="0"/>
          <w:position w:val="0"/>
          <w:sz w:val="21"/>
          <w:szCs w:val="21"/>
          <w14:textFill>
            <w14:solidFill>
              <w14:schemeClr w14:val="tx1"/>
            </w14:solidFill>
          </w14:textFill>
        </w:rPr>
        <w:t>物理状态理解混乱，电子天平</w:t>
      </w:r>
      <w:r>
        <w:rPr>
          <w:rFonts w:hint="eastAsia" w:cs="Times New Roman"/>
          <w:color w:val="000000" w:themeColor="text1"/>
          <w:spacing w:val="0"/>
          <w:position w:val="0"/>
          <w:sz w:val="21"/>
          <w:szCs w:val="21"/>
          <w:lang w:eastAsia="zh-CN"/>
          <w14:textFill>
            <w14:solidFill>
              <w14:schemeClr w14:val="tx1"/>
            </w14:solidFill>
          </w14:textFill>
        </w:rPr>
        <w:t>显示具体</w:t>
      </w:r>
      <w:r>
        <w:rPr>
          <w:rFonts w:hint="default" w:ascii="Times New Roman" w:hAnsi="Times New Roman" w:cs="Times New Roman"/>
          <w:color w:val="000000" w:themeColor="text1"/>
          <w:spacing w:val="0"/>
          <w:position w:val="0"/>
          <w:sz w:val="21"/>
          <w:szCs w:val="21"/>
          <w14:textFill>
            <w14:solidFill>
              <w14:schemeClr w14:val="tx1"/>
            </w14:solidFill>
          </w14:textFill>
        </w:rPr>
        <w:t>示数</w:t>
      </w:r>
      <w:r>
        <w:rPr>
          <w:rFonts w:hint="eastAsia" w:cs="Times New Roman"/>
          <w:color w:val="000000" w:themeColor="text1"/>
          <w:spacing w:val="0"/>
          <w:position w:val="0"/>
          <w:sz w:val="21"/>
          <w:szCs w:val="21"/>
          <w:lang w:eastAsia="zh-CN"/>
          <w14:textFill>
            <w14:solidFill>
              <w14:schemeClr w14:val="tx1"/>
            </w14:solidFill>
          </w14:textFill>
        </w:rPr>
        <w:t>时</w:t>
      </w:r>
      <w:r>
        <w:rPr>
          <w:rFonts w:hint="default" w:ascii="Times New Roman" w:hAnsi="Times New Roman" w:cs="Times New Roman"/>
          <w:color w:val="000000" w:themeColor="text1"/>
          <w:spacing w:val="0"/>
          <w:position w:val="0"/>
          <w:sz w:val="21"/>
          <w:szCs w:val="21"/>
          <w14:textFill>
            <w14:solidFill>
              <w14:schemeClr w14:val="tx1"/>
            </w14:solidFill>
          </w14:textFill>
        </w:rPr>
        <w:t>，压强和</w:t>
      </w:r>
      <w:r>
        <w:rPr>
          <w:rFonts w:hint="eastAsia" w:cs="Times New Roman"/>
          <w:color w:val="000000" w:themeColor="text1"/>
          <w:spacing w:val="0"/>
          <w:position w:val="0"/>
          <w:sz w:val="21"/>
          <w:szCs w:val="21"/>
          <w:lang w:eastAsia="zh-CN"/>
          <w14:textFill>
            <w14:solidFill>
              <w14:schemeClr w14:val="tx1"/>
            </w14:solidFill>
          </w14:textFill>
        </w:rPr>
        <w:t>温度</w:t>
      </w:r>
      <w:r>
        <w:rPr>
          <w:rFonts w:hint="default" w:ascii="Times New Roman" w:hAnsi="Times New Roman" w:cs="Times New Roman"/>
          <w:color w:val="000000" w:themeColor="text1"/>
          <w:spacing w:val="0"/>
          <w:position w:val="0"/>
          <w:sz w:val="21"/>
          <w:szCs w:val="21"/>
          <w14:textFill>
            <w14:solidFill>
              <w14:schemeClr w14:val="tx1"/>
            </w14:solidFill>
          </w14:textFill>
        </w:rPr>
        <w:t>不对应</w:t>
      </w:r>
      <w:r>
        <w:rPr>
          <w:rFonts w:hint="default" w:ascii="Times New Roman" w:hAnsi="Times New Roman" w:cs="Times New Roman"/>
          <w:color w:val="000000" w:themeColor="text1"/>
          <w:spacing w:val="0"/>
          <w:position w:val="0"/>
          <w:sz w:val="21"/>
          <w:szCs w:val="21"/>
          <w:lang w:eastAsia="zh-CN"/>
          <w14:textFill>
            <w14:solidFill>
              <w14:schemeClr w14:val="tx1"/>
            </w14:solidFill>
          </w14:textFill>
        </w:rPr>
        <w:t>；</w:t>
      </w:r>
    </w:p>
    <w:p>
      <w:pPr>
        <w:pStyle w:val="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eastAsia="宋体" w:cs="Times New Roman"/>
          <w:color w:val="000000" w:themeColor="text1"/>
          <w:spacing w:val="0"/>
          <w:position w:val="0"/>
          <w:sz w:val="21"/>
          <w:szCs w:val="21"/>
          <w:lang w:eastAsia="zh-CN"/>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③</w:t>
      </w:r>
      <w:r>
        <w:rPr>
          <w:rFonts w:hint="default" w:ascii="Times New Roman" w:hAnsi="Times New Roman" w:cs="Times New Roman"/>
          <w:color w:val="000000" w:themeColor="text1"/>
          <w:spacing w:val="0"/>
          <w:position w:val="0"/>
          <w:sz w:val="21"/>
          <w:szCs w:val="21"/>
          <w14:textFill>
            <w14:solidFill>
              <w14:schemeClr w14:val="tx1"/>
            </w14:solidFill>
          </w14:textFill>
        </w:rPr>
        <w:t>由于涉及物理量多，学生书写下标不规范。</w:t>
      </w:r>
      <w:r>
        <w:rPr>
          <w:rFonts w:hint="default" w:ascii="Times New Roman" w:hAnsi="Times New Roman" w:cs="Times New Roman"/>
          <w:color w:val="000000" w:themeColor="text1"/>
          <w:spacing w:val="0"/>
          <w:position w:val="0"/>
          <w:sz w:val="21"/>
          <w:szCs w:val="21"/>
          <w:lang w:eastAsia="zh-CN"/>
          <w14:textFill>
            <w14:solidFill>
              <w14:schemeClr w14:val="tx1"/>
            </w14:solidFill>
          </w14:textFill>
        </w:rPr>
        <w:t>同时</w:t>
      </w:r>
      <w:r>
        <w:rPr>
          <w:rFonts w:hint="default" w:ascii="Times New Roman" w:hAnsi="Times New Roman" w:cs="Times New Roman"/>
          <w:color w:val="000000" w:themeColor="text1"/>
          <w:spacing w:val="0"/>
          <w:position w:val="0"/>
          <w:sz w:val="21"/>
          <w:szCs w:val="21"/>
          <w14:textFill>
            <w14:solidFill>
              <w14:schemeClr w14:val="tx1"/>
            </w14:solidFill>
          </w14:textFill>
        </w:rPr>
        <w:t>学生在计算过程中，审题能力和计算能力有待加强</w:t>
      </w:r>
      <w:r>
        <w:rPr>
          <w:rFonts w:hint="eastAsia" w:cs="Times New Roman"/>
          <w:color w:val="000000" w:themeColor="text1"/>
          <w:spacing w:val="0"/>
          <w:position w:val="0"/>
          <w:sz w:val="21"/>
          <w:szCs w:val="21"/>
          <w:lang w:eastAsia="zh-CN"/>
          <w14:textFill>
            <w14:solidFill>
              <w14:schemeClr w14:val="tx1"/>
            </w14:solidFill>
          </w14:textFill>
        </w:rPr>
        <w:t>；</w:t>
      </w:r>
    </w:p>
    <w:p>
      <w:pPr>
        <w:pStyle w:val="3"/>
        <w:keepNext w:val="0"/>
        <w:keepLines w:val="0"/>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④</w:t>
      </w:r>
      <w:r>
        <w:rPr>
          <w:rFonts w:hint="default" w:ascii="Times New Roman" w:hAnsi="Times New Roman" w:cs="Times New Roman"/>
          <w:color w:val="000000" w:themeColor="text1"/>
          <w:spacing w:val="0"/>
          <w:position w:val="0"/>
          <w:sz w:val="21"/>
          <w:szCs w:val="21"/>
          <w14:textFill>
            <w14:solidFill>
              <w14:schemeClr w14:val="tx1"/>
            </w14:solidFill>
          </w14:textFill>
        </w:rPr>
        <w:t>公式和名称书写不对应，查理定律写成</w:t>
      </w:r>
      <w:r>
        <w:rPr>
          <w:rFonts w:hint="eastAsia" w:cs="Times New Roman"/>
          <w:i/>
          <w:iCs/>
          <w:color w:val="000000" w:themeColor="text1"/>
          <w:spacing w:val="0"/>
          <w:position w:val="0"/>
          <w:sz w:val="21"/>
          <w:szCs w:val="21"/>
          <w:lang w:val="en-US" w:eastAsia="zh-CN"/>
          <w14:textFill>
            <w14:solidFill>
              <w14:schemeClr w14:val="tx1"/>
            </w14:solidFill>
          </w14:textFill>
        </w:rPr>
        <w:t>P</w:t>
      </w:r>
      <w:r>
        <w:rPr>
          <w:rFonts w:hint="eastAsia" w:cs="Times New Roman"/>
          <w:color w:val="000000" w:themeColor="text1"/>
          <w:spacing w:val="0"/>
          <w:position w:val="0"/>
          <w:sz w:val="21"/>
          <w:szCs w:val="21"/>
          <w:vertAlign w:val="subscript"/>
          <w:lang w:val="en-US" w:eastAsia="zh-CN"/>
          <w14:textFill>
            <w14:solidFill>
              <w14:schemeClr w14:val="tx1"/>
            </w14:solidFill>
          </w14:textFill>
        </w:rPr>
        <w:t>1</w:t>
      </w:r>
      <w:r>
        <w:rPr>
          <w:rFonts w:hint="eastAsia" w:cs="Times New Roman"/>
          <w:color w:val="000000" w:themeColor="text1"/>
          <w:spacing w:val="0"/>
          <w:position w:val="0"/>
          <w:sz w:val="21"/>
          <w:szCs w:val="21"/>
          <w:lang w:val="en-US" w:eastAsia="zh-CN"/>
          <w14:textFill>
            <w14:solidFill>
              <w14:schemeClr w14:val="tx1"/>
            </w14:solidFill>
          </w14:textFill>
        </w:rPr>
        <w:t>V</w:t>
      </w:r>
      <w:r>
        <w:rPr>
          <w:rFonts w:hint="eastAsia" w:cs="Times New Roman"/>
          <w:color w:val="000000" w:themeColor="text1"/>
          <w:spacing w:val="0"/>
          <w:position w:val="0"/>
          <w:sz w:val="21"/>
          <w:szCs w:val="21"/>
          <w:vertAlign w:val="subscript"/>
          <w:lang w:val="en-US" w:eastAsia="zh-CN"/>
          <w14:textFill>
            <w14:solidFill>
              <w14:schemeClr w14:val="tx1"/>
            </w14:solidFill>
          </w14:textFill>
        </w:rPr>
        <w:t>1</w:t>
      </w:r>
      <w:r>
        <w:rPr>
          <w:rFonts w:hint="eastAsia" w:cs="Times New Roman"/>
          <w:color w:val="000000" w:themeColor="text1"/>
          <w:spacing w:val="0"/>
          <w:position w:val="0"/>
          <w:sz w:val="21"/>
          <w:szCs w:val="21"/>
          <w:lang w:val="en-US" w:eastAsia="zh-CN"/>
          <w14:textFill>
            <w14:solidFill>
              <w14:schemeClr w14:val="tx1"/>
            </w14:solidFill>
          </w14:textFill>
        </w:rPr>
        <w:t>=</w:t>
      </w:r>
      <w:r>
        <w:rPr>
          <w:rFonts w:hint="eastAsia" w:cs="Times New Roman"/>
          <w:i/>
          <w:iCs/>
          <w:color w:val="000000" w:themeColor="text1"/>
          <w:spacing w:val="0"/>
          <w:position w:val="0"/>
          <w:sz w:val="21"/>
          <w:szCs w:val="21"/>
          <w:lang w:val="en-US" w:eastAsia="zh-CN"/>
          <w14:textFill>
            <w14:solidFill>
              <w14:schemeClr w14:val="tx1"/>
            </w14:solidFill>
          </w14:textFill>
        </w:rPr>
        <w:t>P</w:t>
      </w:r>
      <w:r>
        <w:rPr>
          <w:rFonts w:hint="eastAsia" w:cs="Times New Roman"/>
          <w:color w:val="000000" w:themeColor="text1"/>
          <w:spacing w:val="0"/>
          <w:position w:val="0"/>
          <w:sz w:val="21"/>
          <w:szCs w:val="21"/>
          <w:vertAlign w:val="subscript"/>
          <w:lang w:val="en-US" w:eastAsia="zh-CN"/>
          <w14:textFill>
            <w14:solidFill>
              <w14:schemeClr w14:val="tx1"/>
            </w14:solidFill>
          </w14:textFill>
        </w:rPr>
        <w:t>2</w:t>
      </w:r>
      <w:r>
        <w:rPr>
          <w:rFonts w:hint="eastAsia" w:cs="Times New Roman"/>
          <w:color w:val="000000" w:themeColor="text1"/>
          <w:spacing w:val="0"/>
          <w:position w:val="0"/>
          <w:sz w:val="21"/>
          <w:szCs w:val="21"/>
          <w:lang w:val="en-US" w:eastAsia="zh-CN"/>
          <w14:textFill>
            <w14:solidFill>
              <w14:schemeClr w14:val="tx1"/>
            </w14:solidFill>
          </w14:textFill>
        </w:rPr>
        <w:t>V</w:t>
      </w:r>
      <w:r>
        <w:rPr>
          <w:rFonts w:hint="eastAsia" w:cs="Times New Roman"/>
          <w:color w:val="000000" w:themeColor="text1"/>
          <w:spacing w:val="0"/>
          <w:position w:val="0"/>
          <w:sz w:val="21"/>
          <w:szCs w:val="21"/>
          <w:vertAlign w:val="subscript"/>
          <w:lang w:val="en-US" w:eastAsia="zh-CN"/>
          <w14:textFill>
            <w14:solidFill>
              <w14:schemeClr w14:val="tx1"/>
            </w14:solidFill>
          </w14:textFill>
        </w:rPr>
        <w:t>2</w:t>
      </w:r>
      <w:r>
        <w:rPr>
          <w:rFonts w:hint="eastAsia" w:cs="Times New Roman"/>
          <w:color w:val="000000" w:themeColor="text1"/>
          <w:spacing w:val="0"/>
          <w:position w:val="0"/>
          <w:sz w:val="21"/>
          <w:szCs w:val="21"/>
          <w:lang w:eastAsia="zh-CN"/>
          <w14:textFill>
            <w14:solidFill>
              <w14:schemeClr w14:val="tx1"/>
            </w14:solidFill>
          </w14:textFill>
        </w:rPr>
        <w:t>或</w:t>
      </w:r>
      <w:r>
        <w:rPr>
          <w:rFonts w:hint="eastAsia" w:cs="Times New Roman"/>
          <w:i/>
          <w:iCs/>
          <w:color w:val="000000" w:themeColor="text1"/>
          <w:spacing w:val="0"/>
          <w:position w:val="0"/>
          <w:sz w:val="21"/>
          <w:szCs w:val="21"/>
          <w:lang w:val="en-US" w:eastAsia="zh-CN"/>
          <w14:textFill>
            <w14:solidFill>
              <w14:schemeClr w14:val="tx1"/>
            </w14:solidFill>
          </w14:textFill>
        </w:rPr>
        <w:t>P</w:t>
      </w:r>
      <w:r>
        <w:rPr>
          <w:rFonts w:hint="eastAsia" w:cs="Times New Roman"/>
          <w:color w:val="000000" w:themeColor="text1"/>
          <w:spacing w:val="0"/>
          <w:position w:val="0"/>
          <w:sz w:val="21"/>
          <w:szCs w:val="21"/>
          <w:vertAlign w:val="subscript"/>
          <w:lang w:val="en-US" w:eastAsia="zh-CN"/>
          <w14:textFill>
            <w14:solidFill>
              <w14:schemeClr w14:val="tx1"/>
            </w14:solidFill>
          </w14:textFill>
        </w:rPr>
        <w:t>1</w:t>
      </w:r>
      <w:r>
        <w:rPr>
          <w:rFonts w:hint="eastAsia" w:cs="Times New Roman"/>
          <w:i/>
          <w:iCs/>
          <w:color w:val="000000" w:themeColor="text1"/>
          <w:spacing w:val="0"/>
          <w:position w:val="0"/>
          <w:sz w:val="21"/>
          <w:szCs w:val="21"/>
          <w:lang w:val="en-US" w:eastAsia="zh-CN"/>
          <w14:textFill>
            <w14:solidFill>
              <w14:schemeClr w14:val="tx1"/>
            </w14:solidFill>
          </w14:textFill>
        </w:rPr>
        <w:t>T</w:t>
      </w:r>
      <w:r>
        <w:rPr>
          <w:rFonts w:hint="eastAsia" w:cs="Times New Roman"/>
          <w:color w:val="000000" w:themeColor="text1"/>
          <w:spacing w:val="0"/>
          <w:position w:val="0"/>
          <w:sz w:val="21"/>
          <w:szCs w:val="21"/>
          <w:vertAlign w:val="subscript"/>
          <w:lang w:val="en-US" w:eastAsia="zh-CN"/>
          <w14:textFill>
            <w14:solidFill>
              <w14:schemeClr w14:val="tx1"/>
            </w14:solidFill>
          </w14:textFill>
        </w:rPr>
        <w:t>1</w:t>
      </w:r>
      <w:r>
        <w:rPr>
          <w:rFonts w:hint="eastAsia" w:cs="Times New Roman"/>
          <w:color w:val="000000" w:themeColor="text1"/>
          <w:spacing w:val="0"/>
          <w:position w:val="0"/>
          <w:sz w:val="21"/>
          <w:szCs w:val="21"/>
          <w:lang w:val="en-US" w:eastAsia="zh-CN"/>
          <w14:textFill>
            <w14:solidFill>
              <w14:schemeClr w14:val="tx1"/>
            </w14:solidFill>
          </w14:textFill>
        </w:rPr>
        <w:t>=</w:t>
      </w:r>
      <w:r>
        <w:rPr>
          <w:rFonts w:hint="eastAsia" w:cs="Times New Roman"/>
          <w:i/>
          <w:iCs/>
          <w:color w:val="000000" w:themeColor="text1"/>
          <w:spacing w:val="0"/>
          <w:position w:val="0"/>
          <w:sz w:val="21"/>
          <w:szCs w:val="21"/>
          <w:lang w:val="en-US" w:eastAsia="zh-CN"/>
          <w14:textFill>
            <w14:solidFill>
              <w14:schemeClr w14:val="tx1"/>
            </w14:solidFill>
          </w14:textFill>
        </w:rPr>
        <w:t>P</w:t>
      </w:r>
      <w:r>
        <w:rPr>
          <w:rFonts w:hint="eastAsia" w:cs="Times New Roman"/>
          <w:color w:val="000000" w:themeColor="text1"/>
          <w:spacing w:val="0"/>
          <w:position w:val="0"/>
          <w:sz w:val="21"/>
          <w:szCs w:val="21"/>
          <w:vertAlign w:val="subscript"/>
          <w:lang w:val="en-US" w:eastAsia="zh-CN"/>
          <w14:textFill>
            <w14:solidFill>
              <w14:schemeClr w14:val="tx1"/>
            </w14:solidFill>
          </w14:textFill>
        </w:rPr>
        <w:t>2</w:t>
      </w:r>
      <w:r>
        <w:rPr>
          <w:rFonts w:hint="eastAsia" w:cs="Times New Roman"/>
          <w:i/>
          <w:iCs/>
          <w:color w:val="000000" w:themeColor="text1"/>
          <w:spacing w:val="0"/>
          <w:position w:val="0"/>
          <w:sz w:val="21"/>
          <w:szCs w:val="21"/>
          <w:lang w:val="en-US" w:eastAsia="zh-CN"/>
          <w14:textFill>
            <w14:solidFill>
              <w14:schemeClr w14:val="tx1"/>
            </w14:solidFill>
          </w14:textFill>
        </w:rPr>
        <w:t>T</w:t>
      </w:r>
      <w:r>
        <w:rPr>
          <w:rFonts w:hint="eastAsia" w:cs="Times New Roman"/>
          <w:color w:val="000000" w:themeColor="text1"/>
          <w:spacing w:val="0"/>
          <w:position w:val="0"/>
          <w:sz w:val="21"/>
          <w:szCs w:val="21"/>
          <w:vertAlign w:val="subscript"/>
          <w:lang w:val="en-US" w:eastAsia="zh-CN"/>
          <w14:textFill>
            <w14:solidFill>
              <w14:schemeClr w14:val="tx1"/>
            </w14:solidFill>
          </w14:textFill>
        </w:rPr>
        <w:t>2</w:t>
      </w:r>
      <w:r>
        <w:rPr>
          <w:rFonts w:hint="eastAsia" w:cs="Times New Roman"/>
          <w:color w:val="000000" w:themeColor="text1"/>
          <w:spacing w:val="0"/>
          <w:position w:val="0"/>
          <w:sz w:val="21"/>
          <w:szCs w:val="21"/>
          <w:lang w:eastAsia="zh-CN"/>
          <w14:textFill>
            <w14:solidFill>
              <w14:schemeClr w14:val="tx1"/>
            </w14:solidFill>
          </w14:textFill>
        </w:rPr>
        <w:t>；</w:t>
      </w:r>
    </w:p>
    <w:p>
      <w:pPr>
        <w:pStyle w:val="3"/>
        <w:keepNext w:val="0"/>
        <w:keepLines w:val="0"/>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⑤</w:t>
      </w:r>
      <w:r>
        <w:rPr>
          <w:rFonts w:hint="default" w:ascii="Times New Roman" w:hAnsi="Times New Roman" w:cs="Times New Roman"/>
          <w:color w:val="000000" w:themeColor="text1"/>
          <w:spacing w:val="0"/>
          <w:position w:val="0"/>
          <w:sz w:val="21"/>
          <w:szCs w:val="21"/>
          <w14:textFill>
            <w14:solidFill>
              <w14:schemeClr w14:val="tx1"/>
            </w14:solidFill>
          </w14:textFill>
        </w:rPr>
        <w:t>对研究对象不明确。</w:t>
      </w:r>
    </w:p>
    <w:p>
      <w:pPr>
        <w:pStyle w:val="3"/>
        <w:keepNext w:val="0"/>
        <w:keepLines w:val="0"/>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eastAsia="微软雅黑" w:cs="Times New Roman"/>
          <w:color w:val="000000" w:themeColor="text1"/>
          <w:spacing w:val="0"/>
          <w:position w:val="0"/>
          <w:sz w:val="21"/>
          <w:szCs w:val="21"/>
          <w14:textFill>
            <w14:solidFill>
              <w14:schemeClr w14:val="tx1"/>
            </w14:solidFill>
          </w14:textFill>
        </w:rPr>
        <w:t>5</w:t>
      </w:r>
      <w:r>
        <w:rPr>
          <w:rFonts w:hint="default" w:ascii="Times New Roman" w:hAnsi="Times New Roman" w:eastAsia="微软雅黑" w:cs="Times New Roman"/>
          <w:color w:val="000000" w:themeColor="text1"/>
          <w:spacing w:val="0"/>
          <w:position w:val="0"/>
          <w:sz w:val="21"/>
          <w:szCs w:val="21"/>
          <w:lang w:eastAsia="zh-CN"/>
          <w14:textFill>
            <w14:solidFill>
              <w14:schemeClr w14:val="tx1"/>
            </w14:solidFill>
          </w14:textFill>
        </w:rPr>
        <w:t>.</w:t>
      </w:r>
      <w:r>
        <w:rPr>
          <w:rFonts w:hint="default" w:ascii="Times New Roman" w:hAnsi="Times New Roman" w:eastAsia="微软雅黑" w:cs="Times New Roman"/>
          <w:color w:val="000000" w:themeColor="text1"/>
          <w:spacing w:val="0"/>
          <w:position w:val="0"/>
          <w:sz w:val="21"/>
          <w:szCs w:val="21"/>
          <w14:textFill>
            <w14:solidFill>
              <w14:schemeClr w14:val="tx1"/>
            </w14:solidFill>
          </w14:textFill>
        </w:rPr>
        <w:t>第</w:t>
      </w:r>
      <w:r>
        <w:rPr>
          <w:rFonts w:hint="default" w:ascii="Times New Roman" w:hAnsi="Times New Roman" w:eastAsia="微软雅黑" w:cs="Times New Roman"/>
          <w:color w:val="000000" w:themeColor="text1"/>
          <w:spacing w:val="0"/>
          <w:position w:val="0"/>
          <w:sz w:val="21"/>
          <w:szCs w:val="21"/>
          <w:lang w:val="en-US" w:eastAsia="zh-CN"/>
          <w14:textFill>
            <w14:solidFill>
              <w14:schemeClr w14:val="tx1"/>
            </w14:solidFill>
          </w14:textFill>
        </w:rPr>
        <w:t>16</w:t>
      </w:r>
      <w:r>
        <w:rPr>
          <w:rFonts w:hint="default" w:ascii="Times New Roman" w:hAnsi="Times New Roman" w:eastAsia="微软雅黑" w:cs="Times New Roman"/>
          <w:color w:val="000000" w:themeColor="text1"/>
          <w:spacing w:val="0"/>
          <w:position w:val="0"/>
          <w:sz w:val="21"/>
          <w:szCs w:val="21"/>
          <w14:textFill>
            <w14:solidFill>
              <w14:schemeClr w14:val="tx1"/>
            </w14:solidFill>
          </w14:textFill>
        </w:rPr>
        <w:t>题</w:t>
      </w:r>
      <w:r>
        <w:rPr>
          <w:rFonts w:hint="default" w:ascii="Times New Roman" w:hAnsi="Times New Roman" w:cs="Times New Roman"/>
          <w:color w:val="000000" w:themeColor="text1"/>
          <w:spacing w:val="0"/>
          <w:position w:val="0"/>
          <w:sz w:val="21"/>
          <w:szCs w:val="21"/>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auto"/>
        <w:ind w:firstLine="422" w:firstLineChars="200"/>
        <w:rPr>
          <w:rFonts w:hint="eastAsia" w:ascii="楷体" w:hAnsi="楷体" w:eastAsia="楷体" w:cs="楷体"/>
          <w:b/>
          <w:bCs/>
          <w:color w:val="000000" w:themeColor="text1"/>
          <w:spacing w:val="0"/>
          <w:position w:val="0"/>
          <w:sz w:val="21"/>
          <w:szCs w:val="21"/>
          <w14:textFill>
            <w14:solidFill>
              <w14:schemeClr w14:val="tx1"/>
            </w14:solidFill>
          </w14:textFill>
        </w:rPr>
      </w:pPr>
      <w:r>
        <w:rPr>
          <w:rFonts w:hint="eastAsia" w:ascii="楷体" w:hAnsi="楷体" w:eastAsia="楷体" w:cs="楷体"/>
          <w:b/>
          <w:bCs/>
          <w:color w:val="000000" w:themeColor="text1"/>
          <w:spacing w:val="0"/>
          <w:position w:val="0"/>
          <w:sz w:val="21"/>
          <w:szCs w:val="21"/>
          <w:lang w:val="en-US" w:eastAsia="zh-CN"/>
          <w14:textFill>
            <w14:solidFill>
              <w14:schemeClr w14:val="tx1"/>
            </w14:solidFill>
          </w14:textFill>
        </w:rPr>
        <w:t>(1)</w:t>
      </w:r>
      <w:r>
        <w:rPr>
          <w:rFonts w:hint="eastAsia" w:ascii="楷体" w:hAnsi="楷体" w:eastAsia="楷体" w:cs="楷体"/>
          <w:b/>
          <w:bCs/>
          <w:color w:val="000000" w:themeColor="text1"/>
          <w:spacing w:val="0"/>
          <w:position w:val="0"/>
          <w:sz w:val="21"/>
          <w:szCs w:val="21"/>
          <w14:textFill>
            <w14:solidFill>
              <w14:schemeClr w14:val="tx1"/>
            </w14:solidFill>
          </w14:textFill>
        </w:rPr>
        <w:t>试题分析与评价</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第一小题选择题</w:t>
      </w:r>
      <w:r>
        <w:rPr>
          <w:rFonts w:hint="eastAsia" w:cs="Times New Roman"/>
          <w:color w:val="000000" w:themeColor="text1"/>
          <w:spacing w:val="0"/>
          <w:position w:val="0"/>
          <w:sz w:val="21"/>
          <w:szCs w:val="21"/>
          <w:lang w:eastAsia="zh-CN"/>
          <w14:textFill>
            <w14:solidFill>
              <w14:schemeClr w14:val="tx1"/>
            </w14:solidFill>
          </w14:textFill>
        </w:rPr>
        <w:t>，</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考查机械振动与机械波中的图像，属于中等难度的常规题。正确理解振动图像和波动图像，区分两者反映的物理意义，就能顺利做出来。</w:t>
      </w:r>
      <w:r>
        <w:rPr>
          <w:rFonts w:hint="eastAsia" w:cs="Times New Roman"/>
          <w:b w:val="0"/>
          <w:bCs w:val="0"/>
          <w:i w:val="0"/>
          <w:iCs w:val="0"/>
          <w:caps w:val="0"/>
          <w:color w:val="000000" w:themeColor="text1"/>
          <w:spacing w:val="0"/>
          <w:sz w:val="21"/>
          <w:szCs w:val="21"/>
          <w:shd w:val="clear" w:fill="FFFFFF"/>
          <w:lang w:eastAsia="zh-CN"/>
          <w14:textFill>
            <w14:solidFill>
              <w14:schemeClr w14:val="tx1"/>
            </w14:solidFill>
          </w14:textFill>
        </w:rPr>
        <w:t>为</w:t>
      </w:r>
      <w:r>
        <w:rPr>
          <w:rFonts w:hint="default" w:ascii="Times New Roman" w:hAnsi="Times New Roman" w:eastAsia="宋体" w:cs="Times New Roman"/>
          <w:color w:val="000000" w:themeColor="text1"/>
          <w:spacing w:val="0"/>
          <w:sz w:val="21"/>
          <w:szCs w:val="21"/>
          <w14:textFill>
            <w14:solidFill>
              <w14:schemeClr w14:val="tx1"/>
            </w14:solidFill>
          </w14:textFill>
        </w:rPr>
        <w:t>常规考点</w:t>
      </w:r>
      <w:r>
        <w:rPr>
          <w:rFonts w:hint="eastAsia" w:cs="Times New Roman"/>
          <w:color w:val="000000" w:themeColor="text1"/>
          <w:spacing w:val="0"/>
          <w:sz w:val="21"/>
          <w:szCs w:val="21"/>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Fonts w:hint="default" w:ascii="Times New Roman" w:hAnsi="Times New Roman" w:cs="Times New Roman"/>
          <w:color w:val="000000" w:themeColor="text1"/>
          <w:spacing w:val="0"/>
          <w:position w:val="0"/>
          <w:sz w:val="21"/>
          <w:szCs w:val="21"/>
          <w:lang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第二问计算题</w:t>
      </w:r>
      <w:r>
        <w:rPr>
          <w:rFonts w:hint="eastAsia" w:ascii="Times New Roman" w:hAnsi="Times New Roman" w:cs="Times New Roman"/>
          <w:color w:val="000000" w:themeColor="text1"/>
          <w:spacing w:val="0"/>
          <w:position w:val="0"/>
          <w:sz w:val="21"/>
          <w:szCs w:val="21"/>
          <w:lang w:eastAsia="zh-CN"/>
          <w14:textFill>
            <w14:solidFill>
              <w14:schemeClr w14:val="tx1"/>
            </w14:solidFill>
          </w14:textFill>
        </w:rPr>
        <w:t>，</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考查几何光学，小孔成像、光的折射定律，属于中等难度的创新题。关键是作出光路图，找出几何关系，应用折射定律求解。</w:t>
      </w:r>
      <w:r>
        <w:rPr>
          <w:rFonts w:hint="eastAsia" w:ascii="Times New Roman" w:hAnsi="Times New Roman" w:cs="Times New Roman"/>
          <w:b w:val="0"/>
          <w:bCs w:val="0"/>
          <w:i w:val="0"/>
          <w:iCs w:val="0"/>
          <w:caps w:val="0"/>
          <w:color w:val="000000" w:themeColor="text1"/>
          <w:spacing w:val="0"/>
          <w:sz w:val="21"/>
          <w:szCs w:val="21"/>
          <w:shd w:val="clear" w:fill="FFFFFF"/>
          <w:lang w:eastAsia="zh-CN"/>
          <w14:textFill>
            <w14:solidFill>
              <w14:schemeClr w14:val="tx1"/>
            </w14:solidFill>
          </w14:textFill>
        </w:rPr>
        <w:t>只是</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本题的几何关系和数学</w:t>
      </w:r>
      <w:r>
        <w:rPr>
          <w:rFonts w:hint="eastAsia" w:ascii="Times New Roman" w:hAnsi="Times New Roman" w:cs="Times New Roman"/>
          <w:b w:val="0"/>
          <w:bCs w:val="0"/>
          <w:i w:val="0"/>
          <w:iCs w:val="0"/>
          <w:caps w:val="0"/>
          <w:color w:val="000000" w:themeColor="text1"/>
          <w:spacing w:val="0"/>
          <w:sz w:val="21"/>
          <w:szCs w:val="21"/>
          <w:shd w:val="clear" w:fill="FFFFFF"/>
          <w:lang w:eastAsia="zh-CN"/>
          <w14:textFill>
            <w14:solidFill>
              <w14:schemeClr w14:val="tx1"/>
            </w14:solidFill>
          </w14:textFill>
        </w:rPr>
        <w:t>的近似</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计算都</w:t>
      </w:r>
      <w:r>
        <w:rPr>
          <w:rFonts w:hint="eastAsia" w:ascii="Times New Roman" w:hAnsi="Times New Roman" w:cs="Times New Roman"/>
          <w:b w:val="0"/>
          <w:bCs w:val="0"/>
          <w:i w:val="0"/>
          <w:iCs w:val="0"/>
          <w:caps w:val="0"/>
          <w:color w:val="000000" w:themeColor="text1"/>
          <w:spacing w:val="0"/>
          <w:sz w:val="21"/>
          <w:szCs w:val="21"/>
          <w:shd w:val="clear" w:fill="FFFFFF"/>
          <w:lang w:eastAsia="zh-CN"/>
          <w14:textFill>
            <w14:solidFill>
              <w14:schemeClr w14:val="tx1"/>
            </w14:solidFill>
          </w14:textFill>
        </w:rPr>
        <w:t>需要考生有一定物理的功底。</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楷体" w:hAnsi="楷体" w:eastAsia="楷体" w:cs="楷体"/>
          <w:color w:val="000000" w:themeColor="text1"/>
          <w:spacing w:val="0"/>
          <w:position w:val="0"/>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422" w:firstLineChars="200"/>
        <w:rPr>
          <w:rFonts w:hint="eastAsia" w:ascii="楷体" w:hAnsi="楷体" w:eastAsia="楷体" w:cs="楷体"/>
          <w:b/>
          <w:bCs/>
          <w:color w:val="000000" w:themeColor="text1"/>
          <w:spacing w:val="0"/>
          <w:position w:val="0"/>
          <w:sz w:val="21"/>
          <w:szCs w:val="21"/>
          <w14:textFill>
            <w14:solidFill>
              <w14:schemeClr w14:val="tx1"/>
            </w14:solidFill>
          </w14:textFill>
        </w:rPr>
      </w:pPr>
      <w:r>
        <w:rPr>
          <w:rFonts w:hint="eastAsia" w:ascii="楷体" w:hAnsi="楷体" w:eastAsia="楷体" w:cs="楷体"/>
          <w:b/>
          <w:bCs/>
          <w:color w:val="000000" w:themeColor="text1"/>
          <w:spacing w:val="0"/>
          <w:position w:val="0"/>
          <w:sz w:val="21"/>
          <w:szCs w:val="21"/>
          <w:lang w:val="en-US" w:eastAsia="zh-CN"/>
          <w14:textFill>
            <w14:solidFill>
              <w14:schemeClr w14:val="tx1"/>
            </w14:solidFill>
          </w14:textFill>
        </w:rPr>
        <w:t>(2)</w:t>
      </w:r>
      <w:r>
        <w:rPr>
          <w:rFonts w:hint="eastAsia" w:ascii="楷体" w:hAnsi="楷体" w:eastAsia="楷体" w:cs="楷体"/>
          <w:b/>
          <w:bCs/>
          <w:color w:val="000000" w:themeColor="text1"/>
          <w:spacing w:val="0"/>
          <w:position w:val="0"/>
          <w:sz w:val="21"/>
          <w:szCs w:val="21"/>
          <w14:textFill>
            <w14:solidFill>
              <w14:schemeClr w14:val="tx1"/>
            </w14:solidFill>
          </w14:textFill>
        </w:rPr>
        <w:t>答卷抽样分值分布统计</w:t>
      </w:r>
    </w:p>
    <w:tbl>
      <w:tblPr>
        <w:tblStyle w:val="8"/>
        <w:tblpPr w:leftFromText="180" w:rightFromText="180" w:vertAnchor="text" w:horzAnchor="page" w:tblpX="1482" w:tblpY="151"/>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532"/>
        <w:gridCol w:w="201"/>
        <w:gridCol w:w="731"/>
        <w:gridCol w:w="331"/>
        <w:gridCol w:w="400"/>
        <w:gridCol w:w="731"/>
        <w:gridCol w:w="131"/>
        <w:gridCol w:w="600"/>
        <w:gridCol w:w="662"/>
        <w:gridCol w:w="69"/>
        <w:gridCol w:w="731"/>
        <w:gridCol w:w="462"/>
        <w:gridCol w:w="269"/>
        <w:gridCol w:w="731"/>
        <w:gridCol w:w="262"/>
        <w:gridCol w:w="469"/>
        <w:gridCol w:w="726"/>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472" w:hRule="atLeast"/>
        </w:trPr>
        <w:tc>
          <w:tcPr>
            <w:tcW w:w="1502"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eastAsia" w:cs="Times New Roman"/>
                <w:color w:val="000000" w:themeColor="text1"/>
                <w:spacing w:val="0"/>
                <w:position w:val="0"/>
                <w:sz w:val="21"/>
                <w:szCs w:val="21"/>
                <w:lang w:val="en-US" w:eastAsia="zh-CN"/>
                <w14:textFill>
                  <w14:solidFill>
                    <w14:schemeClr w14:val="tx1"/>
                  </w14:solidFill>
                </w14:textFill>
              </w:rPr>
              <w:t>16</w:t>
            </w:r>
          </w:p>
        </w:tc>
        <w:tc>
          <w:tcPr>
            <w:tcW w:w="1263" w:type="dxa"/>
            <w:gridSpan w:val="3"/>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总量</w:t>
            </w:r>
          </w:p>
        </w:tc>
        <w:tc>
          <w:tcPr>
            <w:tcW w:w="1262" w:type="dxa"/>
            <w:gridSpan w:val="3"/>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37</w:t>
            </w:r>
            <w:r>
              <w:rPr>
                <w:rFonts w:hint="eastAsia" w:cs="Times New Roman"/>
                <w:color w:val="000000" w:themeColor="text1"/>
                <w:spacing w:val="0"/>
                <w:position w:val="0"/>
                <w:sz w:val="21"/>
                <w:szCs w:val="21"/>
                <w:lang w:val="en-US" w:eastAsia="zh-CN"/>
                <w14:textFill>
                  <w14:solidFill>
                    <w14:schemeClr w14:val="tx1"/>
                  </w14:solidFill>
                </w14:textFill>
              </w:rPr>
              <w:t>098</w:t>
            </w:r>
          </w:p>
        </w:tc>
        <w:tc>
          <w:tcPr>
            <w:tcW w:w="1262"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抽卷总量</w:t>
            </w:r>
          </w:p>
        </w:tc>
        <w:tc>
          <w:tcPr>
            <w:tcW w:w="1262" w:type="dxa"/>
            <w:gridSpan w:val="3"/>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3</w:t>
            </w:r>
            <w:r>
              <w:rPr>
                <w:rFonts w:hint="eastAsia" w:cs="Times New Roman"/>
                <w:color w:val="000000" w:themeColor="text1"/>
                <w:spacing w:val="0"/>
                <w:position w:val="0"/>
                <w:sz w:val="21"/>
                <w:szCs w:val="21"/>
                <w:lang w:val="en-US" w:eastAsia="zh-CN"/>
                <w14:textFill>
                  <w14:solidFill>
                    <w14:schemeClr w14:val="tx1"/>
                  </w14:solidFill>
                </w14:textFill>
              </w:rPr>
              <w:t>1053</w:t>
            </w:r>
          </w:p>
        </w:tc>
        <w:tc>
          <w:tcPr>
            <w:tcW w:w="1262" w:type="dxa"/>
            <w:gridSpan w:val="3"/>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平均分</w:t>
            </w:r>
          </w:p>
        </w:tc>
        <w:tc>
          <w:tcPr>
            <w:tcW w:w="1195"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eastAsia" w:cs="Times New Roman"/>
                <w:color w:val="000000" w:themeColor="text1"/>
                <w:spacing w:val="0"/>
                <w:position w:val="0"/>
                <w:sz w:val="21"/>
                <w:szCs w:val="21"/>
                <w:lang w:val="en-US" w:eastAsia="zh-CN"/>
                <w14:textFill>
                  <w14:solidFill>
                    <w14:schemeClr w14:val="tx1"/>
                  </w14:solidFill>
                </w14:textFill>
              </w:rPr>
              <w:t>5</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w:t>
            </w:r>
            <w:r>
              <w:rPr>
                <w:rFonts w:hint="eastAsia" w:cs="Times New Roman"/>
                <w:color w:val="000000" w:themeColor="text1"/>
                <w:spacing w:val="0"/>
                <w:position w:val="0"/>
                <w:sz w:val="21"/>
                <w:szCs w:val="21"/>
                <w:lang w:val="en-US" w:eastAsia="zh-CN"/>
                <w14:textFill>
                  <w14:solidFill>
                    <w14:schemeClr w14:val="tx1"/>
                  </w14:solidFill>
                </w14:textFill>
              </w:rPr>
              <w:t>29</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w:t>
            </w:r>
            <w:r>
              <w:rPr>
                <w:rFonts w:hint="eastAsia" w:cs="Times New Roman"/>
                <w:color w:val="000000" w:themeColor="text1"/>
                <w:spacing w:val="0"/>
                <w:position w:val="0"/>
                <w:sz w:val="21"/>
                <w:szCs w:val="21"/>
                <w:lang w:val="en-US" w:eastAsia="zh-CN"/>
                <w14:textFill>
                  <w14:solidFill>
                    <w14:schemeClr w14:val="tx1"/>
                  </w14:solidFill>
                </w14:textFill>
              </w:rPr>
              <w:t>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97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分数</w:t>
            </w:r>
          </w:p>
        </w:tc>
        <w:tc>
          <w:tcPr>
            <w:tcW w:w="733"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0</w:t>
            </w:r>
          </w:p>
        </w:tc>
        <w:tc>
          <w:tcPr>
            <w:tcW w:w="7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1</w:t>
            </w:r>
          </w:p>
        </w:tc>
        <w:tc>
          <w:tcPr>
            <w:tcW w:w="731"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2</w:t>
            </w:r>
          </w:p>
        </w:tc>
        <w:tc>
          <w:tcPr>
            <w:tcW w:w="7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3</w:t>
            </w:r>
          </w:p>
        </w:tc>
        <w:tc>
          <w:tcPr>
            <w:tcW w:w="731"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4</w:t>
            </w:r>
          </w:p>
        </w:tc>
        <w:tc>
          <w:tcPr>
            <w:tcW w:w="731"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5</w:t>
            </w:r>
          </w:p>
        </w:tc>
        <w:tc>
          <w:tcPr>
            <w:tcW w:w="7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6</w:t>
            </w:r>
          </w:p>
        </w:tc>
        <w:tc>
          <w:tcPr>
            <w:tcW w:w="731"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7</w:t>
            </w:r>
          </w:p>
        </w:tc>
        <w:tc>
          <w:tcPr>
            <w:tcW w:w="7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8</w:t>
            </w:r>
          </w:p>
        </w:tc>
        <w:tc>
          <w:tcPr>
            <w:tcW w:w="731"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9</w:t>
            </w:r>
          </w:p>
        </w:tc>
        <w:tc>
          <w:tcPr>
            <w:tcW w:w="733"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97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百分比</w:t>
            </w:r>
          </w:p>
        </w:tc>
        <w:tc>
          <w:tcPr>
            <w:tcW w:w="733"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9.89</w:t>
            </w:r>
          </w:p>
        </w:tc>
        <w:tc>
          <w:tcPr>
            <w:tcW w:w="73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4</w:t>
            </w:r>
          </w:p>
        </w:tc>
        <w:tc>
          <w:tcPr>
            <w:tcW w:w="731"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8.19</w:t>
            </w:r>
          </w:p>
        </w:tc>
        <w:tc>
          <w:tcPr>
            <w:tcW w:w="73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6.89</w:t>
            </w:r>
          </w:p>
        </w:tc>
        <w:tc>
          <w:tcPr>
            <w:tcW w:w="731"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13.79</w:t>
            </w:r>
          </w:p>
        </w:tc>
        <w:tc>
          <w:tcPr>
            <w:tcW w:w="731"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8</w:t>
            </w: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w:t>
            </w:r>
            <w:r>
              <w:rPr>
                <w:rFonts w:hint="eastAsia" w:cs="Times New Roman"/>
                <w:color w:val="000000" w:themeColor="text1"/>
                <w:spacing w:val="0"/>
                <w:kern w:val="0"/>
                <w:position w:val="0"/>
                <w:sz w:val="21"/>
                <w:szCs w:val="21"/>
                <w:lang w:val="en-US" w:eastAsia="zh-CN"/>
                <w14:textFill>
                  <w14:solidFill>
                    <w14:schemeClr w14:val="tx1"/>
                  </w14:solidFill>
                </w14:textFill>
              </w:rPr>
              <w:t>6</w:t>
            </w:r>
          </w:p>
        </w:tc>
        <w:tc>
          <w:tcPr>
            <w:tcW w:w="73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1</w:t>
            </w:r>
            <w:r>
              <w:rPr>
                <w:rFonts w:hint="eastAsia" w:cs="Times New Roman"/>
                <w:color w:val="000000" w:themeColor="text1"/>
                <w:spacing w:val="0"/>
                <w:kern w:val="0"/>
                <w:position w:val="0"/>
                <w:sz w:val="21"/>
                <w:szCs w:val="21"/>
                <w:lang w:val="en-US" w:eastAsia="zh-CN"/>
                <w14:textFill>
                  <w14:solidFill>
                    <w14:schemeClr w14:val="tx1"/>
                  </w14:solidFill>
                </w14:textFill>
              </w:rPr>
              <w:t>1</w:t>
            </w: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.5</w:t>
            </w:r>
          </w:p>
        </w:tc>
        <w:tc>
          <w:tcPr>
            <w:tcW w:w="731"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11</w:t>
            </w:r>
            <w:r>
              <w:rPr>
                <w:rFonts w:hint="eastAsia" w:cs="Times New Roman"/>
                <w:color w:val="000000" w:themeColor="text1"/>
                <w:spacing w:val="0"/>
                <w:kern w:val="0"/>
                <w:position w:val="0"/>
                <w:sz w:val="21"/>
                <w:szCs w:val="21"/>
                <w:lang w:val="en-US" w:eastAsia="zh-CN"/>
                <w14:textFill>
                  <w14:solidFill>
                    <w14:schemeClr w14:val="tx1"/>
                  </w14:solidFill>
                </w14:textFill>
              </w:rPr>
              <w:t>.2</w:t>
            </w:r>
          </w:p>
        </w:tc>
        <w:tc>
          <w:tcPr>
            <w:tcW w:w="73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9.3</w:t>
            </w:r>
          </w:p>
        </w:tc>
        <w:tc>
          <w:tcPr>
            <w:tcW w:w="731"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7.69</w:t>
            </w:r>
          </w:p>
        </w:tc>
        <w:tc>
          <w:tcPr>
            <w:tcW w:w="733"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97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分数</w:t>
            </w:r>
          </w:p>
        </w:tc>
        <w:tc>
          <w:tcPr>
            <w:tcW w:w="733"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11</w:t>
            </w:r>
          </w:p>
        </w:tc>
        <w:tc>
          <w:tcPr>
            <w:tcW w:w="7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12</w:t>
            </w:r>
          </w:p>
        </w:tc>
        <w:tc>
          <w:tcPr>
            <w:tcW w:w="731"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2"/>
                <w:positio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13</w:t>
            </w:r>
          </w:p>
        </w:tc>
        <w:tc>
          <w:tcPr>
            <w:tcW w:w="5850" w:type="dxa"/>
            <w:gridSpan w:val="13"/>
            <w:vMerge w:val="restart"/>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97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百分比</w:t>
            </w:r>
          </w:p>
        </w:tc>
        <w:tc>
          <w:tcPr>
            <w:tcW w:w="733"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1</w:t>
            </w:r>
            <w:r>
              <w:rPr>
                <w:rFonts w:hint="eastAsia" w:cs="Times New Roman"/>
                <w:color w:val="000000" w:themeColor="text1"/>
                <w:spacing w:val="0"/>
                <w:kern w:val="0"/>
                <w:position w:val="0"/>
                <w:sz w:val="21"/>
                <w:szCs w:val="21"/>
                <w:lang w:val="en-US" w:eastAsia="zh-CN"/>
                <w14:textFill>
                  <w14:solidFill>
                    <w14:schemeClr w14:val="tx1"/>
                  </w14:solidFill>
                </w14:textFill>
              </w:rPr>
              <w:t>.3</w:t>
            </w:r>
          </w:p>
        </w:tc>
        <w:tc>
          <w:tcPr>
            <w:tcW w:w="73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1.3</w:t>
            </w:r>
          </w:p>
        </w:tc>
        <w:tc>
          <w:tcPr>
            <w:tcW w:w="731"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cs="Times New Roman"/>
                <w:color w:val="000000" w:themeColor="text1"/>
                <w:spacing w:val="0"/>
                <w:kern w:val="0"/>
                <w:position w:val="0"/>
                <w:sz w:val="21"/>
                <w:szCs w:val="21"/>
                <w:lang w:val="en-US" w:eastAsia="zh-CN"/>
                <w14:textFill>
                  <w14:solidFill>
                    <w14:schemeClr w14:val="tx1"/>
                  </w14:solidFill>
                </w14:textFill>
              </w:rPr>
              <w:t>1.7</w:t>
            </w:r>
          </w:p>
        </w:tc>
        <w:tc>
          <w:tcPr>
            <w:tcW w:w="5850" w:type="dxa"/>
            <w:gridSpan w:val="13"/>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cs="Times New Roman"/>
                <w:color w:val="000000" w:themeColor="text1"/>
                <w:spacing w:val="0"/>
                <w:kern w:val="0"/>
                <w:position w:val="0"/>
                <w:sz w:val="21"/>
                <w:szCs w:val="21"/>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color w:val="000000" w:themeColor="text1"/>
          <w:spacing w:val="0"/>
          <w:position w:val="0"/>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422" w:firstLineChars="200"/>
        <w:rPr>
          <w:rFonts w:hint="eastAsia" w:ascii="楷体" w:hAnsi="楷体" w:eastAsia="楷体" w:cs="楷体"/>
          <w:b/>
          <w:bCs/>
          <w:color w:val="000000" w:themeColor="text1"/>
          <w:spacing w:val="0"/>
          <w:position w:val="0"/>
          <w:sz w:val="21"/>
          <w:szCs w:val="21"/>
          <w:shd w:val="pct10" w:color="auto" w:fill="FFFFFF"/>
          <w14:textFill>
            <w14:solidFill>
              <w14:schemeClr w14:val="tx1"/>
            </w14:solidFill>
          </w14:textFill>
        </w:rPr>
      </w:pPr>
      <w:r>
        <w:rPr>
          <w:rFonts w:hint="eastAsia" w:ascii="楷体" w:hAnsi="楷体" w:eastAsia="楷体" w:cs="楷体"/>
          <w:b/>
          <w:bCs/>
          <w:color w:val="000000" w:themeColor="text1"/>
          <w:spacing w:val="0"/>
          <w:position w:val="0"/>
          <w:sz w:val="21"/>
          <w:szCs w:val="21"/>
          <w14:textFill>
            <w14:solidFill>
              <w14:schemeClr w14:val="tx1"/>
            </w14:solidFill>
          </w14:textFill>
        </w:rPr>
        <w:t>(</w:t>
      </w:r>
      <w:r>
        <w:rPr>
          <w:rFonts w:hint="eastAsia" w:ascii="楷体" w:hAnsi="楷体" w:eastAsia="楷体" w:cs="楷体"/>
          <w:b/>
          <w:bCs/>
          <w:color w:val="000000" w:themeColor="text1"/>
          <w:spacing w:val="0"/>
          <w:position w:val="0"/>
          <w:sz w:val="21"/>
          <w:szCs w:val="21"/>
          <w:lang w:val="en-US" w:eastAsia="zh-CN"/>
          <w14:textFill>
            <w14:solidFill>
              <w14:schemeClr w14:val="tx1"/>
            </w14:solidFill>
          </w14:textFill>
        </w:rPr>
        <w:t>3</w:t>
      </w:r>
      <w:r>
        <w:rPr>
          <w:rFonts w:hint="eastAsia" w:ascii="楷体" w:hAnsi="楷体" w:eastAsia="楷体" w:cs="楷体"/>
          <w:b/>
          <w:bCs/>
          <w:color w:val="000000" w:themeColor="text1"/>
          <w:spacing w:val="0"/>
          <w:position w:val="0"/>
          <w:sz w:val="21"/>
          <w:szCs w:val="21"/>
          <w14:textFill>
            <w14:solidFill>
              <w14:schemeClr w14:val="tx1"/>
            </w14:solidFill>
          </w14:textFill>
        </w:rPr>
        <w:t>)考生答卷中出现的主要错误及原因</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eastAsia="宋体"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①</w:t>
      </w:r>
      <w:r>
        <w:rPr>
          <w:rFonts w:hint="default" w:ascii="Times New Roman" w:hAnsi="Times New Roman" w:cs="Times New Roman"/>
          <w:bCs/>
          <w:color w:val="000000" w:themeColor="text1"/>
          <w:spacing w:val="0"/>
          <w:position w:val="0"/>
          <w:sz w:val="21"/>
          <w:szCs w:val="21"/>
          <w:lang w:eastAsia="zh-CN"/>
          <w14:textFill>
            <w14:solidFill>
              <w14:schemeClr w14:val="tx1"/>
            </w14:solidFill>
          </w14:textFill>
        </w:rPr>
        <w:t>考察</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光的折射定律</w:t>
      </w:r>
      <w:r>
        <w:rPr>
          <w:rFonts w:hint="default" w:ascii="Times New Roman" w:hAnsi="Times New Roman" w:cs="Times New Roman"/>
          <w:bCs/>
          <w:color w:val="000000" w:themeColor="text1"/>
          <w:spacing w:val="0"/>
          <w:position w:val="0"/>
          <w:sz w:val="21"/>
          <w:szCs w:val="21"/>
          <w:lang w:eastAsia="zh-CN"/>
          <w14:textFill>
            <w14:solidFill>
              <w14:schemeClr w14:val="tx1"/>
            </w14:solidFill>
          </w14:textFill>
        </w:rPr>
        <w:t>问题，其实</w:t>
      </w:r>
      <w:r>
        <w:rPr>
          <w:rFonts w:hint="eastAsia" w:cs="Times New Roman"/>
          <w:bCs/>
          <w:color w:val="000000" w:themeColor="text1"/>
          <w:spacing w:val="0"/>
          <w:position w:val="0"/>
          <w:sz w:val="21"/>
          <w:szCs w:val="21"/>
          <w:lang w:eastAsia="zh-CN"/>
          <w14:textFill>
            <w14:solidFill>
              <w14:schemeClr w14:val="tx1"/>
            </w14:solidFill>
          </w14:textFill>
        </w:rPr>
        <w:t>常见</w:t>
      </w:r>
      <w:r>
        <w:rPr>
          <w:rFonts w:hint="default" w:ascii="Times New Roman" w:hAnsi="Times New Roman" w:cs="Times New Roman"/>
          <w:bCs/>
          <w:color w:val="000000" w:themeColor="text1"/>
          <w:spacing w:val="0"/>
          <w:position w:val="0"/>
          <w:sz w:val="21"/>
          <w:szCs w:val="21"/>
          <w:lang w:eastAsia="zh-CN"/>
          <w14:textFill>
            <w14:solidFill>
              <w14:schemeClr w14:val="tx1"/>
            </w14:solidFill>
          </w14:textFill>
        </w:rPr>
        <w:t>，但依旧有很多同学</w:t>
      </w:r>
      <w:r>
        <w:rPr>
          <w:rFonts w:hint="eastAsia" w:cs="Times New Roman"/>
          <w:bCs/>
          <w:color w:val="000000" w:themeColor="text1"/>
          <w:spacing w:val="0"/>
          <w:position w:val="0"/>
          <w:sz w:val="21"/>
          <w:szCs w:val="21"/>
          <w:lang w:eastAsia="zh-CN"/>
          <w14:textFill>
            <w14:solidFill>
              <w14:schemeClr w14:val="tx1"/>
            </w14:solidFill>
          </w14:textFill>
        </w:rPr>
        <w:t>画</w:t>
      </w:r>
      <w:r>
        <w:rPr>
          <w:rFonts w:hint="default" w:ascii="Times New Roman" w:hAnsi="Times New Roman" w:cs="Times New Roman"/>
          <w:bCs/>
          <w:color w:val="000000" w:themeColor="text1"/>
          <w:spacing w:val="0"/>
          <w:position w:val="0"/>
          <w:sz w:val="21"/>
          <w:szCs w:val="21"/>
          <w:lang w:eastAsia="zh-CN"/>
          <w14:textFill>
            <w14:solidFill>
              <w14:schemeClr w14:val="tx1"/>
            </w14:solidFill>
          </w14:textFill>
        </w:rPr>
        <w:t>不</w:t>
      </w:r>
      <w:r>
        <w:rPr>
          <w:rFonts w:hint="eastAsia" w:cs="Times New Roman"/>
          <w:bCs/>
          <w:color w:val="000000" w:themeColor="text1"/>
          <w:spacing w:val="0"/>
          <w:position w:val="0"/>
          <w:sz w:val="21"/>
          <w:szCs w:val="21"/>
          <w:lang w:eastAsia="zh-CN"/>
          <w14:textFill>
            <w14:solidFill>
              <w14:schemeClr w14:val="tx1"/>
            </w14:solidFill>
          </w14:textFill>
        </w:rPr>
        <w:t>出光路图</w:t>
      </w:r>
      <w:r>
        <w:rPr>
          <w:rFonts w:hint="default" w:ascii="Times New Roman" w:hAnsi="Times New Roman" w:cs="Times New Roman"/>
          <w:bCs/>
          <w:color w:val="000000" w:themeColor="text1"/>
          <w:spacing w:val="0"/>
          <w:position w:val="0"/>
          <w:sz w:val="21"/>
          <w:szCs w:val="21"/>
          <w:lang w:eastAsia="zh-CN"/>
          <w14:textFill>
            <w14:solidFill>
              <w14:schemeClr w14:val="tx1"/>
            </w14:solidFill>
          </w14:textFill>
        </w:rPr>
        <w:t>，反映基本功不牢</w:t>
      </w:r>
      <w:r>
        <w:rPr>
          <w:rFonts w:hint="eastAsia" w:cs="Times New Roman"/>
          <w:bCs/>
          <w:color w:val="000000" w:themeColor="text1"/>
          <w:spacing w:val="0"/>
          <w:position w:val="0"/>
          <w:sz w:val="21"/>
          <w:szCs w:val="21"/>
          <w:lang w:eastAsia="zh-CN"/>
          <w14:textFill>
            <w14:solidFill>
              <w14:schemeClr w14:val="tx1"/>
            </w14:solidFill>
          </w14:textFill>
        </w:rPr>
        <w:t>和平时只注重机械刷题；</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eastAsia="宋体" w:cs="Times New Roman"/>
          <w:bCs/>
          <w:color w:val="000000" w:themeColor="text1"/>
          <w:spacing w:val="0"/>
          <w:position w:val="0"/>
          <w:sz w:val="21"/>
          <w:szCs w:val="21"/>
          <w:lang w:eastAsia="zh-CN"/>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②卷面更多呈现数学关系式，不写物理表达式</w:t>
      </w:r>
      <w:r>
        <w:rPr>
          <w:rFonts w:hint="eastAsia" w:cs="Times New Roman"/>
          <w:bCs/>
          <w:color w:val="000000" w:themeColor="text1"/>
          <w:spacing w:val="0"/>
          <w:position w:val="0"/>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eastAsia="宋体" w:cs="Times New Roman"/>
          <w:bCs/>
          <w:color w:val="000000" w:themeColor="text1"/>
          <w:spacing w:val="0"/>
          <w:position w:val="0"/>
          <w:sz w:val="21"/>
          <w:szCs w:val="21"/>
          <w:lang w:eastAsia="zh-CN"/>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③</w:t>
      </w: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三角函数关系不熟练，</w:t>
      </w:r>
      <w:r>
        <w:rPr>
          <w:rFonts w:hint="default" w:ascii="Times New Roman" w:hAnsi="Times New Roman" w:cs="Times New Roman"/>
          <w:color w:val="000000" w:themeColor="text1"/>
          <w:spacing w:val="0"/>
          <w:position w:val="0"/>
          <w:sz w:val="21"/>
          <w:szCs w:val="21"/>
          <w14:textFill>
            <w14:solidFill>
              <w14:schemeClr w14:val="tx1"/>
            </w14:solidFill>
          </w14:textFill>
        </w:rPr>
        <w:t>计算能力</w:t>
      </w:r>
      <w:r>
        <w:rPr>
          <w:rFonts w:hint="eastAsia" w:cs="Times New Roman"/>
          <w:color w:val="000000" w:themeColor="text1"/>
          <w:spacing w:val="0"/>
          <w:position w:val="0"/>
          <w:sz w:val="21"/>
          <w:szCs w:val="21"/>
          <w:lang w:eastAsia="zh-CN"/>
          <w14:textFill>
            <w14:solidFill>
              <w14:schemeClr w14:val="tx1"/>
            </w14:solidFill>
          </w14:textFill>
        </w:rPr>
        <w:t>不</w:t>
      </w:r>
      <w:r>
        <w:rPr>
          <w:rFonts w:hint="default" w:ascii="Times New Roman" w:hAnsi="Times New Roman" w:cs="Times New Roman"/>
          <w:color w:val="000000" w:themeColor="text1"/>
          <w:spacing w:val="0"/>
          <w:position w:val="0"/>
          <w:sz w:val="21"/>
          <w:szCs w:val="21"/>
          <w14:textFill>
            <w14:solidFill>
              <w14:schemeClr w14:val="tx1"/>
            </w14:solidFill>
          </w14:textFill>
        </w:rPr>
        <w:t>强</w:t>
      </w:r>
      <w:r>
        <w:rPr>
          <w:rFonts w:hint="default" w:ascii="Times New Roman" w:hAnsi="Times New Roman" w:cs="Times New Roman"/>
          <w:bCs/>
          <w:color w:val="000000" w:themeColor="text1"/>
          <w:spacing w:val="0"/>
          <w:kern w:val="0"/>
          <w:position w:val="0"/>
          <w:sz w:val="21"/>
          <w:szCs w:val="21"/>
          <w:lang w:eastAsia="zh-CN"/>
          <w14:textFill>
            <w14:solidFill>
              <w14:schemeClr w14:val="tx1"/>
            </w14:solidFill>
          </w14:textFill>
        </w:rPr>
        <w:t>，</w:t>
      </w:r>
      <w:r>
        <w:rPr>
          <w:rFonts w:hint="eastAsia" w:cs="Times New Roman"/>
          <w:bCs/>
          <w:color w:val="000000" w:themeColor="text1"/>
          <w:spacing w:val="0"/>
          <w:kern w:val="0"/>
          <w:position w:val="0"/>
          <w:sz w:val="21"/>
          <w:szCs w:val="21"/>
          <w:lang w:eastAsia="zh-CN"/>
          <w14:textFill>
            <w14:solidFill>
              <w14:schemeClr w14:val="tx1"/>
            </w14:solidFill>
          </w14:textFill>
        </w:rPr>
        <w:t>具体公式变形时出现错误，</w:t>
      </w:r>
      <w:r>
        <w:rPr>
          <w:rFonts w:hint="default" w:ascii="Times New Roman" w:hAnsi="Times New Roman" w:cs="Times New Roman"/>
          <w:bCs/>
          <w:color w:val="000000" w:themeColor="text1"/>
          <w:spacing w:val="0"/>
          <w:kern w:val="0"/>
          <w:position w:val="0"/>
          <w:sz w:val="21"/>
          <w:szCs w:val="21"/>
          <w14:textFill>
            <w14:solidFill>
              <w14:schemeClr w14:val="tx1"/>
            </w14:solidFill>
          </w14:textFill>
        </w:rPr>
        <w:t>造成遗憾失分</w:t>
      </w:r>
      <w:r>
        <w:rPr>
          <w:rFonts w:hint="eastAsia" w:cs="Times New Roman"/>
          <w:bCs/>
          <w:color w:val="000000" w:themeColor="text1"/>
          <w:spacing w:val="0"/>
          <w:kern w:val="0"/>
          <w:position w:val="0"/>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eastAsia="宋体" w:cs="Times New Roman"/>
          <w:bCs/>
          <w:color w:val="000000" w:themeColor="text1"/>
          <w:spacing w:val="0"/>
          <w:kern w:val="0"/>
          <w:position w:val="0"/>
          <w:sz w:val="21"/>
          <w:szCs w:val="21"/>
          <w:lang w:val="en-US" w:eastAsia="zh-CN"/>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④</w:t>
      </w:r>
      <w:r>
        <w:rPr>
          <w:rFonts w:hint="default" w:ascii="Times New Roman" w:hAnsi="Times New Roman" w:cs="Times New Roman"/>
          <w:bCs/>
          <w:color w:val="000000" w:themeColor="text1"/>
          <w:spacing w:val="0"/>
          <w:kern w:val="0"/>
          <w:position w:val="0"/>
          <w:sz w:val="21"/>
          <w:szCs w:val="21"/>
          <w:lang w:eastAsia="zh-CN"/>
          <w14:textFill>
            <w14:solidFill>
              <w14:schemeClr w14:val="tx1"/>
            </w14:solidFill>
          </w14:textFill>
        </w:rPr>
        <w:t>找不到对应的几何关系</w:t>
      </w:r>
      <w:r>
        <w:rPr>
          <w:rFonts w:hint="eastAsia" w:cs="Times New Roman"/>
          <w:bCs/>
          <w:color w:val="000000" w:themeColor="text1"/>
          <w:spacing w:val="0"/>
          <w:kern w:val="0"/>
          <w:position w:val="0"/>
          <w:sz w:val="21"/>
          <w:szCs w:val="21"/>
          <w:lang w:eastAsia="zh-CN"/>
          <w14:textFill>
            <w14:solidFill>
              <w14:schemeClr w14:val="tx1"/>
            </w14:solidFill>
          </w14:textFill>
        </w:rPr>
        <w:t>，不会合理近似</w:t>
      </w:r>
      <w:r>
        <w:rPr>
          <w:rFonts w:hint="default" w:ascii="Times New Roman" w:hAnsi="Times New Roman" w:cs="Times New Roman"/>
          <w:bCs/>
          <w:color w:val="000000" w:themeColor="text1"/>
          <w:spacing w:val="0"/>
          <w:kern w:val="0"/>
          <w:position w:val="0"/>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bCs/>
          <w:color w:val="000000" w:themeColor="text1"/>
          <w:spacing w:val="0"/>
          <w:position w:val="0"/>
          <w:sz w:val="21"/>
          <w:szCs w:val="21"/>
          <w:lang w:eastAsia="zh-CN"/>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 xml:space="preserve">   </w:t>
      </w:r>
      <w:r>
        <w:rPr>
          <w:rFonts w:hint="default" w:ascii="Times New Roman" w:hAnsi="Times New Roman" w:cs="Times New Roman"/>
          <w:color w:val="000000" w:themeColor="text1"/>
          <w:spacing w:val="0"/>
          <w:position w:val="0"/>
          <w:sz w:val="21"/>
          <w:szCs w:val="21"/>
          <w14:textFill>
            <w14:solidFill>
              <w14:schemeClr w14:val="tx1"/>
            </w14:solidFill>
          </w14:textFill>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rPr>
          <w:rFonts w:hint="eastAsia" w:ascii="Times New Roman" w:hAnsi="Times New Roman" w:eastAsia="黑体" w:cs="Times New Roman"/>
          <w:b/>
          <w:color w:val="000000" w:themeColor="text1"/>
          <w:spacing w:val="0"/>
          <w:position w:val="0"/>
          <w:sz w:val="24"/>
          <w:szCs w:val="24"/>
          <w:lang w:val="en-US" w:eastAsia="zh-CN"/>
          <w14:textFill>
            <w14:solidFill>
              <w14:schemeClr w14:val="tx1"/>
            </w14:solidFill>
          </w14:textFill>
        </w:rPr>
      </w:pPr>
      <w:r>
        <w:rPr>
          <w:rFonts w:hint="default" w:ascii="Times New Roman" w:hAnsi="Times New Roman" w:eastAsia="黑体" w:cs="Times New Roman"/>
          <w:b/>
          <w:color w:val="000000" w:themeColor="text1"/>
          <w:spacing w:val="0"/>
          <w:position w:val="0"/>
          <w:sz w:val="24"/>
          <w:szCs w:val="24"/>
          <w:lang w:eastAsia="zh-CN"/>
          <w14:textFill>
            <w14:solidFill>
              <w14:schemeClr w14:val="tx1"/>
            </w14:solidFill>
          </w14:textFill>
        </w:rPr>
        <w:t>四、</w:t>
      </w:r>
      <w:r>
        <w:rPr>
          <w:rFonts w:hint="eastAsia" w:eastAsia="黑体" w:cs="Times New Roman"/>
          <w:b/>
          <w:color w:val="000000" w:themeColor="text1"/>
          <w:spacing w:val="0"/>
          <w:position w:val="0"/>
          <w:sz w:val="24"/>
          <w:szCs w:val="24"/>
          <w:lang w:eastAsia="zh-CN"/>
          <w14:textFill>
            <w14:solidFill>
              <w14:schemeClr w14:val="tx1"/>
            </w14:solidFill>
          </w14:textFill>
        </w:rPr>
        <w:t>值得商榷之处</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①</w:t>
      </w:r>
      <w:r>
        <w:rPr>
          <w:rFonts w:hint="eastAsia" w:cs="Times New Roman"/>
          <w:bCs/>
          <w:color w:val="000000" w:themeColor="text1"/>
          <w:spacing w:val="0"/>
          <w:position w:val="0"/>
          <w:sz w:val="21"/>
          <w:szCs w:val="21"/>
          <w:lang w:eastAsia="zh-CN"/>
          <w14:textFill>
            <w14:solidFill>
              <w14:schemeClr w14:val="tx1"/>
            </w14:solidFill>
          </w14:textFill>
        </w:rPr>
        <w:t>根据物理本学科自身的特点，</w:t>
      </w:r>
      <w:r>
        <w:rPr>
          <w:rFonts w:hint="eastAsia" w:cs="Times New Roman"/>
          <w:bCs/>
          <w:color w:val="000000" w:themeColor="text1"/>
          <w:spacing w:val="0"/>
          <w:position w:val="0"/>
          <w:sz w:val="21"/>
          <w:szCs w:val="21"/>
          <w:lang w:val="en-US" w:eastAsia="zh-CN"/>
          <w14:textFill>
            <w14:solidFill>
              <w14:schemeClr w14:val="tx1"/>
            </w14:solidFill>
          </w14:textFill>
        </w:rPr>
        <w:t>75分钟时长太短，导致学生容错率大大降低，同时要求学生对知识点极为熟练，能力大大加强，应试层面上要求大大拔高，考生稍不注意偏离轨道多耗掉5分钟，会在答题中变得极为被动，同时容易演变为“不是会不会的问题，而是快不快的问题”。如果物理考试时长改变为90分钟，即使多一道计算题，考生应对会更自如，同时三道计算也会在试题命制层面上更好处理。</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eastAsia="宋体"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②</w:t>
      </w: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试题</w:t>
      </w:r>
      <w:r>
        <w:rPr>
          <w:rFonts w:hint="default" w:ascii="Times New Roman" w:hAnsi="Times New Roman" w:eastAsia="宋体" w:cs="Times New Roman"/>
          <w:color w:val="000000" w:themeColor="text1"/>
          <w:spacing w:val="0"/>
          <w:sz w:val="21"/>
          <w:szCs w:val="21"/>
          <w14:textFill>
            <w14:solidFill>
              <w14:schemeClr w14:val="tx1"/>
            </w14:solidFill>
          </w14:textFill>
        </w:rPr>
        <w:t>送分题</w:t>
      </w:r>
      <w:r>
        <w:rPr>
          <w:rFonts w:hint="eastAsia" w:cs="Times New Roman"/>
          <w:color w:val="000000" w:themeColor="text1"/>
          <w:spacing w:val="0"/>
          <w:sz w:val="21"/>
          <w:szCs w:val="21"/>
          <w:lang w:eastAsia="zh-CN"/>
          <w14:textFill>
            <w14:solidFill>
              <w14:schemeClr w14:val="tx1"/>
            </w14:solidFill>
          </w14:textFill>
        </w:rPr>
        <w:t>相对</w:t>
      </w:r>
      <w:r>
        <w:rPr>
          <w:rFonts w:hint="default" w:ascii="Times New Roman" w:hAnsi="Times New Roman" w:eastAsia="宋体" w:cs="Times New Roman"/>
          <w:color w:val="000000" w:themeColor="text1"/>
          <w:spacing w:val="0"/>
          <w:sz w:val="21"/>
          <w:szCs w:val="21"/>
          <w14:textFill>
            <w14:solidFill>
              <w14:schemeClr w14:val="tx1"/>
            </w14:solidFill>
          </w14:textFill>
        </w:rPr>
        <w:t>减少，对数学的应用要求较高，需要扎实的基本功。</w:t>
      </w:r>
      <w:r>
        <w:rPr>
          <w:rFonts w:hint="eastAsia" w:cs="Times New Roman"/>
          <w:color w:val="000000" w:themeColor="text1"/>
          <w:spacing w:val="0"/>
          <w:sz w:val="21"/>
          <w:szCs w:val="21"/>
          <w:lang w:eastAsia="zh-CN"/>
          <w14:textFill>
            <w14:solidFill>
              <w14:schemeClr w14:val="tx1"/>
            </w14:solidFill>
          </w14:textFill>
        </w:rPr>
        <w:t>这几点导致考生在应试层面上自我感官稍差，导致自我认知与实际得分会有所偏差</w:t>
      </w:r>
      <w:r>
        <w:rPr>
          <w:rFonts w:hint="default" w:ascii="Times New Roman" w:hAnsi="Times New Roman" w:cs="Times New Roman"/>
          <w:bCs/>
          <w:color w:val="000000" w:themeColor="text1"/>
          <w:spacing w:val="0"/>
          <w:position w:val="0"/>
          <w:sz w:val="21"/>
          <w:szCs w:val="21"/>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eastAsia="宋体" w:cs="Times New Roman"/>
          <w:bCs/>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bCs/>
          <w:color w:val="000000" w:themeColor="text1"/>
          <w:spacing w:val="0"/>
          <w:position w:val="0"/>
          <w:sz w:val="21"/>
          <w:szCs w:val="21"/>
          <w14:textFill>
            <w14:solidFill>
              <w14:schemeClr w14:val="tx1"/>
            </w14:solidFill>
          </w14:textFill>
        </w:rPr>
        <w:t>③</w:t>
      </w:r>
      <w:r>
        <w:rPr>
          <w:rFonts w:hint="eastAsia" w:cs="Times New Roman"/>
          <w:bCs/>
          <w:color w:val="000000" w:themeColor="text1"/>
          <w:spacing w:val="0"/>
          <w:position w:val="0"/>
          <w:sz w:val="21"/>
          <w:szCs w:val="21"/>
          <w:lang w:eastAsia="zh-CN"/>
          <w14:textFill>
            <w14:solidFill>
              <w14:schemeClr w14:val="tx1"/>
            </w14:solidFill>
          </w14:textFill>
        </w:rPr>
        <w:t>试卷排版可以更优化，例如第</w:t>
      </w:r>
      <w:r>
        <w:rPr>
          <w:rFonts w:hint="eastAsia" w:cs="Times New Roman"/>
          <w:bCs/>
          <w:color w:val="000000" w:themeColor="text1"/>
          <w:spacing w:val="0"/>
          <w:position w:val="0"/>
          <w:sz w:val="21"/>
          <w:szCs w:val="21"/>
          <w:lang w:val="en-US" w:eastAsia="zh-CN"/>
          <w14:textFill>
            <w14:solidFill>
              <w14:schemeClr w14:val="tx1"/>
            </w14:solidFill>
          </w14:textFill>
        </w:rPr>
        <w:t>8题是多选的最难的一道，最好放在多选的最后一道，放在现有位置冲击感太大，对考场上的考生心理压力极大，情绪波动大，以致造成比较差的感官印象，第13题由于题干过长，分布在两个版面，特别是图和具体文字信息分开了，因此给学生解答此题带来比较大的困扰。</w:t>
      </w:r>
    </w:p>
    <w:p>
      <w:pPr>
        <w:keepNext w:val="0"/>
        <w:keepLines w:val="0"/>
        <w:pageBreakBefore w:val="0"/>
        <w:kinsoku/>
        <w:wordWrap/>
        <w:overflowPunct/>
        <w:topLinePunct w:val="0"/>
        <w:autoSpaceDE/>
        <w:autoSpaceDN/>
        <w:bidi w:val="0"/>
        <w:adjustRightInd/>
        <w:snapToGrid/>
        <w:spacing w:line="360" w:lineRule="auto"/>
        <w:ind w:firstLine="422" w:firstLineChars="200"/>
        <w:rPr>
          <w:rFonts w:hint="default" w:ascii="Times New Roman" w:hAnsi="Times New Roman" w:eastAsia="黑体" w:cs="Times New Roman"/>
          <w:b/>
          <w:bCs/>
          <w:color w:val="000000" w:themeColor="text1"/>
          <w:spacing w:val="0"/>
          <w:position w:val="0"/>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422" w:firstLineChars="200"/>
        <w:rPr>
          <w:rFonts w:hint="default" w:ascii="Times New Roman" w:hAnsi="Times New Roman" w:eastAsia="黑体" w:cs="Times New Roman"/>
          <w:b/>
          <w:bCs/>
          <w:color w:val="000000" w:themeColor="text1"/>
          <w:spacing w:val="0"/>
          <w:position w:val="0"/>
          <w:sz w:val="21"/>
          <w:szCs w:val="21"/>
          <w14:textFill>
            <w14:solidFill>
              <w14:schemeClr w14:val="tx1"/>
            </w14:solidFill>
          </w14:textFill>
        </w:rPr>
      </w:pPr>
      <w:r>
        <w:rPr>
          <w:rFonts w:hint="default" w:ascii="Times New Roman" w:hAnsi="Times New Roman" w:eastAsia="黑体" w:cs="Times New Roman"/>
          <w:b/>
          <w:bCs/>
          <w:color w:val="000000" w:themeColor="text1"/>
          <w:spacing w:val="0"/>
          <w:position w:val="0"/>
          <w:sz w:val="21"/>
          <w:szCs w:val="21"/>
          <w14:textFill>
            <w14:solidFill>
              <w14:schemeClr w14:val="tx1"/>
            </w14:solidFill>
          </w14:textFill>
        </w:rPr>
        <w:t>五、对高中物理教学的建议和反思</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rPr>
          <w:rFonts w:hint="default" w:ascii="Times New Roman" w:hAnsi="Times New Roman" w:cs="Times New Roman"/>
          <w:color w:val="000000" w:themeColor="text1"/>
          <w:spacing w:val="0"/>
          <w:kern w:val="0"/>
          <w:position w:val="0"/>
          <w:sz w:val="21"/>
          <w:szCs w:val="21"/>
          <w14:textFill>
            <w14:solidFill>
              <w14:schemeClr w14:val="tx1"/>
            </w14:solidFill>
          </w14:textFill>
        </w:rPr>
      </w:pPr>
      <w:r>
        <w:rPr>
          <w:rFonts w:hint="default" w:ascii="Times New Roman" w:hAnsi="Times New Roman" w:cs="Times New Roman"/>
          <w:color w:val="000000" w:themeColor="text1"/>
          <w:spacing w:val="0"/>
          <w:kern w:val="0"/>
          <w:position w:val="0"/>
          <w:sz w:val="21"/>
          <w:szCs w:val="21"/>
          <w14:textFill>
            <w14:solidFill>
              <w14:schemeClr w14:val="tx1"/>
            </w14:solidFill>
          </w14:textFill>
        </w:rPr>
        <w:t>结合近三年的物理试题我们可以发现，今年的物理试题和以往相比更趋于稳定，更趋于考查学生的基础知识和基本技能。试卷遵循</w:t>
      </w:r>
      <w:r>
        <w:rPr>
          <w:rFonts w:hint="eastAsia" w:cs="Times New Roman"/>
          <w:color w:val="000000" w:themeColor="text1"/>
          <w:spacing w:val="0"/>
          <w:kern w:val="0"/>
          <w:position w:val="0"/>
          <w:sz w:val="21"/>
          <w:szCs w:val="21"/>
          <w:lang w:eastAsia="zh-CN"/>
          <w14:textFill>
            <w14:solidFill>
              <w14:schemeClr w14:val="tx1"/>
            </w14:solidFill>
          </w14:textFill>
        </w:rPr>
        <w:t>课程标准</w:t>
      </w:r>
      <w:r>
        <w:rPr>
          <w:rFonts w:hint="default" w:ascii="Times New Roman" w:hAnsi="Times New Roman" w:cs="Times New Roman"/>
          <w:color w:val="000000" w:themeColor="text1"/>
          <w:spacing w:val="0"/>
          <w:kern w:val="0"/>
          <w:position w:val="0"/>
          <w:sz w:val="21"/>
          <w:szCs w:val="21"/>
          <w14:textFill>
            <w14:solidFill>
              <w14:schemeClr w14:val="tx1"/>
            </w14:solidFill>
          </w14:textFill>
        </w:rPr>
        <w:t>，符合学科特点和选修等级要求，显</w:t>
      </w: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得</w:t>
      </w:r>
      <w:r>
        <w:rPr>
          <w:rFonts w:hint="default" w:ascii="Times New Roman" w:hAnsi="Times New Roman" w:cs="Times New Roman"/>
          <w:color w:val="000000" w:themeColor="text1"/>
          <w:spacing w:val="0"/>
          <w:kern w:val="0"/>
          <w:position w:val="0"/>
          <w:sz w:val="21"/>
          <w:szCs w:val="21"/>
          <w14:textFill>
            <w14:solidFill>
              <w14:schemeClr w14:val="tx1"/>
            </w14:solidFill>
          </w14:textFill>
        </w:rPr>
        <w:t>比较成熟平和。</w:t>
      </w: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虽然这是湖南省</w:t>
      </w:r>
      <w:r>
        <w:rPr>
          <w:rFonts w:hint="eastAsia" w:cs="Times New Roman"/>
          <w:color w:val="000000" w:themeColor="text1"/>
          <w:spacing w:val="0"/>
          <w:kern w:val="0"/>
          <w:position w:val="0"/>
          <w:sz w:val="21"/>
          <w:szCs w:val="21"/>
          <w:lang w:val="en-US" w:eastAsia="zh-CN"/>
          <w14:textFill>
            <w14:solidFill>
              <w14:schemeClr w14:val="tx1"/>
            </w14:solidFill>
          </w14:textFill>
        </w:rPr>
        <w:t>自主命题元年</w:t>
      </w: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，但物理知识万变不离其宗，并不妨碍我们</w:t>
      </w:r>
      <w:r>
        <w:rPr>
          <w:rFonts w:hint="default" w:ascii="Times New Roman" w:hAnsi="Times New Roman" w:cs="Times New Roman"/>
          <w:color w:val="000000" w:themeColor="text1"/>
          <w:spacing w:val="0"/>
          <w:kern w:val="0"/>
          <w:position w:val="0"/>
          <w:sz w:val="21"/>
          <w:szCs w:val="21"/>
          <w14:textFill>
            <w14:solidFill>
              <w14:schemeClr w14:val="tx1"/>
            </w14:solidFill>
          </w14:textFill>
        </w:rPr>
        <w:t>结合评卷工作对高中物理教学</w:t>
      </w: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进行思考，对物理教学提出一些建议。</w:t>
      </w:r>
    </w:p>
    <w:p>
      <w:pPr>
        <w:keepNext w:val="0"/>
        <w:keepLines w:val="0"/>
        <w:pageBreakBefore w:val="0"/>
        <w:kinsoku/>
        <w:wordWrap/>
        <w:overflowPunct/>
        <w:topLinePunct w:val="0"/>
        <w:autoSpaceDE/>
        <w:autoSpaceDN/>
        <w:bidi w:val="0"/>
        <w:adjustRightInd/>
        <w:snapToGrid/>
        <w:spacing w:line="360" w:lineRule="auto"/>
        <w:ind w:firstLine="422" w:firstLineChars="200"/>
        <w:jc w:val="left"/>
        <w:rPr>
          <w:rFonts w:hint="eastAsia" w:ascii="楷体" w:hAnsi="楷体" w:eastAsia="楷体" w:cs="楷体"/>
          <w:b/>
          <w:color w:val="000000" w:themeColor="text1"/>
          <w:spacing w:val="0"/>
          <w:position w:val="0"/>
          <w:sz w:val="21"/>
          <w:szCs w:val="21"/>
          <w14:textFill>
            <w14:solidFill>
              <w14:schemeClr w14:val="tx1"/>
            </w14:solidFill>
          </w14:textFill>
        </w:rPr>
      </w:pPr>
      <w:r>
        <w:rPr>
          <w:rFonts w:hint="eastAsia" w:ascii="楷体" w:hAnsi="楷体" w:eastAsia="楷体" w:cs="楷体"/>
          <w:b/>
          <w:color w:val="000000" w:themeColor="text1"/>
          <w:spacing w:val="0"/>
          <w:position w:val="0"/>
          <w:sz w:val="21"/>
          <w:szCs w:val="21"/>
          <w14:textFill>
            <w14:solidFill>
              <w14:schemeClr w14:val="tx1"/>
            </w14:solidFill>
          </w14:textFill>
        </w:rPr>
        <w:t>1.紧抓物理核心知识和方法</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今年</w:t>
      </w:r>
      <w:r>
        <w:rPr>
          <w:rFonts w:hint="eastAsia" w:cs="Times New Roman"/>
          <w:color w:val="000000" w:themeColor="text1"/>
          <w:spacing w:val="0"/>
          <w:position w:val="0"/>
          <w:sz w:val="21"/>
          <w:szCs w:val="21"/>
          <w:lang w:eastAsia="zh-CN"/>
          <w14:textFill>
            <w14:solidFill>
              <w14:schemeClr w14:val="tx1"/>
            </w14:solidFill>
          </w14:textFill>
        </w:rPr>
        <w:t>湖南省</w:t>
      </w:r>
      <w:r>
        <w:rPr>
          <w:rFonts w:hint="default" w:ascii="Times New Roman" w:hAnsi="Times New Roman" w:cs="Times New Roman"/>
          <w:color w:val="000000" w:themeColor="text1"/>
          <w:spacing w:val="0"/>
          <w:position w:val="0"/>
          <w:sz w:val="21"/>
          <w:szCs w:val="21"/>
          <w14:textFill>
            <w14:solidFill>
              <w14:schemeClr w14:val="tx1"/>
            </w14:solidFill>
          </w14:textFill>
        </w:rPr>
        <w:t>的物理试题是严格按照</w:t>
      </w:r>
      <w:r>
        <w:rPr>
          <w:rFonts w:hint="default" w:ascii="Times New Roman" w:hAnsi="Times New Roman" w:cs="Times New Roman"/>
          <w:bCs/>
          <w:color w:val="000000" w:themeColor="text1"/>
          <w:spacing w:val="0"/>
          <w:position w:val="0"/>
          <w:sz w:val="21"/>
          <w:szCs w:val="21"/>
          <w14:textFill>
            <w14:solidFill>
              <w14:schemeClr w14:val="tx1"/>
            </w14:solidFill>
          </w14:textFill>
        </w:rPr>
        <w:t>《课程标准》进行命制的，</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所以要</w:t>
      </w:r>
      <w:r>
        <w:rPr>
          <w:rFonts w:hint="default" w:ascii="Times New Roman" w:hAnsi="Times New Roman" w:cs="Times New Roman"/>
          <w:color w:val="000000" w:themeColor="text1"/>
          <w:spacing w:val="0"/>
          <w:position w:val="0"/>
          <w:sz w:val="21"/>
          <w:szCs w:val="21"/>
          <w14:textFill>
            <w14:solidFill>
              <w14:schemeClr w14:val="tx1"/>
            </w14:solidFill>
          </w14:textFill>
        </w:rPr>
        <w:t>严格把握《课程标准》对教材中知识内容的要求层次，从而准确把握复习内容和深度，做到有的放矢。高三复习要紧扣教材，注重基础，切不可过分依赖教学辅导书，更不能以教学辅导书完全替代教材。复习过程中一定要注意复习的广度和深度，可适度对中学教材进行拓展和延伸。</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但是对于那些明显偏离高中物理主干知识的</w:t>
      </w:r>
      <w:r>
        <w:rPr>
          <w:rFonts w:hint="default" w:ascii="Times New Roman" w:hAnsi="Times New Roman" w:cs="Times New Roman"/>
          <w:color w:val="000000" w:themeColor="text1"/>
          <w:spacing w:val="0"/>
          <w:position w:val="0"/>
          <w:sz w:val="21"/>
          <w:szCs w:val="21"/>
          <w14:textFill>
            <w14:solidFill>
              <w14:schemeClr w14:val="tx1"/>
            </w14:solidFill>
          </w14:textFill>
        </w:rPr>
        <w:t>考点和内容，不能进行无意义、无休止的拓展和延伸，这样既加重了学生的学习任务，又得不偿失。</w:t>
      </w:r>
    </w:p>
    <w:p>
      <w:pPr>
        <w:keepNext w:val="0"/>
        <w:keepLines w:val="0"/>
        <w:pageBreakBefore w:val="0"/>
        <w:kinsoku/>
        <w:wordWrap/>
        <w:overflowPunct/>
        <w:topLinePunct w:val="0"/>
        <w:autoSpaceDE/>
        <w:autoSpaceDN/>
        <w:bidi w:val="0"/>
        <w:adjustRightInd/>
        <w:snapToGrid/>
        <w:spacing w:line="360" w:lineRule="auto"/>
        <w:ind w:firstLine="422" w:firstLineChars="200"/>
        <w:jc w:val="left"/>
        <w:rPr>
          <w:rFonts w:hint="eastAsia" w:ascii="楷体" w:hAnsi="楷体" w:eastAsia="楷体" w:cs="楷体"/>
          <w:b/>
          <w:color w:val="000000" w:themeColor="text1"/>
          <w:spacing w:val="0"/>
          <w:position w:val="0"/>
          <w:sz w:val="21"/>
          <w:szCs w:val="21"/>
          <w14:textFill>
            <w14:solidFill>
              <w14:schemeClr w14:val="tx1"/>
            </w14:solidFill>
          </w14:textFill>
        </w:rPr>
      </w:pPr>
      <w:r>
        <w:rPr>
          <w:rFonts w:hint="eastAsia" w:ascii="楷体" w:hAnsi="楷体" w:eastAsia="楷体" w:cs="楷体"/>
          <w:b/>
          <w:color w:val="000000" w:themeColor="text1"/>
          <w:spacing w:val="0"/>
          <w:position w:val="0"/>
          <w:sz w:val="21"/>
          <w:szCs w:val="21"/>
          <w14:textFill>
            <w14:solidFill>
              <w14:schemeClr w14:val="tx1"/>
            </w14:solidFill>
          </w14:textFill>
        </w:rPr>
        <w:t>2.重视物理学基本概念、过程与原理，引导学生合理规范答题</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今年的试题着重考查考生物理学概念、过程和原理的理解和运用，第</w:t>
      </w:r>
      <w:r>
        <w:rPr>
          <w:rFonts w:hint="eastAsia" w:cs="Times New Roman"/>
          <w:color w:val="000000" w:themeColor="text1"/>
          <w:spacing w:val="0"/>
          <w:position w:val="0"/>
          <w:sz w:val="21"/>
          <w:szCs w:val="21"/>
          <w:lang w:val="en-US" w:eastAsia="zh-CN"/>
          <w14:textFill>
            <w14:solidFill>
              <w14:schemeClr w14:val="tx1"/>
            </w14:solidFill>
          </w14:textFill>
        </w:rPr>
        <w:t>14</w:t>
      </w:r>
      <w:r>
        <w:rPr>
          <w:rFonts w:hint="default" w:ascii="Times New Roman" w:hAnsi="Times New Roman" w:cs="Times New Roman"/>
          <w:color w:val="000000" w:themeColor="text1"/>
          <w:spacing w:val="0"/>
          <w:position w:val="0"/>
          <w:sz w:val="21"/>
          <w:szCs w:val="21"/>
          <w14:textFill>
            <w14:solidFill>
              <w14:schemeClr w14:val="tx1"/>
            </w14:solidFill>
          </w14:textFill>
        </w:rPr>
        <w:t>题通过</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对</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涉及两个物体的弹性碰撞、平抛运动，</w:t>
      </w:r>
      <w:r>
        <w:rPr>
          <w:rFonts w:hint="default" w:ascii="Times New Roman" w:hAnsi="Times New Roman" w:cs="Times New Roman"/>
          <w:color w:val="000000" w:themeColor="text1"/>
          <w:spacing w:val="0"/>
          <w:position w:val="0"/>
          <w:sz w:val="21"/>
          <w:szCs w:val="21"/>
          <w14:textFill>
            <w14:solidFill>
              <w14:schemeClr w14:val="tx1"/>
            </w14:solidFill>
          </w14:textFill>
        </w:rPr>
        <w:t>考察了动量观点和能量观点，整体情景比较</w:t>
      </w:r>
      <w:r>
        <w:rPr>
          <w:rFonts w:hint="eastAsia" w:cs="Times New Roman"/>
          <w:color w:val="000000" w:themeColor="text1"/>
          <w:spacing w:val="0"/>
          <w:position w:val="0"/>
          <w:sz w:val="21"/>
          <w:szCs w:val="21"/>
          <w:lang w:eastAsia="zh-CN"/>
          <w14:textFill>
            <w14:solidFill>
              <w14:schemeClr w14:val="tx1"/>
            </w14:solidFill>
          </w14:textFill>
        </w:rPr>
        <w:t>常见</w:t>
      </w:r>
      <w:r>
        <w:rPr>
          <w:rFonts w:hint="default" w:ascii="Times New Roman" w:hAnsi="Times New Roman" w:cs="Times New Roman"/>
          <w:color w:val="000000" w:themeColor="text1"/>
          <w:spacing w:val="0"/>
          <w:position w:val="0"/>
          <w:sz w:val="21"/>
          <w:szCs w:val="21"/>
          <w14:textFill>
            <w14:solidFill>
              <w14:schemeClr w14:val="tx1"/>
            </w14:solidFill>
          </w14:textFill>
        </w:rPr>
        <w:t>，运算难度</w:t>
      </w:r>
      <w:r>
        <w:rPr>
          <w:rFonts w:hint="eastAsia" w:cs="Times New Roman"/>
          <w:color w:val="000000" w:themeColor="text1"/>
          <w:spacing w:val="0"/>
          <w:position w:val="0"/>
          <w:sz w:val="21"/>
          <w:szCs w:val="21"/>
          <w:lang w:eastAsia="zh-CN"/>
          <w14:textFill>
            <w14:solidFill>
              <w14:schemeClr w14:val="tx1"/>
            </w14:solidFill>
          </w14:textFill>
        </w:rPr>
        <w:t>合适</w:t>
      </w:r>
      <w:r>
        <w:rPr>
          <w:rFonts w:hint="default" w:ascii="Times New Roman" w:hAnsi="Times New Roman" w:cs="Times New Roman"/>
          <w:color w:val="000000" w:themeColor="text1"/>
          <w:spacing w:val="0"/>
          <w:position w:val="0"/>
          <w:sz w:val="21"/>
          <w:szCs w:val="21"/>
          <w14:textFill>
            <w14:solidFill>
              <w14:schemeClr w14:val="tx1"/>
            </w14:solidFill>
          </w14:textFill>
        </w:rPr>
        <w:t>，只要认真进行了复习和训练，把物理过程分析清楚并不困难。但从实际的评卷工作中我们发现很多考生因为不重视基础知识，答题不规范而丢了分。有把基本公式记错的，有不注意符号的，有不注意字母下标的，而这些是可以通过平时的训练避免的。建议考生在高三复习过程中，依据物理学科的特点，在解决真实物理问题中，要学会具体问题具体分析的程序法方法，选择合适的研究对象，确定或建立与真实情境一致的物理模型，分析清楚物理情境</w:t>
      </w:r>
      <w:r>
        <w:rPr>
          <w:rFonts w:hint="eastAsia" w:cs="Times New Roman"/>
          <w:color w:val="000000" w:themeColor="text1"/>
          <w:spacing w:val="0"/>
          <w:position w:val="0"/>
          <w:sz w:val="21"/>
          <w:szCs w:val="21"/>
          <w:lang w:val="en-US" w:eastAsia="zh-CN"/>
          <w14:textFill>
            <w14:solidFill>
              <w14:schemeClr w14:val="tx1"/>
            </w14:solidFill>
          </w14:textFill>
        </w:rPr>
        <w:t>(</w:t>
      </w:r>
      <w:r>
        <w:rPr>
          <w:rFonts w:hint="default" w:ascii="Times New Roman" w:hAnsi="Times New Roman" w:cs="Times New Roman"/>
          <w:color w:val="000000" w:themeColor="text1"/>
          <w:spacing w:val="0"/>
          <w:position w:val="0"/>
          <w:sz w:val="21"/>
          <w:szCs w:val="21"/>
          <w14:textFill>
            <w14:solidFill>
              <w14:schemeClr w14:val="tx1"/>
            </w14:solidFill>
          </w14:textFill>
        </w:rPr>
        <w:t>物理过程和物理状态</w:t>
      </w:r>
      <w:r>
        <w:rPr>
          <w:rFonts w:hint="eastAsia" w:cs="Times New Roman"/>
          <w:color w:val="000000" w:themeColor="text1"/>
          <w:spacing w:val="0"/>
          <w:position w:val="0"/>
          <w:sz w:val="21"/>
          <w:szCs w:val="21"/>
          <w:lang w:val="en-US" w:eastAsia="zh-CN"/>
          <w14:textFill>
            <w14:solidFill>
              <w14:schemeClr w14:val="tx1"/>
            </w14:solidFill>
          </w14:textFill>
        </w:rPr>
        <w:t>)</w:t>
      </w:r>
      <w:r>
        <w:rPr>
          <w:rFonts w:hint="default" w:ascii="Times New Roman" w:hAnsi="Times New Roman" w:cs="Times New Roman"/>
          <w:color w:val="000000" w:themeColor="text1"/>
          <w:spacing w:val="0"/>
          <w:position w:val="0"/>
          <w:sz w:val="21"/>
          <w:szCs w:val="21"/>
          <w14:textFill>
            <w14:solidFill>
              <w14:schemeClr w14:val="tx1"/>
            </w14:solidFill>
          </w14:textFill>
        </w:rPr>
        <w:t>，运用物理规律列方程，解方程得出合理答案，任何一个复杂的问题不过是研究对象和模型较多，物理过程和状态变化更复杂而已。</w:t>
      </w:r>
    </w:p>
    <w:p>
      <w:pPr>
        <w:keepNext w:val="0"/>
        <w:keepLines w:val="0"/>
        <w:pageBreakBefore w:val="0"/>
        <w:kinsoku/>
        <w:wordWrap/>
        <w:overflowPunct/>
        <w:topLinePunct w:val="0"/>
        <w:autoSpaceDE/>
        <w:autoSpaceDN/>
        <w:bidi w:val="0"/>
        <w:adjustRightInd/>
        <w:snapToGrid/>
        <w:spacing w:line="360" w:lineRule="auto"/>
        <w:ind w:firstLine="422" w:firstLineChars="200"/>
        <w:jc w:val="left"/>
        <w:rPr>
          <w:rFonts w:hint="eastAsia" w:ascii="楷体" w:hAnsi="楷体" w:eastAsia="楷体" w:cs="楷体"/>
          <w:b/>
          <w:color w:val="000000" w:themeColor="text1"/>
          <w:spacing w:val="0"/>
          <w:position w:val="0"/>
          <w:sz w:val="21"/>
          <w:szCs w:val="21"/>
          <w14:textFill>
            <w14:solidFill>
              <w14:schemeClr w14:val="tx1"/>
            </w14:solidFill>
          </w14:textFill>
        </w:rPr>
      </w:pPr>
      <w:r>
        <w:rPr>
          <w:rFonts w:hint="eastAsia" w:ascii="楷体" w:hAnsi="楷体" w:eastAsia="楷体" w:cs="楷体"/>
          <w:b/>
          <w:color w:val="000000" w:themeColor="text1"/>
          <w:spacing w:val="0"/>
          <w:position w:val="0"/>
          <w:sz w:val="21"/>
          <w:szCs w:val="21"/>
          <w14:textFill>
            <w14:solidFill>
              <w14:schemeClr w14:val="tx1"/>
            </w14:solidFill>
          </w14:textFill>
        </w:rPr>
        <w:t>3.突破高考常考重点难点，精练精讲提高效率</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hint="default" w:ascii="Times New Roman" w:hAnsi="Times New Roman" w:cs="Times New Roman"/>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近几年物理试题，运动学、牛顿力学、能量、电磁场</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和动量</w:t>
      </w:r>
      <w:r>
        <w:rPr>
          <w:rFonts w:hint="default" w:ascii="Times New Roman" w:hAnsi="Times New Roman" w:cs="Times New Roman"/>
          <w:color w:val="000000" w:themeColor="text1"/>
          <w:spacing w:val="0"/>
          <w:position w:val="0"/>
          <w:sz w:val="21"/>
          <w:szCs w:val="21"/>
          <w14:textFill>
            <w14:solidFill>
              <w14:schemeClr w14:val="tx1"/>
            </w14:solidFill>
          </w14:textFill>
        </w:rPr>
        <w:t>是重点考察内容，</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进行</w:t>
      </w:r>
      <w:r>
        <w:rPr>
          <w:rFonts w:hint="eastAsia" w:cs="Times New Roman"/>
          <w:color w:val="000000" w:themeColor="text1"/>
          <w:spacing w:val="0"/>
          <w:position w:val="0"/>
          <w:sz w:val="21"/>
          <w:szCs w:val="21"/>
          <w:lang w:val="en-US" w:eastAsia="zh-CN"/>
          <w14:textFill>
            <w14:solidFill>
              <w14:schemeClr w14:val="tx1"/>
            </w14:solidFill>
          </w14:textFill>
        </w:rPr>
        <w:t>自主命题</w:t>
      </w: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后，这些核心内容必然仍然是考试的重点与难点。</w:t>
      </w:r>
      <w:r>
        <w:rPr>
          <w:rFonts w:hint="default" w:ascii="Times New Roman" w:hAnsi="Times New Roman" w:cs="Times New Roman"/>
          <w:color w:val="000000" w:themeColor="text1"/>
          <w:spacing w:val="0"/>
          <w:position w:val="0"/>
          <w:sz w:val="21"/>
          <w:szCs w:val="21"/>
          <w14:textFill>
            <w14:solidFill>
              <w14:schemeClr w14:val="tx1"/>
            </w14:solidFill>
          </w14:textFill>
        </w:rPr>
        <w:t>高三复习课要立足教材，教师要潜心研究教材，认真备课，结合学生实际情况，注重每个模块知识的相互联系，注重综合和提升。一轮复习一定要全面系统，不能留下知识盲区，并且适当的延伸和拓展，让学生对所学内容进行总结归纳，从而提高学生对知识记忆、理解和综合运用能力。不要单纯追求多讲多练，而是应精选例题，课堂上留足时间让学生独立思考做题，最好由相关例题进行变式训练，使学生彻底弄懂弄清，从而突破难点，使学生走出题海。</w:t>
      </w:r>
    </w:p>
    <w:p>
      <w:pPr>
        <w:keepNext w:val="0"/>
        <w:keepLines w:val="0"/>
        <w:pageBreakBefore w:val="0"/>
        <w:kinsoku/>
        <w:wordWrap/>
        <w:overflowPunct/>
        <w:topLinePunct w:val="0"/>
        <w:autoSpaceDE/>
        <w:autoSpaceDN/>
        <w:bidi w:val="0"/>
        <w:adjustRightInd/>
        <w:snapToGrid/>
        <w:spacing w:line="360" w:lineRule="auto"/>
        <w:ind w:firstLine="422" w:firstLineChars="200"/>
        <w:jc w:val="left"/>
        <w:rPr>
          <w:rFonts w:hint="eastAsia" w:ascii="楷体" w:hAnsi="楷体" w:eastAsia="楷体" w:cs="楷体"/>
          <w:b/>
          <w:color w:val="000000" w:themeColor="text1"/>
          <w:spacing w:val="0"/>
          <w:position w:val="0"/>
          <w:sz w:val="21"/>
          <w:szCs w:val="21"/>
          <w14:textFill>
            <w14:solidFill>
              <w14:schemeClr w14:val="tx1"/>
            </w14:solidFill>
          </w14:textFill>
        </w:rPr>
      </w:pPr>
      <w:r>
        <w:rPr>
          <w:rFonts w:hint="eastAsia" w:ascii="楷体" w:hAnsi="楷体" w:eastAsia="楷体" w:cs="楷体"/>
          <w:b/>
          <w:color w:val="000000" w:themeColor="text1"/>
          <w:spacing w:val="0"/>
          <w:position w:val="0"/>
          <w:sz w:val="21"/>
          <w:szCs w:val="21"/>
          <w14:textFill>
            <w14:solidFill>
              <w14:schemeClr w14:val="tx1"/>
            </w14:solidFill>
          </w14:textFill>
        </w:rPr>
        <w:t>4.加强集体备课，精心命制试题</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rPr>
          <w:rFonts w:hint="default" w:ascii="Times New Roman" w:hAnsi="Times New Roman" w:cs="Times New Roman"/>
          <w:bCs/>
          <w:color w:val="000000" w:themeColor="text1"/>
          <w:spacing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练习是复习教学的重要环节，也是提高学生解题能力的重要手段。高三复习中，首先要控制练习的频率和题量，试题要有梯度，易、中、难相结合。建议高三教师在编写练习和命制试题时，应多从高考命题教师的角度出发，参阅各种资料，立足出新题，出原创题，而不是怪题、偏题或纠结题，要对试题进行改编，给学生</w:t>
      </w:r>
      <w:r>
        <w:rPr>
          <w:rFonts w:hint="eastAsia" w:ascii="宋体" w:hAnsi="宋体" w:eastAsia="宋体" w:cs="宋体"/>
          <w:color w:val="000000" w:themeColor="text1"/>
          <w:spacing w:val="0"/>
          <w:position w:val="0"/>
          <w:sz w:val="21"/>
          <w:szCs w:val="21"/>
          <w14:textFill>
            <w14:solidFill>
              <w14:schemeClr w14:val="tx1"/>
            </w14:solidFill>
          </w14:textFill>
        </w:rPr>
        <w:t>“新”</w:t>
      </w:r>
      <w:r>
        <w:rPr>
          <w:rFonts w:hint="default" w:ascii="Times New Roman" w:hAnsi="Times New Roman" w:cs="Times New Roman"/>
          <w:color w:val="000000" w:themeColor="text1"/>
          <w:spacing w:val="0"/>
          <w:position w:val="0"/>
          <w:sz w:val="21"/>
          <w:szCs w:val="21"/>
          <w14:textFill>
            <w14:solidFill>
              <w14:schemeClr w14:val="tx1"/>
            </w14:solidFill>
          </w14:textFill>
        </w:rPr>
        <w:t>的感觉；建议高三物理备课组的老师们先要对所用试题认真做，然后进行集体备课讨论，要着重考虑试题是否合适、是否是学生的薄弱点、是否需要修改、是否符合</w:t>
      </w:r>
      <w:r>
        <w:rPr>
          <w:rFonts w:hint="default" w:ascii="Times New Roman" w:hAnsi="Times New Roman" w:cs="Times New Roman"/>
          <w:bCs/>
          <w:color w:val="000000" w:themeColor="text1"/>
          <w:spacing w:val="0"/>
          <w:position w:val="0"/>
          <w:sz w:val="21"/>
          <w:szCs w:val="21"/>
          <w14:textFill>
            <w14:solidFill>
              <w14:schemeClr w14:val="tx1"/>
            </w14:solidFill>
          </w14:textFill>
        </w:rPr>
        <w:t>《课程标准》</w:t>
      </w:r>
      <w:r>
        <w:rPr>
          <w:rFonts w:hint="default" w:ascii="Times New Roman" w:hAnsi="Times New Roman" w:cs="Times New Roman"/>
          <w:color w:val="000000" w:themeColor="text1"/>
          <w:spacing w:val="0"/>
          <w:position w:val="0"/>
          <w:sz w:val="21"/>
          <w:szCs w:val="21"/>
          <w14:textFill>
            <w14:solidFill>
              <w14:schemeClr w14:val="tx1"/>
            </w14:solidFill>
          </w14:textFill>
        </w:rPr>
        <w:t>，最后才定型为正式试题；高三集体备课的老师还要备试题是否需要讲解、如何讲解，从而能做到讲清重点，讲清难点新意</w:t>
      </w:r>
      <w:r>
        <w:rPr>
          <w:rFonts w:hint="eastAsia" w:cs="Times New Roman"/>
          <w:color w:val="000000" w:themeColor="text1"/>
          <w:spacing w:val="0"/>
          <w:position w:val="0"/>
          <w:sz w:val="21"/>
          <w:szCs w:val="21"/>
          <w:lang w:eastAsia="zh-CN"/>
          <w14:textFill>
            <w14:solidFill>
              <w14:schemeClr w14:val="tx1"/>
            </w14:solidFill>
          </w14:textFill>
        </w:rPr>
        <w:t>，</w:t>
      </w:r>
      <w:r>
        <w:rPr>
          <w:rFonts w:hint="default" w:ascii="Times New Roman" w:hAnsi="Times New Roman" w:cs="Times New Roman"/>
          <w:color w:val="000000" w:themeColor="text1"/>
          <w:spacing w:val="0"/>
          <w:position w:val="0"/>
          <w:sz w:val="21"/>
          <w:szCs w:val="21"/>
          <w14:textFill>
            <w14:solidFill>
              <w14:schemeClr w14:val="tx1"/>
            </w14:solidFill>
          </w14:textFill>
        </w:rPr>
        <w:t>讲出高效率。</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2" w:firstLineChars="200"/>
        <w:jc w:val="left"/>
        <w:rPr>
          <w:rFonts w:hint="eastAsia" w:ascii="楷体" w:hAnsi="楷体" w:eastAsia="楷体" w:cs="楷体"/>
          <w:b/>
          <w:bCs/>
          <w:color w:val="000000" w:themeColor="text1"/>
          <w:spacing w:val="0"/>
          <w:kern w:val="0"/>
          <w:position w:val="0"/>
          <w:sz w:val="21"/>
          <w:szCs w:val="21"/>
          <w14:textFill>
            <w14:solidFill>
              <w14:schemeClr w14:val="tx1"/>
            </w14:solidFill>
          </w14:textFill>
        </w:rPr>
      </w:pPr>
      <w:r>
        <w:rPr>
          <w:rFonts w:hint="eastAsia" w:ascii="楷体" w:hAnsi="楷体" w:eastAsia="楷体" w:cs="楷体"/>
          <w:b/>
          <w:bCs/>
          <w:color w:val="000000" w:themeColor="text1"/>
          <w:spacing w:val="0"/>
          <w:position w:val="0"/>
          <w:sz w:val="21"/>
          <w:szCs w:val="21"/>
          <w14:textFill>
            <w14:solidFill>
              <w14:schemeClr w14:val="tx1"/>
            </w14:solidFill>
          </w14:textFill>
        </w:rPr>
        <w:t>5.</w:t>
      </w:r>
      <w:r>
        <w:rPr>
          <w:rFonts w:hint="eastAsia" w:ascii="楷体" w:hAnsi="楷体" w:eastAsia="楷体" w:cs="楷体"/>
          <w:b/>
          <w:bCs/>
          <w:color w:val="000000" w:themeColor="text1"/>
          <w:spacing w:val="0"/>
          <w:kern w:val="0"/>
          <w:position w:val="0"/>
          <w:sz w:val="21"/>
          <w:szCs w:val="21"/>
          <w14:textFill>
            <w14:solidFill>
              <w14:schemeClr w14:val="tx1"/>
            </w14:solidFill>
          </w14:textFill>
        </w:rPr>
        <w:t xml:space="preserve"> 引导学生自我反思，把学习落在实处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rPr>
          <w:rFonts w:hint="eastAsia" w:ascii="Times New Roman" w:hAnsi="Times New Roman" w:eastAsia="宋体" w:cs="Times New Roman"/>
          <w:color w:val="000000" w:themeColor="text1"/>
          <w:spacing w:val="0"/>
          <w:kern w:val="0"/>
          <w:position w:val="0"/>
          <w:sz w:val="21"/>
          <w:szCs w:val="21"/>
          <w:lang w:eastAsia="zh-CN"/>
          <w14:textFill>
            <w14:solidFill>
              <w14:schemeClr w14:val="tx1"/>
            </w14:solidFill>
          </w14:textFill>
        </w:rPr>
      </w:pPr>
      <w:r>
        <w:rPr>
          <w:rFonts w:hint="default" w:ascii="Times New Roman" w:hAnsi="Times New Roman" w:cs="Times New Roman"/>
          <w:color w:val="000000" w:themeColor="text1"/>
          <w:spacing w:val="0"/>
          <w:kern w:val="0"/>
          <w:position w:val="0"/>
          <w:sz w:val="21"/>
          <w:szCs w:val="21"/>
          <w14:textFill>
            <w14:solidFill>
              <w14:schemeClr w14:val="tx1"/>
            </w14:solidFill>
          </w14:textFill>
        </w:rPr>
        <w:t>高三复习中要克服容量大、节奏快、讲得多练得少的不良倾向，力求多给学生思考练习的时间和空间，引导学生自我反思，注重教学的反馈和评价，提高复习的针对性和有效性</w:t>
      </w:r>
      <w:r>
        <w:rPr>
          <w:rFonts w:hint="eastAsia" w:cs="Times New Roman"/>
          <w:color w:val="000000" w:themeColor="text1"/>
          <w:spacing w:val="0"/>
          <w:kern w:val="0"/>
          <w:position w:val="0"/>
          <w:sz w:val="21"/>
          <w:szCs w:val="21"/>
          <w:lang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rPr>
          <w:rFonts w:hint="default" w:ascii="Times New Roman" w:hAnsi="Times New Roman" w:cs="Times New Roman"/>
          <w:color w:val="000000" w:themeColor="text1"/>
          <w:spacing w:val="0"/>
          <w:kern w:val="0"/>
          <w:position w:val="0"/>
          <w:sz w:val="21"/>
          <w:szCs w:val="21"/>
          <w14:textFill>
            <w14:solidFill>
              <w14:schemeClr w14:val="tx1"/>
            </w14:solidFill>
          </w14:textFill>
        </w:rPr>
      </w:pPr>
      <w:r>
        <w:rPr>
          <w:rFonts w:hint="default" w:ascii="Times New Roman" w:hAnsi="Times New Roman" w:cs="Times New Roman"/>
          <w:color w:val="000000" w:themeColor="text1"/>
          <w:spacing w:val="0"/>
          <w:kern w:val="0"/>
          <w:position w:val="0"/>
          <w:sz w:val="21"/>
          <w:szCs w:val="21"/>
          <w14:textFill>
            <w14:solidFill>
              <w14:schemeClr w14:val="tx1"/>
            </w14:solidFill>
          </w14:textFill>
        </w:rPr>
        <w:t>(1)要求对重点内容做好笔记，用于课后感悟和总结。建议将笔记直接写在课本的相关位置，便于高三复习。</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rPr>
          <w:rFonts w:hint="default" w:ascii="Times New Roman" w:hAnsi="Times New Roman" w:cs="Times New Roman"/>
          <w:color w:val="000000" w:themeColor="text1"/>
          <w:spacing w:val="0"/>
          <w:kern w:val="0"/>
          <w:position w:val="0"/>
          <w:sz w:val="21"/>
          <w:szCs w:val="21"/>
          <w14:textFill>
            <w14:solidFill>
              <w14:schemeClr w14:val="tx1"/>
            </w14:solidFill>
          </w14:textFill>
        </w:rPr>
      </w:pPr>
      <w:r>
        <w:rPr>
          <w:rFonts w:hint="default" w:ascii="Times New Roman" w:hAnsi="Times New Roman" w:cs="Times New Roman"/>
          <w:color w:val="000000" w:themeColor="text1"/>
          <w:spacing w:val="0"/>
          <w:kern w:val="0"/>
          <w:position w:val="0"/>
          <w:sz w:val="21"/>
          <w:szCs w:val="21"/>
          <w14:textFill>
            <w14:solidFill>
              <w14:schemeClr w14:val="tx1"/>
            </w14:solidFill>
          </w14:textFill>
        </w:rPr>
        <w:t>(2)要求建立错题本，加强反思，尤其是在高三后期，反思错题比做题有效。</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rPr>
          <w:rFonts w:hint="default" w:ascii="Times New Roman" w:hAnsi="Times New Roman" w:cs="Times New Roman"/>
          <w:color w:val="000000" w:themeColor="text1"/>
          <w:spacing w:val="0"/>
          <w:kern w:val="0"/>
          <w:position w:val="0"/>
          <w:sz w:val="21"/>
          <w:szCs w:val="21"/>
          <w14:textFill>
            <w14:solidFill>
              <w14:schemeClr w14:val="tx1"/>
            </w14:solidFill>
          </w14:textFill>
        </w:rPr>
      </w:pPr>
      <w:r>
        <w:rPr>
          <w:rFonts w:hint="default" w:ascii="Times New Roman" w:hAnsi="Times New Roman" w:cs="Times New Roman"/>
          <w:color w:val="000000" w:themeColor="text1"/>
          <w:spacing w:val="0"/>
          <w:kern w:val="0"/>
          <w:position w:val="0"/>
          <w:sz w:val="21"/>
          <w:szCs w:val="21"/>
          <w14:textFill>
            <w14:solidFill>
              <w14:schemeClr w14:val="tx1"/>
            </w14:solidFill>
          </w14:textFill>
        </w:rPr>
        <w:t>(3)强调审题时对细节的把握，物理过程分析务必要重视，切勿题都没看清就匆匆下笔。</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rPr>
          <w:rFonts w:hint="eastAsia" w:eastAsia="宋体" w:cs="Times New Roman"/>
          <w:b/>
          <w:color w:val="000000" w:themeColor="text1"/>
          <w:spacing w:val="0"/>
          <w:kern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kern w:val="0"/>
          <w:position w:val="0"/>
          <w:sz w:val="21"/>
          <w:szCs w:val="21"/>
          <w14:textFill>
            <w14:solidFill>
              <w14:schemeClr w14:val="tx1"/>
            </w14:solidFill>
          </w14:textFill>
        </w:rPr>
        <w:t>(4)除了从课堂、作业和考试中获知学生的学习情况，还应该加强和学生的交流，及时反馈学生学习情况，及时评价学习状况，引导学生自我调整</w:t>
      </w:r>
      <w:r>
        <w:rPr>
          <w:rFonts w:hint="eastAsia" w:cs="Times New Roman"/>
          <w:color w:val="000000" w:themeColor="text1"/>
          <w:spacing w:val="0"/>
          <w:kern w:val="0"/>
          <w:position w:val="0"/>
          <w:sz w:val="21"/>
          <w:szCs w:val="21"/>
          <w:lang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2" w:firstLineChars="200"/>
        <w:jc w:val="left"/>
        <w:rPr>
          <w:rFonts w:hint="eastAsia" w:ascii="楷体" w:hAnsi="楷体" w:eastAsia="楷体" w:cs="楷体"/>
          <w:b/>
          <w:bCs/>
          <w:color w:val="000000" w:themeColor="text1"/>
          <w:spacing w:val="0"/>
          <w:kern w:val="0"/>
          <w:position w:val="0"/>
          <w:sz w:val="21"/>
          <w:szCs w:val="21"/>
          <w14:textFill>
            <w14:solidFill>
              <w14:schemeClr w14:val="tx1"/>
            </w14:solidFill>
          </w14:textFill>
        </w:rPr>
      </w:pPr>
      <w:r>
        <w:rPr>
          <w:rFonts w:hint="eastAsia" w:ascii="楷体" w:hAnsi="楷体" w:eastAsia="楷体" w:cs="楷体"/>
          <w:b/>
          <w:bCs/>
          <w:color w:val="000000" w:themeColor="text1"/>
          <w:spacing w:val="0"/>
          <w:kern w:val="0"/>
          <w:position w:val="0"/>
          <w:sz w:val="21"/>
          <w:szCs w:val="21"/>
          <w14:textFill>
            <w14:solidFill>
              <w14:schemeClr w14:val="tx1"/>
            </w14:solidFill>
          </w14:textFill>
        </w:rPr>
        <w:t>6.提升考试技巧，争取多拿分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rPr>
          <w:rFonts w:hint="default" w:ascii="Times New Roman" w:hAnsi="Times New Roman" w:cs="Times New Roman"/>
          <w:color w:val="000000" w:themeColor="text1"/>
          <w:spacing w:val="0"/>
          <w:kern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(1)</w:t>
      </w:r>
      <w:r>
        <w:rPr>
          <w:rFonts w:hint="default" w:ascii="Times New Roman" w:hAnsi="Times New Roman" w:cs="Times New Roman"/>
          <w:color w:val="000000" w:themeColor="text1"/>
          <w:spacing w:val="0"/>
          <w:kern w:val="0"/>
          <w:position w:val="0"/>
          <w:sz w:val="21"/>
          <w:szCs w:val="21"/>
          <w14:textFill>
            <w14:solidFill>
              <w14:schemeClr w14:val="tx1"/>
            </w14:solidFill>
          </w14:textFill>
        </w:rPr>
        <w:t>利用好开考前的几分钟，粗略的阅读全卷，做到心中有数。</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rPr>
          <w:rFonts w:hint="default" w:ascii="Times New Roman" w:hAnsi="Times New Roman" w:cs="Times New Roman"/>
          <w:color w:val="000000" w:themeColor="text1"/>
          <w:spacing w:val="0"/>
          <w:kern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(2)</w:t>
      </w:r>
      <w:r>
        <w:rPr>
          <w:rFonts w:hint="default" w:ascii="Times New Roman" w:hAnsi="Times New Roman" w:cs="Times New Roman"/>
          <w:color w:val="000000" w:themeColor="text1"/>
          <w:spacing w:val="0"/>
          <w:kern w:val="0"/>
          <w:position w:val="0"/>
          <w:sz w:val="21"/>
          <w:szCs w:val="21"/>
          <w14:textFill>
            <w14:solidFill>
              <w14:schemeClr w14:val="tx1"/>
            </w14:solidFill>
          </w14:textFill>
        </w:rPr>
        <w:t>注意时间分配，不因个别难题耗费过多时间而影响其他题目的作答。</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rPr>
          <w:rFonts w:hint="default" w:ascii="Times New Roman" w:hAnsi="Times New Roman" w:cs="Times New Roman"/>
          <w:color w:val="000000" w:themeColor="text1"/>
          <w:spacing w:val="0"/>
          <w:kern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(3)</w:t>
      </w:r>
      <w:r>
        <w:rPr>
          <w:rFonts w:hint="default" w:ascii="Times New Roman" w:hAnsi="Times New Roman" w:cs="Times New Roman"/>
          <w:color w:val="000000" w:themeColor="text1"/>
          <w:spacing w:val="0"/>
          <w:kern w:val="0"/>
          <w:position w:val="0"/>
          <w:sz w:val="21"/>
          <w:szCs w:val="21"/>
          <w14:textFill>
            <w14:solidFill>
              <w14:schemeClr w14:val="tx1"/>
            </w14:solidFill>
          </w14:textFill>
        </w:rPr>
        <w:t>不放弃</w:t>
      </w: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综合性较强的大题，</w:t>
      </w:r>
      <w:r>
        <w:rPr>
          <w:rFonts w:hint="default" w:ascii="Times New Roman" w:hAnsi="Times New Roman" w:cs="Times New Roman"/>
          <w:color w:val="000000" w:themeColor="text1"/>
          <w:spacing w:val="0"/>
          <w:kern w:val="0"/>
          <w:position w:val="0"/>
          <w:sz w:val="21"/>
          <w:szCs w:val="21"/>
          <w14:textFill>
            <w14:solidFill>
              <w14:schemeClr w14:val="tx1"/>
            </w14:solidFill>
          </w14:textFill>
        </w:rPr>
        <w:t>要认真分析其物理过程尽可能拿分。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rPr>
          <w:rFonts w:hint="default" w:ascii="Times New Roman" w:hAnsi="Times New Roman" w:cs="Times New Roman"/>
          <w:color w:val="000000" w:themeColor="text1"/>
          <w:spacing w:val="0"/>
          <w:kern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lang w:val="en-US" w:eastAsia="zh-CN"/>
          <w14:textFill>
            <w14:solidFill>
              <w14:schemeClr w14:val="tx1"/>
            </w14:solidFill>
          </w14:textFill>
        </w:rPr>
        <w:t>(4)</w:t>
      </w:r>
      <w:r>
        <w:rPr>
          <w:rFonts w:hint="default" w:ascii="Times New Roman" w:hAnsi="Times New Roman" w:cs="Times New Roman"/>
          <w:color w:val="000000" w:themeColor="text1"/>
          <w:spacing w:val="0"/>
          <w:kern w:val="0"/>
          <w:position w:val="0"/>
          <w:sz w:val="21"/>
          <w:szCs w:val="21"/>
          <w14:textFill>
            <w14:solidFill>
              <w14:schemeClr w14:val="tx1"/>
            </w14:solidFill>
          </w14:textFill>
        </w:rPr>
        <w:t>选择题在做完之后一定要记得填涂，不要放在考试结束前再填涂。</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color w:val="000000" w:themeColor="text1"/>
          <w:spacing w:val="0"/>
          <w:kern w:val="0"/>
          <w:position w:val="0"/>
          <w:sz w:val="21"/>
          <w:szCs w:val="21"/>
          <w14:textFill>
            <w14:solidFill>
              <w14:schemeClr w14:val="tx1"/>
            </w14:solidFill>
          </w14:textFill>
        </w:rPr>
      </w:pPr>
      <w:r>
        <w:rPr>
          <w:rFonts w:hint="default" w:ascii="Times New Roman" w:hAnsi="Times New Roman" w:cs="Times New Roman"/>
          <w:color w:val="000000" w:themeColor="text1"/>
          <w:spacing w:val="0"/>
          <w:position w:val="0"/>
          <w:sz w:val="21"/>
          <w:szCs w:val="21"/>
          <w14:textFill>
            <w14:solidFill>
              <w14:schemeClr w14:val="tx1"/>
            </w14:solidFill>
          </w14:textFill>
        </w:rPr>
        <w:t>总之：建议考生夯实基础知识，全面复习，透彻理解物理概念的意义、内涵与外延，理解物理规律的意义及适用条件。自主归纳各知识间的联系，构建物理知识体系。注重物理与生活的联系，强化应用联系。将物理知识的学习、方法的形成、能力的提高与日常生产生活实践相结合，与生活经验相结合。</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rPr>
          <w:rFonts w:hint="default" w:ascii="Times New Roman" w:hAnsi="Times New Roman" w:cs="Times New Roman"/>
          <w:color w:val="000000" w:themeColor="text1"/>
          <w:spacing w:val="0"/>
          <w:kern w:val="0"/>
          <w:position w:val="0"/>
          <w:sz w:val="21"/>
          <w:szCs w:val="21"/>
          <w14:textFill>
            <w14:solidFill>
              <w14:schemeClr w14:val="tx1"/>
            </w14:solidFill>
          </w14:textFill>
        </w:rPr>
      </w:pPr>
      <w:r>
        <w:rPr>
          <w:rFonts w:hint="default" w:ascii="Times New Roman" w:hAnsi="Times New Roman" w:cs="Times New Roman"/>
          <w:color w:val="000000" w:themeColor="text1"/>
          <w:spacing w:val="0"/>
          <w:kern w:val="0"/>
          <w:position w:val="0"/>
          <w:sz w:val="21"/>
          <w:szCs w:val="21"/>
          <w14:textFill>
            <w14:solidFill>
              <w14:schemeClr w14:val="tx1"/>
            </w14:solidFill>
          </w14:textFill>
        </w:rPr>
        <w:t xml:space="preserve">                                                        20</w:t>
      </w: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21</w:t>
      </w:r>
      <w:r>
        <w:rPr>
          <w:rFonts w:hint="default" w:ascii="Times New Roman" w:hAnsi="Times New Roman" w:cs="Times New Roman"/>
          <w:color w:val="000000" w:themeColor="text1"/>
          <w:spacing w:val="0"/>
          <w:kern w:val="0"/>
          <w:position w:val="0"/>
          <w:sz w:val="21"/>
          <w:szCs w:val="21"/>
          <w14:textFill>
            <w14:solidFill>
              <w14:schemeClr w14:val="tx1"/>
            </w14:solidFill>
          </w14:textFill>
        </w:rPr>
        <w:t>年</w:t>
      </w: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6</w:t>
      </w:r>
      <w:r>
        <w:rPr>
          <w:rFonts w:hint="default" w:ascii="Times New Roman" w:hAnsi="Times New Roman" w:cs="Times New Roman"/>
          <w:color w:val="000000" w:themeColor="text1"/>
          <w:spacing w:val="0"/>
          <w:kern w:val="0"/>
          <w:position w:val="0"/>
          <w:sz w:val="21"/>
          <w:szCs w:val="21"/>
          <w14:textFill>
            <w14:solidFill>
              <w14:schemeClr w14:val="tx1"/>
            </w14:solidFill>
          </w14:textFill>
        </w:rPr>
        <w:t>月1</w:t>
      </w: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7</w:t>
      </w:r>
      <w:r>
        <w:rPr>
          <w:rFonts w:hint="default" w:ascii="Times New Roman" w:hAnsi="Times New Roman" w:cs="Times New Roman"/>
          <w:color w:val="000000" w:themeColor="text1"/>
          <w:spacing w:val="0"/>
          <w:kern w:val="0"/>
          <w:position w:val="0"/>
          <w:sz w:val="21"/>
          <w:szCs w:val="21"/>
          <w14:textFill>
            <w14:solidFill>
              <w14:schemeClr w14:val="tx1"/>
            </w14:solidFill>
          </w14:textFill>
        </w:rPr>
        <w:t>日</w:t>
      </w:r>
    </w:p>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cs="Times New Roman"/>
          <w:color w:val="000000" w:themeColor="text1"/>
          <w:spacing w:val="0"/>
          <w:position w:val="0"/>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cs="Times New Roman"/>
          <w:color w:val="000000" w:themeColor="text1"/>
          <w:spacing w:val="0"/>
          <w:position w:val="0"/>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cs="Times New Roman"/>
          <w:color w:val="000000" w:themeColor="text1"/>
          <w:spacing w:val="0"/>
          <w:position w:val="0"/>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cs="Times New Roman"/>
          <w:color w:val="000000" w:themeColor="text1"/>
          <w:spacing w:val="0"/>
          <w:position w:val="0"/>
          <w:sz w:val="21"/>
          <w:szCs w:val="21"/>
          <w14:textFill>
            <w14:solidFill>
              <w14:schemeClr w14:val="tx1"/>
            </w14:solidFill>
          </w14:textFill>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PAGE   \* MERGEFORMAT</w:instrText>
    </w:r>
    <w:r>
      <w:fldChar w:fldCharType="separate"/>
    </w:r>
    <w:r>
      <w:rPr>
        <w:lang w:val="zh-CN"/>
      </w:rPr>
      <w:t>12</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E84C04"/>
    <w:rsid w:val="00051430"/>
    <w:rsid w:val="00067481"/>
    <w:rsid w:val="00083EBC"/>
    <w:rsid w:val="000C36F4"/>
    <w:rsid w:val="000E4FB0"/>
    <w:rsid w:val="00190AC5"/>
    <w:rsid w:val="001A3BAC"/>
    <w:rsid w:val="0027652E"/>
    <w:rsid w:val="002D16F1"/>
    <w:rsid w:val="002E4555"/>
    <w:rsid w:val="00316A3E"/>
    <w:rsid w:val="00322723"/>
    <w:rsid w:val="00351A07"/>
    <w:rsid w:val="00362809"/>
    <w:rsid w:val="003719DB"/>
    <w:rsid w:val="00396B09"/>
    <w:rsid w:val="003C156E"/>
    <w:rsid w:val="00477347"/>
    <w:rsid w:val="004A6EE8"/>
    <w:rsid w:val="004D7565"/>
    <w:rsid w:val="00507A3E"/>
    <w:rsid w:val="0053060D"/>
    <w:rsid w:val="00550A2A"/>
    <w:rsid w:val="005A340C"/>
    <w:rsid w:val="005A4831"/>
    <w:rsid w:val="005C2280"/>
    <w:rsid w:val="005E1560"/>
    <w:rsid w:val="00604663"/>
    <w:rsid w:val="00621746"/>
    <w:rsid w:val="0064639D"/>
    <w:rsid w:val="00676FF8"/>
    <w:rsid w:val="006D68BD"/>
    <w:rsid w:val="006F71C2"/>
    <w:rsid w:val="00756E87"/>
    <w:rsid w:val="007937DC"/>
    <w:rsid w:val="007F7A5A"/>
    <w:rsid w:val="008129A5"/>
    <w:rsid w:val="008327BD"/>
    <w:rsid w:val="008666ED"/>
    <w:rsid w:val="00885DB8"/>
    <w:rsid w:val="00904D44"/>
    <w:rsid w:val="00924FB5"/>
    <w:rsid w:val="00925FC9"/>
    <w:rsid w:val="0099606F"/>
    <w:rsid w:val="009C1E00"/>
    <w:rsid w:val="009C2E5D"/>
    <w:rsid w:val="00A2141C"/>
    <w:rsid w:val="00A37F26"/>
    <w:rsid w:val="00B0414A"/>
    <w:rsid w:val="00B046C9"/>
    <w:rsid w:val="00B164A4"/>
    <w:rsid w:val="00BA691F"/>
    <w:rsid w:val="00C04DF3"/>
    <w:rsid w:val="00C45D71"/>
    <w:rsid w:val="00CD6DBB"/>
    <w:rsid w:val="00D25F8B"/>
    <w:rsid w:val="00D72FDC"/>
    <w:rsid w:val="00D84E92"/>
    <w:rsid w:val="00DC1804"/>
    <w:rsid w:val="00DF4D75"/>
    <w:rsid w:val="00E16702"/>
    <w:rsid w:val="00E94978"/>
    <w:rsid w:val="00EA1F19"/>
    <w:rsid w:val="00F11991"/>
    <w:rsid w:val="00F72170"/>
    <w:rsid w:val="00F977F5"/>
    <w:rsid w:val="00FD3F4E"/>
    <w:rsid w:val="01925F0A"/>
    <w:rsid w:val="037F7957"/>
    <w:rsid w:val="03AC29BA"/>
    <w:rsid w:val="04785B0B"/>
    <w:rsid w:val="053917D5"/>
    <w:rsid w:val="06114D78"/>
    <w:rsid w:val="066B1D7C"/>
    <w:rsid w:val="09235D76"/>
    <w:rsid w:val="0CEC4592"/>
    <w:rsid w:val="10391966"/>
    <w:rsid w:val="10476951"/>
    <w:rsid w:val="108062D0"/>
    <w:rsid w:val="10853E48"/>
    <w:rsid w:val="110C1D59"/>
    <w:rsid w:val="118B42F4"/>
    <w:rsid w:val="12442B42"/>
    <w:rsid w:val="13E546A9"/>
    <w:rsid w:val="152D31D9"/>
    <w:rsid w:val="164011C0"/>
    <w:rsid w:val="16494B35"/>
    <w:rsid w:val="16B563F5"/>
    <w:rsid w:val="18DC7BB5"/>
    <w:rsid w:val="1B3821E4"/>
    <w:rsid w:val="1BA94E7F"/>
    <w:rsid w:val="1C0C1374"/>
    <w:rsid w:val="1C39010A"/>
    <w:rsid w:val="1C7D1C86"/>
    <w:rsid w:val="20EE6304"/>
    <w:rsid w:val="2187777C"/>
    <w:rsid w:val="22565D0C"/>
    <w:rsid w:val="24E60E7D"/>
    <w:rsid w:val="26492A63"/>
    <w:rsid w:val="26C6114A"/>
    <w:rsid w:val="2711058C"/>
    <w:rsid w:val="293878C2"/>
    <w:rsid w:val="293D1A3C"/>
    <w:rsid w:val="2B6C046F"/>
    <w:rsid w:val="2C8770DB"/>
    <w:rsid w:val="2CC830CF"/>
    <w:rsid w:val="2FB25FDB"/>
    <w:rsid w:val="31343A76"/>
    <w:rsid w:val="33152436"/>
    <w:rsid w:val="338D7977"/>
    <w:rsid w:val="34D53FB1"/>
    <w:rsid w:val="380E62D4"/>
    <w:rsid w:val="3A1B2850"/>
    <w:rsid w:val="3A2E4CC2"/>
    <w:rsid w:val="3AE21090"/>
    <w:rsid w:val="3C2F484C"/>
    <w:rsid w:val="3E242000"/>
    <w:rsid w:val="411D2748"/>
    <w:rsid w:val="43420240"/>
    <w:rsid w:val="43751E91"/>
    <w:rsid w:val="43EE5396"/>
    <w:rsid w:val="447B7AE4"/>
    <w:rsid w:val="44CA18EB"/>
    <w:rsid w:val="44FC476C"/>
    <w:rsid w:val="48A82463"/>
    <w:rsid w:val="4B0B554F"/>
    <w:rsid w:val="4B4022E6"/>
    <w:rsid w:val="4B914B0B"/>
    <w:rsid w:val="4C056D1B"/>
    <w:rsid w:val="4C672884"/>
    <w:rsid w:val="4D7C5246"/>
    <w:rsid w:val="4E4C5D54"/>
    <w:rsid w:val="4EE84C04"/>
    <w:rsid w:val="4F8648E1"/>
    <w:rsid w:val="4FA01785"/>
    <w:rsid w:val="501E696E"/>
    <w:rsid w:val="50CB4581"/>
    <w:rsid w:val="5166233D"/>
    <w:rsid w:val="518A7355"/>
    <w:rsid w:val="544D7765"/>
    <w:rsid w:val="59D10F49"/>
    <w:rsid w:val="5B6D2DFD"/>
    <w:rsid w:val="5CBD5384"/>
    <w:rsid w:val="5CD379D6"/>
    <w:rsid w:val="5EDD66F4"/>
    <w:rsid w:val="5F9B4DC5"/>
    <w:rsid w:val="5FF47567"/>
    <w:rsid w:val="627E75F4"/>
    <w:rsid w:val="62905D0D"/>
    <w:rsid w:val="639F4544"/>
    <w:rsid w:val="645D0352"/>
    <w:rsid w:val="6572674A"/>
    <w:rsid w:val="65A57DFD"/>
    <w:rsid w:val="66967367"/>
    <w:rsid w:val="67824477"/>
    <w:rsid w:val="6DEF3927"/>
    <w:rsid w:val="6F137B8A"/>
    <w:rsid w:val="6F8F5D80"/>
    <w:rsid w:val="6FE445D4"/>
    <w:rsid w:val="715358C8"/>
    <w:rsid w:val="74047D99"/>
    <w:rsid w:val="75D87733"/>
    <w:rsid w:val="76E811DC"/>
    <w:rsid w:val="770F00D9"/>
    <w:rsid w:val="777B4786"/>
    <w:rsid w:val="77946B15"/>
    <w:rsid w:val="77C04241"/>
    <w:rsid w:val="79D43602"/>
    <w:rsid w:val="79F2747E"/>
    <w:rsid w:val="7B892128"/>
    <w:rsid w:val="7BD244B1"/>
    <w:rsid w:val="7D7E0F34"/>
    <w:rsid w:val="7E0668E6"/>
    <w:rsid w:val="7E9014FE"/>
    <w:rsid w:val="7EBA58FA"/>
    <w:rsid w:val="7F5715AE"/>
    <w:rsid w:val="7FA6125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locked/>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99"/>
    <w:rPr>
      <w:sz w:val="28"/>
    </w:rPr>
  </w:style>
  <w:style w:type="paragraph" w:styleId="4">
    <w:name w:val="Balloon Text"/>
    <w:basedOn w:val="1"/>
    <w:link w:val="18"/>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kern w:val="0"/>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99"/>
    <w:rPr>
      <w:rFonts w:cs="Times New Roman"/>
      <w:b/>
      <w:bCs/>
    </w:rPr>
  </w:style>
  <w:style w:type="character" w:styleId="12">
    <w:name w:val="page number"/>
    <w:basedOn w:val="10"/>
    <w:qFormat/>
    <w:locked/>
    <w:uiPriority w:val="0"/>
  </w:style>
  <w:style w:type="character" w:styleId="13">
    <w:name w:val="Emphasis"/>
    <w:basedOn w:val="10"/>
    <w:qFormat/>
    <w:uiPriority w:val="99"/>
    <w:rPr>
      <w:rFonts w:cs="Times New Roman"/>
      <w:i/>
    </w:rPr>
  </w:style>
  <w:style w:type="character" w:customStyle="1" w:styleId="14">
    <w:name w:val="Body Text Char"/>
    <w:basedOn w:val="10"/>
    <w:link w:val="3"/>
    <w:semiHidden/>
    <w:qFormat/>
    <w:locked/>
    <w:uiPriority w:val="99"/>
    <w:rPr>
      <w:rFonts w:cs="Times New Roman"/>
      <w:sz w:val="24"/>
      <w:szCs w:val="24"/>
    </w:rPr>
  </w:style>
  <w:style w:type="character" w:customStyle="1" w:styleId="15">
    <w:name w:val="Footer Char"/>
    <w:basedOn w:val="10"/>
    <w:link w:val="5"/>
    <w:semiHidden/>
    <w:qFormat/>
    <w:locked/>
    <w:uiPriority w:val="99"/>
    <w:rPr>
      <w:rFonts w:cs="Times New Roman"/>
      <w:sz w:val="18"/>
      <w:szCs w:val="18"/>
    </w:rPr>
  </w:style>
  <w:style w:type="character" w:styleId="16">
    <w:name w:val="Placeholder Text"/>
    <w:basedOn w:val="10"/>
    <w:semiHidden/>
    <w:qFormat/>
    <w:uiPriority w:val="99"/>
    <w:rPr>
      <w:rFonts w:cs="Times New Roman"/>
      <w:color w:val="808080"/>
    </w:rPr>
  </w:style>
  <w:style w:type="character" w:customStyle="1" w:styleId="17">
    <w:name w:val="Header Char"/>
    <w:basedOn w:val="10"/>
    <w:link w:val="6"/>
    <w:qFormat/>
    <w:locked/>
    <w:uiPriority w:val="99"/>
    <w:rPr>
      <w:rFonts w:cs="Times New Roman"/>
      <w:kern w:val="2"/>
      <w:sz w:val="18"/>
      <w:szCs w:val="18"/>
    </w:rPr>
  </w:style>
  <w:style w:type="character" w:customStyle="1" w:styleId="18">
    <w:name w:val="Balloon Text Char"/>
    <w:basedOn w:val="10"/>
    <w:link w:val="4"/>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4.bin"/><Relationship Id="rId8" Type="http://schemas.openxmlformats.org/officeDocument/2006/relationships/oleObject" Target="embeddings/oleObject3.bin"/><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0" Type="http://schemas.openxmlformats.org/officeDocument/2006/relationships/fontTable" Target="fontTable.xml"/><Relationship Id="rId4" Type="http://schemas.openxmlformats.org/officeDocument/2006/relationships/theme" Target="theme/theme1.xml"/><Relationship Id="rId39" Type="http://schemas.openxmlformats.org/officeDocument/2006/relationships/customXml" Target="../customXml/item1.xml"/><Relationship Id="rId38" Type="http://schemas.openxmlformats.org/officeDocument/2006/relationships/oleObject" Target="embeddings/oleObject21.bin"/><Relationship Id="rId37" Type="http://schemas.openxmlformats.org/officeDocument/2006/relationships/oleObject" Target="embeddings/oleObject20.bin"/><Relationship Id="rId36" Type="http://schemas.openxmlformats.org/officeDocument/2006/relationships/oleObject" Target="embeddings/oleObject19.bin"/><Relationship Id="rId35" Type="http://schemas.openxmlformats.org/officeDocument/2006/relationships/oleObject" Target="embeddings/oleObject18.bin"/><Relationship Id="rId34" Type="http://schemas.openxmlformats.org/officeDocument/2006/relationships/oleObject" Target="embeddings/oleObject17.bin"/><Relationship Id="rId33" Type="http://schemas.openxmlformats.org/officeDocument/2006/relationships/image" Target="media/image13.wmf"/><Relationship Id="rId32" Type="http://schemas.openxmlformats.org/officeDocument/2006/relationships/oleObject" Target="embeddings/oleObject16.bin"/><Relationship Id="rId31" Type="http://schemas.openxmlformats.org/officeDocument/2006/relationships/image" Target="media/image12.wmf"/><Relationship Id="rId30" Type="http://schemas.openxmlformats.org/officeDocument/2006/relationships/oleObject" Target="embeddings/oleObject15.bin"/><Relationship Id="rId3" Type="http://schemas.openxmlformats.org/officeDocument/2006/relationships/footer" Target="footer1.xml"/><Relationship Id="rId29" Type="http://schemas.openxmlformats.org/officeDocument/2006/relationships/image" Target="media/image11.wmf"/><Relationship Id="rId28" Type="http://schemas.openxmlformats.org/officeDocument/2006/relationships/oleObject" Target="embeddings/oleObject14.bin"/><Relationship Id="rId27" Type="http://schemas.openxmlformats.org/officeDocument/2006/relationships/image" Target="media/image10.wmf"/><Relationship Id="rId26" Type="http://schemas.openxmlformats.org/officeDocument/2006/relationships/oleObject" Target="embeddings/oleObject13.bin"/><Relationship Id="rId25" Type="http://schemas.openxmlformats.org/officeDocument/2006/relationships/image" Target="media/image9.wmf"/><Relationship Id="rId24" Type="http://schemas.openxmlformats.org/officeDocument/2006/relationships/oleObject" Target="embeddings/oleObject12.bin"/><Relationship Id="rId23" Type="http://schemas.openxmlformats.org/officeDocument/2006/relationships/image" Target="media/image8.wmf"/><Relationship Id="rId22" Type="http://schemas.openxmlformats.org/officeDocument/2006/relationships/oleObject" Target="embeddings/oleObject11.bin"/><Relationship Id="rId21" Type="http://schemas.openxmlformats.org/officeDocument/2006/relationships/image" Target="media/image7.wmf"/><Relationship Id="rId20" Type="http://schemas.openxmlformats.org/officeDocument/2006/relationships/oleObject" Target="embeddings/oleObject10.bin"/><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wmf"/><Relationship Id="rId17" Type="http://schemas.openxmlformats.org/officeDocument/2006/relationships/oleObject" Target="embeddings/oleObject9.bin"/><Relationship Id="rId16" Type="http://schemas.openxmlformats.org/officeDocument/2006/relationships/image" Target="media/image4.wmf"/><Relationship Id="rId15" Type="http://schemas.openxmlformats.org/officeDocument/2006/relationships/oleObject" Target="embeddings/oleObject8.bin"/><Relationship Id="rId14" Type="http://schemas.openxmlformats.org/officeDocument/2006/relationships/oleObject" Target="embeddings/oleObject7.bin"/><Relationship Id="rId13" Type="http://schemas.openxmlformats.org/officeDocument/2006/relationships/image" Target="media/image3.wmf"/><Relationship Id="rId12" Type="http://schemas.openxmlformats.org/officeDocument/2006/relationships/oleObject" Target="embeddings/oleObject6.bin"/><Relationship Id="rId11" Type="http://schemas.openxmlformats.org/officeDocument/2006/relationships/oleObject" Target="embeddings/oleObject5.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Pages>
  <Words>1586</Words>
  <Characters>9041</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2019-06-17T15:19:00Z</dcterms:created>
  <dc:creator>Administrator</dc:creator>
  <cp:lastModifiedBy>Administrator</cp:lastModifiedBy>
  <cp:lastPrinted>2019-06-17T14:21:00Z</cp:lastPrinted>
  <dcterms:modified xsi:type="dcterms:W3CDTF">2021-06-22T01:13:40Z</dcterms:modified>
  <dc:title>基于核心素养导向的2019年湖南省理综物理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F52BC8E0CE894B2C99FFED19826617C2</vt:lpwstr>
  </property>
</Properties>
</file>